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086" w:rsidRPr="00DB6026" w:rsidRDefault="00D85086" w:rsidP="00D85086">
      <w:pPr>
        <w:rPr>
          <w:rFonts w:ascii="Times New Roman" w:hAnsi="Times New Roman" w:cs="Times New Roman"/>
          <w:b/>
          <w:sz w:val="24"/>
          <w:szCs w:val="24"/>
          <w:lang w:val="ro-RO"/>
        </w:rPr>
      </w:pPr>
    </w:p>
    <w:p w:rsidR="00D85086" w:rsidRDefault="00D85086" w:rsidP="00D85086">
      <w:pPr>
        <w:rPr>
          <w:rFonts w:ascii="Times New Roman" w:hAnsi="Times New Roman" w:cs="Times New Roman"/>
          <w:b/>
          <w:sz w:val="24"/>
          <w:szCs w:val="24"/>
          <w:lang w:val="ro-MD"/>
        </w:rPr>
      </w:pPr>
      <w:r>
        <w:rPr>
          <w:rFonts w:ascii="Times New Roman" w:hAnsi="Times New Roman" w:cs="Times New Roman"/>
          <w:b/>
          <w:sz w:val="24"/>
          <w:szCs w:val="24"/>
          <w:lang w:val="ro-MD"/>
        </w:rPr>
        <w:t>Coordonat</w:t>
      </w:r>
      <w:r w:rsidRPr="003031CA">
        <w:rPr>
          <w:rFonts w:ascii="Times New Roman" w:hAnsi="Times New Roman" w:cs="Times New Roman"/>
          <w:b/>
          <w:sz w:val="24"/>
          <w:szCs w:val="24"/>
          <w:lang w:val="ro-MD"/>
        </w:rPr>
        <w:t xml:space="preserve"> </w:t>
      </w:r>
      <w:r>
        <w:rPr>
          <w:rFonts w:ascii="Times New Roman" w:hAnsi="Times New Roman" w:cs="Times New Roman"/>
          <w:b/>
          <w:sz w:val="24"/>
          <w:szCs w:val="24"/>
          <w:lang w:val="ro-MD"/>
        </w:rPr>
        <w:t xml:space="preserve">                                                                                                                                                                                                    Aprobat</w:t>
      </w:r>
    </w:p>
    <w:p w:rsidR="00D85086" w:rsidRDefault="00D85086" w:rsidP="00D85086">
      <w:pPr>
        <w:rPr>
          <w:rFonts w:ascii="Times New Roman" w:hAnsi="Times New Roman" w:cs="Times New Roman"/>
          <w:b/>
          <w:sz w:val="24"/>
          <w:szCs w:val="24"/>
          <w:lang w:val="ro-MD"/>
        </w:rPr>
      </w:pPr>
      <w:r>
        <w:rPr>
          <w:rFonts w:ascii="Times New Roman" w:hAnsi="Times New Roman" w:cs="Times New Roman"/>
          <w:b/>
          <w:sz w:val="24"/>
          <w:szCs w:val="24"/>
          <w:lang w:val="ro-MD"/>
        </w:rPr>
        <w:t>DÎ Soroca                                                                                                                                                                              ședința CA nr.</w:t>
      </w:r>
      <w:r w:rsidR="00DE6340">
        <w:rPr>
          <w:rFonts w:ascii="Times New Roman" w:hAnsi="Times New Roman" w:cs="Times New Roman"/>
          <w:b/>
          <w:sz w:val="24"/>
          <w:szCs w:val="24"/>
          <w:lang w:val="ro-MD"/>
        </w:rPr>
        <w:t xml:space="preserve">02 </w:t>
      </w:r>
      <w:r>
        <w:rPr>
          <w:rFonts w:ascii="Times New Roman" w:hAnsi="Times New Roman" w:cs="Times New Roman"/>
          <w:b/>
          <w:sz w:val="24"/>
          <w:szCs w:val="24"/>
          <w:lang w:val="ro-MD"/>
        </w:rPr>
        <w:t xml:space="preserve">din </w:t>
      </w:r>
      <w:r w:rsidR="00DE6340">
        <w:rPr>
          <w:rFonts w:ascii="Times New Roman" w:hAnsi="Times New Roman" w:cs="Times New Roman"/>
          <w:b/>
          <w:sz w:val="24"/>
          <w:szCs w:val="24"/>
          <w:lang w:val="ro-MD"/>
        </w:rPr>
        <w:t>13</w:t>
      </w:r>
      <w:r>
        <w:rPr>
          <w:rFonts w:ascii="Times New Roman" w:hAnsi="Times New Roman" w:cs="Times New Roman"/>
          <w:b/>
          <w:sz w:val="24"/>
          <w:szCs w:val="24"/>
          <w:lang w:val="ro-MD"/>
        </w:rPr>
        <w:t>.</w:t>
      </w:r>
      <w:r w:rsidR="00DE6340">
        <w:rPr>
          <w:rFonts w:ascii="Times New Roman" w:hAnsi="Times New Roman" w:cs="Times New Roman"/>
          <w:b/>
          <w:sz w:val="24"/>
          <w:szCs w:val="24"/>
          <w:lang w:val="ro-MD"/>
        </w:rPr>
        <w:t>09</w:t>
      </w:r>
      <w:r>
        <w:rPr>
          <w:rFonts w:ascii="Times New Roman" w:hAnsi="Times New Roman" w:cs="Times New Roman"/>
          <w:b/>
          <w:sz w:val="24"/>
          <w:szCs w:val="24"/>
          <w:lang w:val="ro-MD"/>
        </w:rPr>
        <w:t>.2023</w:t>
      </w:r>
    </w:p>
    <w:p w:rsidR="00D85086" w:rsidRDefault="00D85086" w:rsidP="00D85086">
      <w:pPr>
        <w:jc w:val="center"/>
        <w:rPr>
          <w:rFonts w:ascii="Times New Roman" w:hAnsi="Times New Roman" w:cs="Times New Roman"/>
          <w:b/>
          <w:sz w:val="36"/>
          <w:szCs w:val="36"/>
          <w:lang w:val="ro-MD"/>
        </w:rPr>
      </w:pPr>
    </w:p>
    <w:p w:rsidR="00D85086" w:rsidRDefault="00D85086" w:rsidP="00D85086">
      <w:pPr>
        <w:jc w:val="center"/>
        <w:rPr>
          <w:rFonts w:ascii="Times New Roman" w:hAnsi="Times New Roman" w:cs="Times New Roman"/>
          <w:b/>
          <w:sz w:val="36"/>
          <w:szCs w:val="36"/>
          <w:lang w:val="ro-MD"/>
        </w:rPr>
      </w:pPr>
      <w:r>
        <w:rPr>
          <w:rFonts w:ascii="Times New Roman" w:hAnsi="Times New Roman" w:cs="Times New Roman"/>
          <w:b/>
          <w:sz w:val="36"/>
          <w:szCs w:val="36"/>
          <w:lang w:val="ro-MD"/>
        </w:rPr>
        <w:t>MINISTERUL EDUCAȚIEI  ȘI CERCETĂRII AL REPUBLICII MOLDOVA</w:t>
      </w:r>
    </w:p>
    <w:p w:rsidR="00D85086" w:rsidRDefault="00D85086" w:rsidP="00D85086">
      <w:pPr>
        <w:jc w:val="center"/>
        <w:rPr>
          <w:rFonts w:ascii="Times New Roman" w:hAnsi="Times New Roman" w:cs="Times New Roman"/>
          <w:b/>
          <w:sz w:val="40"/>
          <w:szCs w:val="40"/>
          <w:lang w:val="ro-MD"/>
        </w:rPr>
      </w:pPr>
      <w:r>
        <w:rPr>
          <w:rFonts w:ascii="Times New Roman" w:hAnsi="Times New Roman" w:cs="Times New Roman"/>
          <w:b/>
          <w:sz w:val="40"/>
          <w:szCs w:val="40"/>
          <w:lang w:val="ro-MD"/>
        </w:rPr>
        <w:t>Direcția Învățământ Soroca</w:t>
      </w:r>
    </w:p>
    <w:p w:rsidR="00D85086" w:rsidRDefault="00D85086" w:rsidP="00D85086">
      <w:pPr>
        <w:jc w:val="center"/>
        <w:rPr>
          <w:rFonts w:ascii="Times New Roman" w:hAnsi="Times New Roman" w:cs="Times New Roman"/>
          <w:b/>
          <w:sz w:val="40"/>
          <w:szCs w:val="40"/>
          <w:lang w:val="ro-MD"/>
        </w:rPr>
      </w:pPr>
      <w:r>
        <w:rPr>
          <w:rFonts w:ascii="Times New Roman" w:hAnsi="Times New Roman" w:cs="Times New Roman"/>
          <w:b/>
          <w:sz w:val="40"/>
          <w:szCs w:val="40"/>
          <w:lang w:val="ro-MD"/>
        </w:rPr>
        <w:t>Instituția Publică Gimnaziul Racovăț</w:t>
      </w:r>
    </w:p>
    <w:p w:rsidR="00D85086" w:rsidRDefault="00D85086" w:rsidP="00D85086">
      <w:pPr>
        <w:rPr>
          <w:rFonts w:ascii="Times New Roman" w:hAnsi="Times New Roman" w:cs="Times New Roman"/>
          <w:b/>
          <w:sz w:val="72"/>
          <w:szCs w:val="72"/>
          <w:lang w:val="ro-MD"/>
        </w:rPr>
      </w:pPr>
      <w:r>
        <w:rPr>
          <w:rFonts w:ascii="Times New Roman" w:hAnsi="Times New Roman" w:cs="Times New Roman"/>
          <w:b/>
          <w:sz w:val="72"/>
          <w:szCs w:val="72"/>
          <w:lang w:val="ro-MD"/>
        </w:rPr>
        <w:t xml:space="preserve">                                                                     </w:t>
      </w:r>
    </w:p>
    <w:p w:rsidR="00D85086" w:rsidRDefault="00D85086" w:rsidP="00D85086">
      <w:pPr>
        <w:jc w:val="center"/>
        <w:rPr>
          <w:rFonts w:ascii="Times New Roman" w:hAnsi="Times New Roman" w:cs="Times New Roman"/>
          <w:b/>
          <w:sz w:val="72"/>
          <w:szCs w:val="72"/>
          <w:lang w:val="ro-MD"/>
        </w:rPr>
      </w:pPr>
      <w:r>
        <w:rPr>
          <w:rFonts w:ascii="Times New Roman" w:hAnsi="Times New Roman" w:cs="Times New Roman"/>
          <w:b/>
          <w:sz w:val="72"/>
          <w:szCs w:val="72"/>
          <w:lang w:val="ro-MD"/>
        </w:rPr>
        <w:t>PLAN DE ACTIVITATE INSTITUȚIONALĂ</w:t>
      </w:r>
    </w:p>
    <w:p w:rsidR="00D85086" w:rsidRDefault="00D85086" w:rsidP="00D85086">
      <w:pPr>
        <w:jc w:val="center"/>
        <w:rPr>
          <w:rFonts w:ascii="Times New Roman" w:hAnsi="Times New Roman" w:cs="Times New Roman"/>
          <w:b/>
          <w:sz w:val="72"/>
          <w:szCs w:val="72"/>
          <w:lang w:val="ro-MD"/>
        </w:rPr>
      </w:pPr>
      <w:r>
        <w:rPr>
          <w:rFonts w:ascii="Times New Roman" w:hAnsi="Times New Roman" w:cs="Times New Roman"/>
          <w:b/>
          <w:sz w:val="72"/>
          <w:szCs w:val="72"/>
          <w:lang w:val="ro-MD"/>
        </w:rPr>
        <w:t>2023-2024</w:t>
      </w:r>
    </w:p>
    <w:p w:rsidR="00D85086" w:rsidRDefault="00D85086" w:rsidP="00D85086">
      <w:pPr>
        <w:jc w:val="center"/>
        <w:rPr>
          <w:rFonts w:ascii="Times New Roman" w:hAnsi="Times New Roman" w:cs="Times New Roman"/>
          <w:b/>
          <w:sz w:val="36"/>
          <w:szCs w:val="36"/>
          <w:lang w:val="ro-MD"/>
        </w:rPr>
      </w:pPr>
    </w:p>
    <w:p w:rsidR="00D85086" w:rsidRDefault="00D85086" w:rsidP="00D85086">
      <w:pPr>
        <w:jc w:val="center"/>
        <w:rPr>
          <w:rFonts w:ascii="Times New Roman" w:hAnsi="Times New Roman" w:cs="Times New Roman"/>
          <w:b/>
          <w:sz w:val="28"/>
          <w:szCs w:val="28"/>
          <w:lang w:val="ro-MD"/>
        </w:rPr>
      </w:pPr>
    </w:p>
    <w:p w:rsidR="00D85086" w:rsidRDefault="00D85086" w:rsidP="00D85086">
      <w:pPr>
        <w:jc w:val="center"/>
        <w:rPr>
          <w:rFonts w:ascii="Times New Roman" w:hAnsi="Times New Roman" w:cs="Times New Roman"/>
          <w:b/>
          <w:sz w:val="28"/>
          <w:szCs w:val="28"/>
          <w:lang w:val="ro-MD"/>
        </w:rPr>
      </w:pPr>
    </w:p>
    <w:p w:rsidR="00D85086" w:rsidRDefault="00D85086" w:rsidP="00D85086">
      <w:pPr>
        <w:jc w:val="center"/>
        <w:rPr>
          <w:rFonts w:ascii="Times New Roman" w:hAnsi="Times New Roman" w:cs="Times New Roman"/>
          <w:b/>
          <w:sz w:val="28"/>
          <w:szCs w:val="28"/>
          <w:lang w:val="ro-MD"/>
        </w:rPr>
      </w:pPr>
    </w:p>
    <w:p w:rsidR="00D85086" w:rsidRDefault="00D85086" w:rsidP="00D85086">
      <w:pPr>
        <w:jc w:val="center"/>
        <w:rPr>
          <w:rFonts w:ascii="Times New Roman" w:hAnsi="Times New Roman" w:cs="Times New Roman"/>
          <w:b/>
          <w:sz w:val="28"/>
          <w:szCs w:val="28"/>
          <w:lang w:val="ro-MD"/>
        </w:rPr>
      </w:pPr>
    </w:p>
    <w:p w:rsidR="00D85086" w:rsidRDefault="00D85086" w:rsidP="00D85086">
      <w:pPr>
        <w:jc w:val="center"/>
        <w:rPr>
          <w:rFonts w:ascii="Times New Roman" w:hAnsi="Times New Roman" w:cs="Times New Roman"/>
          <w:b/>
          <w:sz w:val="28"/>
          <w:szCs w:val="28"/>
          <w:lang w:val="ro-MD"/>
        </w:rPr>
      </w:pPr>
    </w:p>
    <w:p w:rsidR="00D85086" w:rsidRDefault="00D85086" w:rsidP="00D85086">
      <w:pPr>
        <w:jc w:val="center"/>
        <w:rPr>
          <w:rFonts w:ascii="Times New Roman" w:hAnsi="Times New Roman" w:cs="Times New Roman"/>
          <w:b/>
          <w:sz w:val="28"/>
          <w:szCs w:val="28"/>
          <w:lang w:val="ro-MD"/>
        </w:rPr>
      </w:pPr>
      <w:r>
        <w:rPr>
          <w:rFonts w:ascii="Times New Roman" w:hAnsi="Times New Roman" w:cs="Times New Roman"/>
          <w:b/>
          <w:sz w:val="28"/>
          <w:szCs w:val="28"/>
          <w:lang w:val="ro-MD"/>
        </w:rPr>
        <w:lastRenderedPageBreak/>
        <w:t>CARTEA DE VIZITĂ A INSTITUȚIEI  PUBLICE GIMNAZIUL RACOVĂȚ</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Date de identificare:</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Raionul    Soroca</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 xml:space="preserve">Localitatea </w:t>
      </w:r>
      <w:r>
        <w:rPr>
          <w:rFonts w:ascii="Times New Roman" w:hAnsi="Times New Roman" w:cs="Times New Roman"/>
          <w:b/>
          <w:sz w:val="28"/>
          <w:szCs w:val="28"/>
          <w:lang w:val="ro-MD"/>
        </w:rPr>
        <w:tab/>
        <w:t>s.Racovăț</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Denumirea instituţiei</w:t>
      </w:r>
      <w:r>
        <w:rPr>
          <w:rFonts w:ascii="Times New Roman" w:hAnsi="Times New Roman" w:cs="Times New Roman"/>
          <w:b/>
          <w:sz w:val="28"/>
          <w:szCs w:val="28"/>
          <w:lang w:val="ro-MD"/>
        </w:rPr>
        <w:tab/>
        <w:t>Gimnaziul Racovăț</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Tipul instituţiei</w:t>
      </w:r>
      <w:r>
        <w:rPr>
          <w:rFonts w:ascii="Times New Roman" w:hAnsi="Times New Roman" w:cs="Times New Roman"/>
          <w:b/>
          <w:sz w:val="28"/>
          <w:szCs w:val="28"/>
          <w:lang w:val="ro-MD"/>
        </w:rPr>
        <w:tab/>
        <w:t>Publică</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Limba de instruire</w:t>
      </w:r>
      <w:r>
        <w:rPr>
          <w:rFonts w:ascii="Times New Roman" w:hAnsi="Times New Roman" w:cs="Times New Roman"/>
          <w:b/>
          <w:sz w:val="28"/>
          <w:szCs w:val="28"/>
          <w:lang w:val="ro-MD"/>
        </w:rPr>
        <w:tab/>
        <w:t>Română</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Telefon</w:t>
      </w:r>
      <w:r>
        <w:rPr>
          <w:rFonts w:ascii="Times New Roman" w:hAnsi="Times New Roman" w:cs="Times New Roman"/>
          <w:b/>
          <w:sz w:val="28"/>
          <w:szCs w:val="28"/>
          <w:lang w:val="ro-MD"/>
        </w:rPr>
        <w:tab/>
        <w:t>023060218</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Adresa</w:t>
      </w:r>
      <w:r>
        <w:rPr>
          <w:rFonts w:ascii="Times New Roman" w:hAnsi="Times New Roman" w:cs="Times New Roman"/>
          <w:b/>
          <w:sz w:val="28"/>
          <w:szCs w:val="28"/>
          <w:lang w:val="ro-MD"/>
        </w:rPr>
        <w:tab/>
        <w:t>s.Racovăț, r.Soroca</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E-mail</w:t>
      </w:r>
      <w:r>
        <w:rPr>
          <w:rFonts w:ascii="Times New Roman" w:hAnsi="Times New Roman" w:cs="Times New Roman"/>
          <w:b/>
          <w:sz w:val="28"/>
          <w:szCs w:val="28"/>
          <w:lang w:val="ro-MD"/>
        </w:rPr>
        <w:tab/>
        <w:t>gimnaziulracovat@gmail.com</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Nr. de schimburi</w:t>
      </w:r>
      <w:r>
        <w:rPr>
          <w:rFonts w:ascii="Times New Roman" w:hAnsi="Times New Roman" w:cs="Times New Roman"/>
          <w:b/>
          <w:sz w:val="28"/>
          <w:szCs w:val="28"/>
          <w:lang w:val="ro-MD"/>
        </w:rPr>
        <w:tab/>
        <w:t>1</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Tipul de proprietate</w:t>
      </w:r>
      <w:r>
        <w:rPr>
          <w:rFonts w:ascii="Times New Roman" w:hAnsi="Times New Roman" w:cs="Times New Roman"/>
          <w:b/>
          <w:sz w:val="28"/>
          <w:szCs w:val="28"/>
          <w:lang w:val="ro-MD"/>
        </w:rPr>
        <w:tab/>
        <w:t>de stat</w:t>
      </w:r>
    </w:p>
    <w:p w:rsidR="00D85086" w:rsidRDefault="00D85086" w:rsidP="00D85086">
      <w:pPr>
        <w:spacing w:line="240" w:lineRule="auto"/>
        <w:jc w:val="both"/>
        <w:rPr>
          <w:rFonts w:ascii="Times New Roman" w:hAnsi="Times New Roman" w:cs="Times New Roman"/>
          <w:b/>
          <w:sz w:val="28"/>
          <w:szCs w:val="28"/>
          <w:lang w:val="ro-MD"/>
        </w:rPr>
      </w:pPr>
      <w:r>
        <w:rPr>
          <w:rFonts w:ascii="Times New Roman" w:hAnsi="Times New Roman" w:cs="Times New Roman"/>
          <w:b/>
          <w:sz w:val="28"/>
          <w:szCs w:val="28"/>
          <w:lang w:val="ro-MD"/>
        </w:rPr>
        <w:tab/>
        <w:t>Forma de învățământ</w:t>
      </w:r>
      <w:r>
        <w:rPr>
          <w:rFonts w:ascii="Times New Roman" w:hAnsi="Times New Roman" w:cs="Times New Roman"/>
          <w:b/>
          <w:sz w:val="28"/>
          <w:szCs w:val="28"/>
          <w:lang w:val="ro-MD"/>
        </w:rPr>
        <w:tab/>
        <w:t xml:space="preserve"> de zi</w:t>
      </w:r>
    </w:p>
    <w:p w:rsidR="00D85086" w:rsidRDefault="00D85086" w:rsidP="00D85086">
      <w:pPr>
        <w:spacing w:line="240" w:lineRule="auto"/>
        <w:jc w:val="both"/>
        <w:rPr>
          <w:rFonts w:ascii="Times New Roman" w:hAnsi="Times New Roman" w:cs="Times New Roman"/>
          <w:b/>
          <w:sz w:val="28"/>
          <w:szCs w:val="28"/>
          <w:lang w:val="ro-MD"/>
        </w:rPr>
      </w:pPr>
    </w:p>
    <w:p w:rsidR="00D85086" w:rsidRDefault="00D85086" w:rsidP="00D85086">
      <w:pPr>
        <w:spacing w:line="240" w:lineRule="auto"/>
        <w:rPr>
          <w:rFonts w:ascii="Times New Roman" w:hAnsi="Times New Roman" w:cs="Times New Roman"/>
          <w:b/>
          <w:sz w:val="28"/>
          <w:szCs w:val="28"/>
          <w:lang w:val="ro-MD"/>
        </w:rPr>
      </w:pPr>
      <w:r>
        <w:rPr>
          <w:rFonts w:ascii="Times New Roman" w:hAnsi="Times New Roman" w:cs="Times New Roman"/>
          <w:b/>
          <w:sz w:val="28"/>
          <w:szCs w:val="28"/>
          <w:lang w:val="ro-MD"/>
        </w:rPr>
        <w:t xml:space="preserve">          Numărul de auditorii:  28                                             cabinet director</w:t>
      </w:r>
    </w:p>
    <w:p w:rsidR="00D85086" w:rsidRDefault="00D85086" w:rsidP="00D85086">
      <w:pPr>
        <w:spacing w:line="240" w:lineRule="auto"/>
        <w:rPr>
          <w:rFonts w:ascii="Times New Roman" w:hAnsi="Times New Roman" w:cs="Times New Roman"/>
          <w:b/>
          <w:sz w:val="28"/>
          <w:szCs w:val="28"/>
          <w:lang w:val="ro-MD"/>
        </w:rPr>
      </w:pPr>
      <w:r>
        <w:rPr>
          <w:rFonts w:ascii="Times New Roman" w:hAnsi="Times New Roman" w:cs="Times New Roman"/>
          <w:b/>
          <w:sz w:val="28"/>
          <w:szCs w:val="28"/>
          <w:lang w:val="ro-MD"/>
        </w:rPr>
        <w:t xml:space="preserve">          sală sportivă                                                                   cancelarie/centru metodic</w:t>
      </w:r>
    </w:p>
    <w:p w:rsidR="00D85086" w:rsidRDefault="00D85086" w:rsidP="00D85086">
      <w:pPr>
        <w:spacing w:line="240" w:lineRule="auto"/>
        <w:rPr>
          <w:rFonts w:ascii="Times New Roman" w:hAnsi="Times New Roman" w:cs="Times New Roman"/>
          <w:b/>
          <w:sz w:val="28"/>
          <w:szCs w:val="28"/>
          <w:lang w:val="ro-MD"/>
        </w:rPr>
      </w:pPr>
      <w:r>
        <w:rPr>
          <w:rFonts w:ascii="Times New Roman" w:hAnsi="Times New Roman" w:cs="Times New Roman"/>
          <w:b/>
          <w:sz w:val="28"/>
          <w:szCs w:val="28"/>
          <w:lang w:val="ro-MD"/>
        </w:rPr>
        <w:t xml:space="preserve">          bloc alimentar pentru 200 de persoane                       cabinet medical</w:t>
      </w:r>
    </w:p>
    <w:p w:rsidR="00D85086" w:rsidRDefault="00D85086" w:rsidP="00D85086">
      <w:pPr>
        <w:jc w:val="both"/>
        <w:rPr>
          <w:rFonts w:ascii="Times New Roman" w:hAnsi="Times New Roman" w:cs="Times New Roman"/>
          <w:b/>
          <w:sz w:val="28"/>
          <w:szCs w:val="28"/>
          <w:lang w:val="ro-MD"/>
        </w:rPr>
      </w:pPr>
      <w:r>
        <w:rPr>
          <w:rFonts w:ascii="Times New Roman" w:hAnsi="Times New Roman" w:cs="Times New Roman"/>
          <w:b/>
          <w:sz w:val="28"/>
          <w:szCs w:val="28"/>
          <w:lang w:val="ro-MD"/>
        </w:rPr>
        <w:t xml:space="preserve">          cabinet de informatică                                                   sală de lectură/ bibliotecă/</w:t>
      </w:r>
      <w:r>
        <w:rPr>
          <w:rFonts w:ascii="Times New Roman" w:hAnsi="Times New Roman" w:cs="Times New Roman"/>
          <w:b/>
          <w:sz w:val="28"/>
          <w:szCs w:val="28"/>
          <w:lang w:val="ro-MD"/>
        </w:rPr>
        <w:tab/>
        <w:t xml:space="preserve"> </w:t>
      </w:r>
    </w:p>
    <w:p w:rsidR="00D85086" w:rsidRDefault="00D85086" w:rsidP="00D85086">
      <w:pPr>
        <w:jc w:val="both"/>
        <w:rPr>
          <w:rFonts w:ascii="Times New Roman" w:hAnsi="Times New Roman" w:cs="Times New Roman"/>
          <w:b/>
          <w:sz w:val="28"/>
          <w:szCs w:val="28"/>
          <w:lang w:val="ro-MD"/>
        </w:rPr>
      </w:pPr>
      <w:r>
        <w:rPr>
          <w:rFonts w:ascii="Times New Roman" w:hAnsi="Times New Roman" w:cs="Times New Roman"/>
          <w:b/>
          <w:sz w:val="28"/>
          <w:szCs w:val="28"/>
          <w:lang w:val="ro-MD"/>
        </w:rPr>
        <w:t xml:space="preserve">          sală de ședințe,sală festivă                                                          CREI                                                      </w:t>
      </w:r>
    </w:p>
    <w:p w:rsidR="00D85086" w:rsidRDefault="00D85086" w:rsidP="00D85086">
      <w:pPr>
        <w:jc w:val="center"/>
        <w:rPr>
          <w:rFonts w:ascii="Times New Roman" w:hAnsi="Times New Roman" w:cs="Times New Roman"/>
          <w:b/>
          <w:sz w:val="28"/>
          <w:szCs w:val="28"/>
          <w:lang w:val="ro-MD"/>
        </w:rPr>
      </w:pPr>
    </w:p>
    <w:p w:rsidR="00D85086" w:rsidRPr="005A5597" w:rsidRDefault="00D85086" w:rsidP="00D85086">
      <w:pPr>
        <w:jc w:val="center"/>
        <w:rPr>
          <w:rFonts w:ascii="Times New Roman" w:hAnsi="Times New Roman" w:cs="Times New Roman"/>
          <w:b/>
          <w:sz w:val="28"/>
          <w:szCs w:val="28"/>
          <w:lang w:val="ro-MD"/>
        </w:rPr>
      </w:pPr>
    </w:p>
    <w:p w:rsidR="00D85086" w:rsidRPr="001C5B1C" w:rsidRDefault="00D85086" w:rsidP="00D85086">
      <w:pPr>
        <w:spacing w:after="160" w:line="256" w:lineRule="auto"/>
        <w:ind w:left="1035"/>
        <w:contextualSpacing/>
        <w:jc w:val="center"/>
        <w:rPr>
          <w:rFonts w:ascii="Times New Roman" w:eastAsia="Times New Roman" w:hAnsi="Times New Roman" w:cs="Times New Roman"/>
          <w:b/>
          <w:color w:val="0F243E"/>
          <w:sz w:val="36"/>
          <w:szCs w:val="36"/>
          <w:lang w:val="it-IT" w:eastAsia="ru-RU"/>
        </w:rPr>
      </w:pPr>
      <w:r>
        <w:rPr>
          <w:rFonts w:ascii="Times New Roman" w:eastAsia="Times New Roman" w:hAnsi="Times New Roman" w:cs="Times New Roman"/>
          <w:b/>
          <w:color w:val="0F243E"/>
          <w:sz w:val="36"/>
          <w:szCs w:val="36"/>
          <w:lang w:val="it-IT" w:eastAsia="ru-RU"/>
        </w:rPr>
        <w:lastRenderedPageBreak/>
        <w:t>1.</w:t>
      </w:r>
      <w:r w:rsidRPr="001C5B1C">
        <w:rPr>
          <w:rFonts w:ascii="Times New Roman" w:eastAsia="Times New Roman" w:hAnsi="Times New Roman" w:cs="Times New Roman"/>
          <w:b/>
          <w:color w:val="0F243E"/>
          <w:sz w:val="36"/>
          <w:szCs w:val="36"/>
          <w:lang w:val="it-IT" w:eastAsia="ru-RU"/>
        </w:rPr>
        <w:t>PREZENTARE GENERALĂ  A CONTEXTULUI  EDUCAȚIONAL  AL INSTITUȚIEI</w:t>
      </w:r>
    </w:p>
    <w:p w:rsidR="00D85086" w:rsidRPr="00E74585" w:rsidRDefault="00D85086" w:rsidP="00D85086">
      <w:pPr>
        <w:spacing w:after="0"/>
      </w:pPr>
      <w:r w:rsidRPr="001C5B1C">
        <w:rPr>
          <w:rFonts w:ascii="Times New Roman" w:eastAsia="Times New Roman" w:hAnsi="Times New Roman" w:cs="Times New Roman"/>
          <w:sz w:val="36"/>
          <w:szCs w:val="36"/>
          <w:lang w:val="it-IT" w:eastAsia="ru-RU"/>
        </w:rPr>
        <w:t xml:space="preserve">      </w:t>
      </w:r>
      <w:r w:rsidRPr="001C5B1C">
        <w:rPr>
          <w:rFonts w:ascii="Times New Roman" w:eastAsia="Times New Roman" w:hAnsi="Times New Roman" w:cs="Times New Roman"/>
          <w:sz w:val="36"/>
          <w:szCs w:val="36"/>
          <w:lang w:val="en-US" w:eastAsia="ru-RU"/>
        </w:rPr>
        <w:t xml:space="preserve"> </w:t>
      </w:r>
      <w:r>
        <w:rPr>
          <w:rFonts w:ascii="Times New Roman" w:eastAsia="Times New Roman" w:hAnsi="Times New Roman" w:cs="Times New Roman"/>
          <w:sz w:val="36"/>
          <w:szCs w:val="36"/>
          <w:lang w:val="en-US" w:eastAsia="ru-RU"/>
        </w:rPr>
        <w:t xml:space="preserve">                </w:t>
      </w:r>
      <w:r w:rsidRPr="001C5B1C">
        <w:rPr>
          <w:rFonts w:ascii="Times New Roman" w:eastAsia="Times New Roman" w:hAnsi="Times New Roman" w:cs="Times New Roman"/>
          <w:sz w:val="36"/>
          <w:szCs w:val="36"/>
          <w:lang w:val="en-US" w:eastAsia="ru-RU"/>
        </w:rPr>
        <w:t xml:space="preserve"> </w:t>
      </w:r>
      <w:r>
        <w:rPr>
          <w:rFonts w:ascii="Times New Roman" w:eastAsia="Times New Roman" w:hAnsi="Times New Roman" w:cs="Times New Roman"/>
          <w:sz w:val="36"/>
          <w:szCs w:val="36"/>
          <w:lang w:val="en-US" w:eastAsia="ru-RU"/>
        </w:rPr>
        <w:t xml:space="preserve">                 </w:t>
      </w:r>
    </w:p>
    <w:p w:rsidR="00D85086" w:rsidRPr="001C5B1C" w:rsidRDefault="00D85086" w:rsidP="00D85086">
      <w:pPr>
        <w:spacing w:after="0"/>
        <w:ind w:left="360"/>
        <w:rPr>
          <w:rFonts w:ascii="Times New Roman" w:eastAsia="Times New Roman" w:hAnsi="Times New Roman" w:cs="Times New Roman"/>
          <w:sz w:val="32"/>
          <w:szCs w:val="32"/>
          <w:lang w:val="it-IT" w:eastAsia="ru-RU"/>
        </w:rPr>
      </w:pPr>
      <w:r w:rsidRPr="001C5B1C">
        <w:rPr>
          <w:rFonts w:ascii="Times New Roman" w:eastAsia="Times New Roman" w:hAnsi="Times New Roman" w:cs="Times New Roman"/>
          <w:b/>
          <w:sz w:val="32"/>
          <w:szCs w:val="32"/>
          <w:lang w:val="it-IT" w:eastAsia="ru-RU"/>
        </w:rPr>
        <w:tab/>
      </w:r>
      <w:r w:rsidRPr="001C5B1C">
        <w:rPr>
          <w:rFonts w:ascii="Times New Roman" w:eastAsia="Times New Roman" w:hAnsi="Times New Roman" w:cs="Times New Roman"/>
          <w:sz w:val="32"/>
          <w:szCs w:val="32"/>
          <w:lang w:val="it-IT" w:eastAsia="ru-RU"/>
        </w:rPr>
        <w:t>Proiectarea activităţii instituţiei este fundamentată pe :</w:t>
      </w:r>
    </w:p>
    <w:p w:rsidR="00D85086" w:rsidRPr="001C5B1C" w:rsidRDefault="00D85086" w:rsidP="00D85086">
      <w:pPr>
        <w:numPr>
          <w:ilvl w:val="0"/>
          <w:numId w:val="6"/>
        </w:numPr>
        <w:spacing w:after="0" w:line="256" w:lineRule="auto"/>
        <w:ind w:firstLine="414"/>
        <w:contextualSpacing/>
        <w:rPr>
          <w:rFonts w:ascii="Times New Roman" w:eastAsia="Times New Roman" w:hAnsi="Times New Roman" w:cs="Times New Roman"/>
          <w:sz w:val="32"/>
          <w:szCs w:val="32"/>
          <w:lang w:val="it-IT" w:eastAsia="ru-RU"/>
        </w:rPr>
      </w:pPr>
      <w:r w:rsidRPr="001C5B1C">
        <w:rPr>
          <w:rFonts w:ascii="Times New Roman" w:eastAsia="Times New Roman" w:hAnsi="Times New Roman" w:cs="Times New Roman"/>
          <w:sz w:val="32"/>
          <w:szCs w:val="32"/>
          <w:lang w:val="it-IT" w:eastAsia="ru-RU"/>
        </w:rPr>
        <w:t>Politicile, strategiile, actele normative în vigoare stabilite de Ministerul Educației și Cercetării din Republica Moldova;</w:t>
      </w:r>
    </w:p>
    <w:p w:rsidR="00D85086" w:rsidRPr="001C5B1C" w:rsidRDefault="00D85086" w:rsidP="00D85086">
      <w:pPr>
        <w:numPr>
          <w:ilvl w:val="0"/>
          <w:numId w:val="6"/>
        </w:numPr>
        <w:spacing w:after="0" w:line="256" w:lineRule="auto"/>
        <w:ind w:firstLine="414"/>
        <w:contextualSpacing/>
        <w:rPr>
          <w:rFonts w:ascii="Times New Roman" w:eastAsia="Times New Roman" w:hAnsi="Times New Roman" w:cs="Times New Roman"/>
          <w:sz w:val="32"/>
          <w:szCs w:val="32"/>
          <w:lang w:val="en-US" w:eastAsia="ru-RU"/>
        </w:rPr>
      </w:pPr>
      <w:proofErr w:type="gramStart"/>
      <w:r w:rsidRPr="001C5B1C">
        <w:rPr>
          <w:rFonts w:ascii="Times New Roman" w:eastAsia="Times New Roman" w:hAnsi="Times New Roman" w:cs="Times New Roman"/>
          <w:sz w:val="32"/>
          <w:szCs w:val="32"/>
          <w:lang w:val="en-US" w:eastAsia="ru-RU"/>
        </w:rPr>
        <w:t>Viziunea  Instituției</w:t>
      </w:r>
      <w:proofErr w:type="gramEnd"/>
      <w:r w:rsidRPr="001C5B1C">
        <w:rPr>
          <w:rFonts w:ascii="Times New Roman" w:eastAsia="Times New Roman" w:hAnsi="Times New Roman" w:cs="Times New Roman"/>
          <w:sz w:val="32"/>
          <w:szCs w:val="32"/>
          <w:lang w:val="en-US" w:eastAsia="ru-RU"/>
        </w:rPr>
        <w:t xml:space="preserve">;                  </w:t>
      </w:r>
    </w:p>
    <w:p w:rsidR="00D85086" w:rsidRPr="001C5B1C" w:rsidRDefault="00D85086" w:rsidP="00D85086">
      <w:pPr>
        <w:numPr>
          <w:ilvl w:val="0"/>
          <w:numId w:val="6"/>
        </w:numPr>
        <w:spacing w:after="0" w:line="256" w:lineRule="auto"/>
        <w:ind w:firstLine="414"/>
        <w:contextualSpacing/>
        <w:rPr>
          <w:rFonts w:ascii="Times New Roman" w:eastAsia="Times New Roman" w:hAnsi="Times New Roman" w:cs="Times New Roman"/>
          <w:sz w:val="32"/>
          <w:szCs w:val="32"/>
          <w:lang w:val="en-US" w:eastAsia="ru-RU"/>
        </w:rPr>
      </w:pPr>
      <w:r w:rsidRPr="001C5B1C">
        <w:rPr>
          <w:rFonts w:ascii="Times New Roman" w:eastAsia="Times New Roman" w:hAnsi="Times New Roman" w:cs="Times New Roman"/>
          <w:sz w:val="32"/>
          <w:szCs w:val="32"/>
          <w:lang w:val="en-US" w:eastAsia="ru-RU"/>
        </w:rPr>
        <w:t>Misiunea Instituției;</w:t>
      </w:r>
    </w:p>
    <w:p w:rsidR="00D85086" w:rsidRPr="001C5B1C" w:rsidRDefault="00D85086" w:rsidP="00D85086">
      <w:pPr>
        <w:numPr>
          <w:ilvl w:val="0"/>
          <w:numId w:val="6"/>
        </w:numPr>
        <w:spacing w:after="0" w:line="256" w:lineRule="auto"/>
        <w:ind w:firstLine="414"/>
        <w:contextualSpacing/>
        <w:rPr>
          <w:rFonts w:ascii="Times New Roman" w:eastAsia="Times New Roman" w:hAnsi="Times New Roman" w:cs="Times New Roman"/>
          <w:sz w:val="32"/>
          <w:szCs w:val="32"/>
          <w:lang w:val="en-US" w:eastAsia="ru-RU"/>
        </w:rPr>
      </w:pPr>
      <w:r w:rsidRPr="001C5B1C">
        <w:rPr>
          <w:rFonts w:ascii="Times New Roman" w:eastAsia="Times New Roman" w:hAnsi="Times New Roman" w:cs="Times New Roman"/>
          <w:sz w:val="32"/>
          <w:szCs w:val="32"/>
          <w:lang w:val="en-US" w:eastAsia="ru-RU"/>
        </w:rPr>
        <w:t>Diagnoza- analiza SWOT la început de an școlar 202</w:t>
      </w:r>
      <w:r w:rsidR="00DE6340">
        <w:rPr>
          <w:rFonts w:ascii="Times New Roman" w:eastAsia="Times New Roman" w:hAnsi="Times New Roman" w:cs="Times New Roman"/>
          <w:sz w:val="32"/>
          <w:szCs w:val="32"/>
          <w:lang w:val="en-US" w:eastAsia="ru-RU"/>
        </w:rPr>
        <w:t>3</w:t>
      </w:r>
      <w:r w:rsidRPr="001C5B1C">
        <w:rPr>
          <w:rFonts w:ascii="Times New Roman" w:eastAsia="Times New Roman" w:hAnsi="Times New Roman" w:cs="Times New Roman"/>
          <w:sz w:val="32"/>
          <w:szCs w:val="32"/>
          <w:lang w:val="en-US" w:eastAsia="ru-RU"/>
        </w:rPr>
        <w:t>-202</w:t>
      </w:r>
      <w:r w:rsidR="00DE6340">
        <w:rPr>
          <w:rFonts w:ascii="Times New Roman" w:eastAsia="Times New Roman" w:hAnsi="Times New Roman" w:cs="Times New Roman"/>
          <w:sz w:val="32"/>
          <w:szCs w:val="32"/>
          <w:lang w:val="en-US" w:eastAsia="ru-RU"/>
        </w:rPr>
        <w:t>4</w:t>
      </w:r>
      <w:r w:rsidRPr="001C5B1C">
        <w:rPr>
          <w:rFonts w:ascii="Times New Roman" w:eastAsia="Times New Roman" w:hAnsi="Times New Roman" w:cs="Times New Roman"/>
          <w:sz w:val="32"/>
          <w:szCs w:val="32"/>
          <w:lang w:val="en-US" w:eastAsia="ru-RU"/>
        </w:rPr>
        <w:t xml:space="preserve">; </w:t>
      </w:r>
    </w:p>
    <w:p w:rsidR="00D85086" w:rsidRDefault="00D85086" w:rsidP="00D85086">
      <w:pPr>
        <w:numPr>
          <w:ilvl w:val="0"/>
          <w:numId w:val="6"/>
        </w:numPr>
        <w:spacing w:after="0" w:line="256" w:lineRule="auto"/>
        <w:ind w:firstLine="414"/>
        <w:contextualSpacing/>
        <w:rPr>
          <w:rFonts w:ascii="Times New Roman" w:eastAsia="Times New Roman" w:hAnsi="Times New Roman" w:cs="Times New Roman"/>
          <w:sz w:val="32"/>
          <w:szCs w:val="32"/>
          <w:lang w:val="en-US" w:eastAsia="ru-RU"/>
        </w:rPr>
      </w:pPr>
      <w:r w:rsidRPr="001C5B1C">
        <w:rPr>
          <w:rFonts w:ascii="Times New Roman" w:eastAsia="Times New Roman" w:hAnsi="Times New Roman" w:cs="Times New Roman"/>
          <w:sz w:val="32"/>
          <w:szCs w:val="32"/>
          <w:lang w:val="en-US" w:eastAsia="ru-RU"/>
        </w:rPr>
        <w:t>Priorități strategice ale Instituției;</w:t>
      </w:r>
    </w:p>
    <w:p w:rsidR="00D85086" w:rsidRPr="00E74585" w:rsidRDefault="00D85086" w:rsidP="00D85086">
      <w:pPr>
        <w:ind w:left="360"/>
        <w:jc w:val="center"/>
        <w:rPr>
          <w:rFonts w:ascii="Times New Roman" w:hAnsi="Times New Roman" w:cs="Times New Roman"/>
          <w:b/>
          <w:sz w:val="28"/>
          <w:szCs w:val="28"/>
          <w:lang w:val="ro-MD"/>
        </w:rPr>
      </w:pPr>
    </w:p>
    <w:p w:rsidR="00D85086" w:rsidRPr="001F1BD1" w:rsidRDefault="00D85086" w:rsidP="00D85086">
      <w:pPr>
        <w:pStyle w:val="ListParagraph"/>
        <w:jc w:val="center"/>
        <w:rPr>
          <w:rFonts w:ascii="Times New Roman" w:hAnsi="Times New Roman" w:cs="Times New Roman"/>
          <w:sz w:val="28"/>
          <w:szCs w:val="28"/>
          <w:lang w:val="ro-MD"/>
        </w:rPr>
      </w:pPr>
      <w:r w:rsidRPr="001F1BD1">
        <w:rPr>
          <w:rFonts w:ascii="Times New Roman" w:hAnsi="Times New Roman" w:cs="Times New Roman"/>
          <w:b/>
          <w:sz w:val="28"/>
          <w:szCs w:val="28"/>
          <w:lang w:val="ro-MD"/>
        </w:rPr>
        <w:t>VIZIUNEA</w:t>
      </w:r>
    </w:p>
    <w:p w:rsidR="00D85086" w:rsidRDefault="00D85086" w:rsidP="00D85086">
      <w:pPr>
        <w:pStyle w:val="ListParagraph"/>
        <w:numPr>
          <w:ilvl w:val="0"/>
          <w:numId w:val="6"/>
        </w:numPr>
        <w:jc w:val="center"/>
        <w:rPr>
          <w:rFonts w:ascii="Times New Roman" w:hAnsi="Times New Roman" w:cs="Times New Roman"/>
          <w:sz w:val="28"/>
          <w:szCs w:val="28"/>
          <w:lang w:val="ro-MD"/>
        </w:rPr>
      </w:pPr>
      <w:r w:rsidRPr="001F1BD1">
        <w:rPr>
          <w:rFonts w:ascii="Times New Roman" w:hAnsi="Times New Roman" w:cs="Times New Roman"/>
          <w:sz w:val="28"/>
          <w:szCs w:val="28"/>
          <w:lang w:val="ro-MD"/>
        </w:rPr>
        <w:t xml:space="preserve">         Oferirea serviciilor educaționale beneficiarilor direcți și indirecți ai comunității,educarea elevilor în spiritul civic, dezvoltându-le personalitatea prin formarea de competențe, prin integrarea facilă pe piața muncii, capabili să-și decidă propria carieră prin respectarea valorilor democratice,păstrând și valorificând tradițiile</w:t>
      </w:r>
      <w:r>
        <w:rPr>
          <w:rFonts w:ascii="Times New Roman" w:hAnsi="Times New Roman" w:cs="Times New Roman"/>
          <w:sz w:val="28"/>
          <w:szCs w:val="28"/>
          <w:lang w:val="ro-MD"/>
        </w:rPr>
        <w:t xml:space="preserve"> naționale.</w:t>
      </w:r>
    </w:p>
    <w:p w:rsidR="00D85086" w:rsidRPr="001F1BD1" w:rsidRDefault="00D85086" w:rsidP="00D85086">
      <w:pPr>
        <w:pStyle w:val="ListParagraph"/>
        <w:jc w:val="center"/>
        <w:rPr>
          <w:rFonts w:ascii="Times New Roman" w:hAnsi="Times New Roman" w:cs="Times New Roman"/>
          <w:sz w:val="28"/>
          <w:szCs w:val="28"/>
          <w:lang w:val="ro-MD"/>
        </w:rPr>
      </w:pPr>
    </w:p>
    <w:p w:rsidR="00D85086" w:rsidRPr="001F1BD1" w:rsidRDefault="00D85086" w:rsidP="00D85086">
      <w:pPr>
        <w:pStyle w:val="ListParagraph"/>
        <w:jc w:val="center"/>
        <w:rPr>
          <w:rFonts w:ascii="Times New Roman" w:hAnsi="Times New Roman" w:cs="Times New Roman"/>
          <w:b/>
          <w:sz w:val="28"/>
          <w:szCs w:val="28"/>
          <w:lang w:val="ro-MD"/>
        </w:rPr>
      </w:pPr>
      <w:r w:rsidRPr="001F1BD1">
        <w:rPr>
          <w:rFonts w:ascii="Times New Roman" w:hAnsi="Times New Roman" w:cs="Times New Roman"/>
          <w:b/>
          <w:sz w:val="28"/>
          <w:szCs w:val="28"/>
          <w:lang w:val="ro-MD"/>
        </w:rPr>
        <w:t>M</w:t>
      </w:r>
      <w:r>
        <w:rPr>
          <w:rFonts w:ascii="Times New Roman" w:hAnsi="Times New Roman" w:cs="Times New Roman"/>
          <w:b/>
          <w:sz w:val="28"/>
          <w:szCs w:val="28"/>
          <w:lang w:val="ro-MD"/>
        </w:rPr>
        <w:t xml:space="preserve">ISIUNEA </w:t>
      </w:r>
    </w:p>
    <w:p w:rsidR="00D85086" w:rsidRPr="001F1BD1" w:rsidRDefault="00D85086" w:rsidP="00D85086">
      <w:pPr>
        <w:pStyle w:val="ListParagraph"/>
        <w:numPr>
          <w:ilvl w:val="0"/>
          <w:numId w:val="6"/>
        </w:numPr>
        <w:jc w:val="center"/>
        <w:rPr>
          <w:rFonts w:ascii="Times New Roman" w:hAnsi="Times New Roman" w:cs="Times New Roman"/>
          <w:sz w:val="28"/>
          <w:szCs w:val="28"/>
          <w:lang w:val="ro-MD"/>
        </w:rPr>
      </w:pPr>
      <w:r w:rsidRPr="001F1BD1">
        <w:rPr>
          <w:rFonts w:ascii="Times New Roman" w:hAnsi="Times New Roman" w:cs="Times New Roman"/>
          <w:sz w:val="28"/>
          <w:szCs w:val="28"/>
          <w:lang w:val="ro-MD"/>
        </w:rPr>
        <w:t>Misiunea gimnaziului constă în formarea unor tineri cu o personalitate puternică, fundamental valorică,</w:t>
      </w:r>
    </w:p>
    <w:p w:rsidR="00D85086" w:rsidRPr="001F1BD1" w:rsidRDefault="00D85086" w:rsidP="00D85086">
      <w:pPr>
        <w:pStyle w:val="ListParagraph"/>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1F1BD1">
        <w:rPr>
          <w:rFonts w:ascii="Times New Roman" w:hAnsi="Times New Roman" w:cs="Times New Roman"/>
          <w:sz w:val="28"/>
          <w:szCs w:val="28"/>
          <w:lang w:val="ro-MD"/>
        </w:rPr>
        <w:t>apți să-şi construiască idealuri şi să lupte pentru realizarea lor.</w:t>
      </w:r>
    </w:p>
    <w:p w:rsidR="00D85086" w:rsidRPr="001F1BD1" w:rsidRDefault="00D85086" w:rsidP="00D85086">
      <w:pPr>
        <w:pStyle w:val="ListParagraph"/>
        <w:numPr>
          <w:ilvl w:val="0"/>
          <w:numId w:val="6"/>
        </w:numPr>
        <w:jc w:val="center"/>
        <w:rPr>
          <w:rFonts w:ascii="Times New Roman" w:hAnsi="Times New Roman" w:cs="Times New Roman"/>
          <w:sz w:val="28"/>
          <w:szCs w:val="28"/>
          <w:lang w:val="ro-MD"/>
        </w:rPr>
      </w:pPr>
      <w:r w:rsidRPr="001F1BD1">
        <w:rPr>
          <w:rFonts w:ascii="Times New Roman" w:hAnsi="Times New Roman" w:cs="Times New Roman"/>
          <w:sz w:val="28"/>
          <w:szCs w:val="28"/>
          <w:lang w:val="ro-MD"/>
        </w:rPr>
        <w:t>Esenţa misiunii poate fi:</w:t>
      </w:r>
    </w:p>
    <w:p w:rsidR="00D85086" w:rsidRPr="001F1BD1" w:rsidRDefault="00D85086" w:rsidP="00D85086">
      <w:pPr>
        <w:pStyle w:val="ListParagraph"/>
        <w:numPr>
          <w:ilvl w:val="0"/>
          <w:numId w:val="6"/>
        </w:numPr>
        <w:rPr>
          <w:rFonts w:ascii="Times New Roman" w:hAnsi="Times New Roman" w:cs="Times New Roman"/>
          <w:sz w:val="28"/>
          <w:szCs w:val="28"/>
          <w:lang w:val="ro-MD"/>
        </w:rPr>
      </w:pPr>
      <w:r w:rsidRPr="001F1BD1">
        <w:rPr>
          <w:rFonts w:ascii="Times New Roman" w:hAnsi="Times New Roman" w:cs="Times New Roman"/>
          <w:sz w:val="28"/>
          <w:szCs w:val="28"/>
          <w:lang w:val="ro-MD"/>
        </w:rPr>
        <w:t>Implementarea calitativă a Planului-cadru de învăţământ.</w:t>
      </w:r>
    </w:p>
    <w:p w:rsidR="00D85086" w:rsidRPr="001F1BD1" w:rsidRDefault="00D85086" w:rsidP="00D85086">
      <w:pPr>
        <w:pStyle w:val="ListParagraph"/>
        <w:numPr>
          <w:ilvl w:val="0"/>
          <w:numId w:val="6"/>
        </w:numPr>
        <w:rPr>
          <w:rFonts w:ascii="Times New Roman" w:hAnsi="Times New Roman" w:cs="Times New Roman"/>
          <w:sz w:val="28"/>
          <w:szCs w:val="28"/>
          <w:lang w:val="ro-MD"/>
        </w:rPr>
      </w:pPr>
      <w:r w:rsidRPr="001F1BD1">
        <w:rPr>
          <w:rFonts w:ascii="Times New Roman" w:hAnsi="Times New Roman" w:cs="Times New Roman"/>
          <w:sz w:val="28"/>
          <w:szCs w:val="28"/>
          <w:lang w:val="ro-MD"/>
        </w:rPr>
        <w:t>Evaluarea impactului implementării de politici  educaţionale.</w:t>
      </w:r>
    </w:p>
    <w:p w:rsidR="00D85086" w:rsidRPr="001F1BD1" w:rsidRDefault="00D85086" w:rsidP="00D85086">
      <w:pPr>
        <w:pStyle w:val="ListParagraph"/>
        <w:numPr>
          <w:ilvl w:val="0"/>
          <w:numId w:val="6"/>
        </w:numPr>
        <w:rPr>
          <w:rFonts w:ascii="Times New Roman" w:hAnsi="Times New Roman" w:cs="Times New Roman"/>
          <w:sz w:val="28"/>
          <w:szCs w:val="28"/>
          <w:lang w:val="ro-MD"/>
        </w:rPr>
      </w:pPr>
      <w:r w:rsidRPr="001F1BD1">
        <w:rPr>
          <w:rFonts w:ascii="Times New Roman" w:hAnsi="Times New Roman" w:cs="Times New Roman"/>
          <w:sz w:val="28"/>
          <w:szCs w:val="28"/>
          <w:lang w:val="ro-MD"/>
        </w:rPr>
        <w:t>Educarea oamenilor pentru oameni: buni cetăţeni, patrioţi, personalităţi multilateral dezvoltate.</w:t>
      </w:r>
    </w:p>
    <w:p w:rsidR="00D85086" w:rsidRPr="001F1BD1" w:rsidRDefault="00D85086" w:rsidP="00D85086">
      <w:pPr>
        <w:pStyle w:val="ListParagraph"/>
        <w:numPr>
          <w:ilvl w:val="0"/>
          <w:numId w:val="6"/>
        </w:numPr>
        <w:rPr>
          <w:rFonts w:ascii="Times New Roman" w:hAnsi="Times New Roman" w:cs="Times New Roman"/>
          <w:sz w:val="28"/>
          <w:szCs w:val="28"/>
          <w:lang w:val="ro-MD"/>
        </w:rPr>
      </w:pPr>
      <w:r w:rsidRPr="001F1BD1">
        <w:rPr>
          <w:rFonts w:ascii="Times New Roman" w:hAnsi="Times New Roman" w:cs="Times New Roman"/>
          <w:sz w:val="28"/>
          <w:szCs w:val="28"/>
          <w:lang w:val="ro-MD"/>
        </w:rPr>
        <w:t>Îmbunătăţirea continuă a realizărilor elevilor  pe plan educaţional, prin aplicarea unor strategii didactice eficiente şi a unui climat psihologic favorabil.</w:t>
      </w:r>
    </w:p>
    <w:p w:rsidR="00D85086" w:rsidRPr="001F1BD1" w:rsidRDefault="00D85086" w:rsidP="00D85086">
      <w:pPr>
        <w:pStyle w:val="ListParagraph"/>
        <w:numPr>
          <w:ilvl w:val="0"/>
          <w:numId w:val="6"/>
        </w:numPr>
        <w:rPr>
          <w:rFonts w:ascii="Times New Roman" w:hAnsi="Times New Roman" w:cs="Times New Roman"/>
          <w:sz w:val="28"/>
          <w:szCs w:val="28"/>
          <w:lang w:val="ro-MD"/>
        </w:rPr>
      </w:pPr>
      <w:r w:rsidRPr="001F1BD1">
        <w:rPr>
          <w:rFonts w:ascii="Times New Roman" w:hAnsi="Times New Roman" w:cs="Times New Roman"/>
          <w:sz w:val="28"/>
          <w:szCs w:val="28"/>
          <w:lang w:val="ro-MD"/>
        </w:rPr>
        <w:t xml:space="preserve">Crearea condiţiilor pentru autodezvoltarea şi autorealizarea personalităţii elevilor în organizarea şi dezvoltarea procesului educaţional şi a protecţiei drepturilor privind accesul la educaţie . </w:t>
      </w:r>
    </w:p>
    <w:p w:rsidR="00D85086" w:rsidRPr="00B512A5" w:rsidRDefault="00D85086" w:rsidP="00D85086">
      <w:pPr>
        <w:pStyle w:val="ListParagraph"/>
        <w:numPr>
          <w:ilvl w:val="0"/>
          <w:numId w:val="6"/>
        </w:numPr>
        <w:rPr>
          <w:rFonts w:ascii="Times New Roman" w:hAnsi="Times New Roman" w:cs="Times New Roman"/>
          <w:sz w:val="28"/>
          <w:szCs w:val="28"/>
          <w:lang w:val="ro-MD"/>
        </w:rPr>
      </w:pPr>
      <w:r w:rsidRPr="001F1BD1">
        <w:rPr>
          <w:rFonts w:ascii="Times New Roman" w:hAnsi="Times New Roman" w:cs="Times New Roman"/>
          <w:sz w:val="28"/>
          <w:szCs w:val="28"/>
          <w:lang w:val="ro-MD"/>
        </w:rPr>
        <w:t>Formarea de competenţe generale şi specifice, adaptarea lor la interacţiunea de clasă, şcoală şi comunitate, integrare socială,implementare de tehnologii didactice inovatoare.</w:t>
      </w:r>
    </w:p>
    <w:p w:rsidR="00D85086" w:rsidRPr="004A7295" w:rsidRDefault="00D85086" w:rsidP="00D85086">
      <w:pPr>
        <w:spacing w:after="0" w:line="240" w:lineRule="auto"/>
        <w:rPr>
          <w:rFonts w:ascii="Times New Roman" w:hAnsi="Times New Roman"/>
          <w:b/>
          <w:sz w:val="36"/>
          <w:szCs w:val="36"/>
          <w:lang w:val="ro-RO"/>
        </w:rPr>
      </w:pPr>
      <w:r w:rsidRPr="004A7295">
        <w:rPr>
          <w:rFonts w:ascii="Times New Roman" w:hAnsi="Times New Roman"/>
          <w:b/>
          <w:sz w:val="36"/>
          <w:szCs w:val="36"/>
          <w:lang w:val="ro-RO"/>
        </w:rPr>
        <w:lastRenderedPageBreak/>
        <w:t>I. Cadrul juridic şi organizato</w:t>
      </w:r>
      <w:r>
        <w:rPr>
          <w:rFonts w:ascii="Times New Roman" w:hAnsi="Times New Roman"/>
          <w:b/>
          <w:sz w:val="36"/>
          <w:szCs w:val="36"/>
          <w:lang w:val="ro-RO"/>
        </w:rPr>
        <w:t>ric al funcţionării instituţiei</w:t>
      </w:r>
    </w:p>
    <w:p w:rsidR="00D85086" w:rsidRPr="009D64F0" w:rsidRDefault="00D85086" w:rsidP="00D85086">
      <w:pPr>
        <w:spacing w:after="0" w:line="240" w:lineRule="auto"/>
        <w:rPr>
          <w:rFonts w:ascii="Times New Roman" w:hAnsi="Times New Roman"/>
          <w:sz w:val="32"/>
          <w:szCs w:val="32"/>
          <w:lang w:val="ro-RO"/>
        </w:rPr>
      </w:pPr>
      <w:r w:rsidRPr="009D64F0">
        <w:rPr>
          <w:rFonts w:ascii="Times New Roman" w:hAnsi="Times New Roman"/>
          <w:sz w:val="32"/>
          <w:szCs w:val="32"/>
          <w:lang w:val="ro-RO"/>
        </w:rPr>
        <w:t>1.1. Documente oficiale de înfiinţare şi funcţionare a instituţiei</w:t>
      </w:r>
    </w:p>
    <w:p w:rsidR="00D85086" w:rsidRPr="001C5B1C" w:rsidRDefault="00D85086" w:rsidP="00D85086">
      <w:pPr>
        <w:tabs>
          <w:tab w:val="left" w:pos="180"/>
        </w:tabs>
        <w:rPr>
          <w:rFonts w:ascii="Times New Roman" w:hAnsi="Times New Roman"/>
          <w:sz w:val="28"/>
          <w:szCs w:val="28"/>
          <w:lang w:val="ro-RO"/>
        </w:rPr>
      </w:pPr>
      <w:r w:rsidRPr="001C5B1C">
        <w:rPr>
          <w:rFonts w:ascii="Times New Roman" w:hAnsi="Times New Roman"/>
          <w:sz w:val="28"/>
          <w:szCs w:val="28"/>
          <w:lang w:val="ro-RO"/>
        </w:rPr>
        <w:t>Baza conceptuală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
        <w:gridCol w:w="8544"/>
        <w:gridCol w:w="283"/>
        <w:gridCol w:w="5039"/>
      </w:tblGrid>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Nr.d/o</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Legi, acte normative</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Data emiterii</w:t>
            </w:r>
          </w:p>
        </w:tc>
      </w:tr>
      <w:tr w:rsidR="00D85086" w:rsidRPr="00A00E6E" w:rsidTr="00D85086">
        <w:tc>
          <w:tcPr>
            <w:tcW w:w="14786" w:type="dxa"/>
            <w:gridSpan w:val="4"/>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 xml:space="preserve">                 Legi</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1</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 xml:space="preserve">Constituţia Republicii Moldova </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din 29.07.1994</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2</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sidRPr="00A00E6E">
              <w:rPr>
                <w:rFonts w:ascii="Times New Roman" w:hAnsi="Times New Roman"/>
                <w:sz w:val="24"/>
                <w:szCs w:val="24"/>
                <w:lang w:val="en-US"/>
              </w:rPr>
              <w:t>Codul Muncii al Republicii Moldova</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 xml:space="preserve">COD Nr. 154 din </w:t>
            </w:r>
            <w:r>
              <w:rPr>
                <w:rFonts w:ascii="Times New Roman" w:hAnsi="Times New Roman"/>
                <w:sz w:val="24"/>
                <w:szCs w:val="24"/>
              </w:rPr>
              <w:t>0</w:t>
            </w:r>
            <w:r w:rsidRPr="00A00E6E">
              <w:rPr>
                <w:rFonts w:ascii="Times New Roman" w:hAnsi="Times New Roman"/>
                <w:sz w:val="24"/>
                <w:szCs w:val="24"/>
              </w:rPr>
              <w:t>8.03.2003</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3</w:t>
            </w:r>
          </w:p>
        </w:tc>
        <w:tc>
          <w:tcPr>
            <w:tcW w:w="8827" w:type="dxa"/>
            <w:gridSpan w:val="2"/>
            <w:tcBorders>
              <w:top w:val="single" w:sz="4" w:space="0" w:color="000000"/>
              <w:left w:val="single" w:sz="4" w:space="0" w:color="auto"/>
              <w:bottom w:val="single" w:sz="4" w:space="0" w:color="000000"/>
              <w:right w:val="single" w:sz="4" w:space="0" w:color="000000"/>
            </w:tcBorders>
          </w:tcPr>
          <w:p w:rsidR="00D85086" w:rsidRPr="00A00E6E" w:rsidRDefault="00D85086" w:rsidP="00D85086">
            <w:pPr>
              <w:spacing w:after="0" w:line="240" w:lineRule="auto"/>
              <w:rPr>
                <w:rFonts w:ascii="Times New Roman" w:hAnsi="Times New Roman"/>
                <w:b/>
                <w:sz w:val="24"/>
                <w:szCs w:val="24"/>
                <w:lang w:val="en-US"/>
              </w:rPr>
            </w:pPr>
            <w:r w:rsidRPr="00A00E6E">
              <w:rPr>
                <w:rFonts w:ascii="Times New Roman" w:hAnsi="Times New Roman"/>
                <w:sz w:val="24"/>
                <w:szCs w:val="24"/>
                <w:lang w:val="en-US"/>
              </w:rPr>
              <w:t>Codul Educaţiei al Republicii Moldova</w:t>
            </w:r>
          </w:p>
        </w:tc>
        <w:tc>
          <w:tcPr>
            <w:tcW w:w="5039" w:type="dxa"/>
            <w:tcBorders>
              <w:top w:val="single" w:sz="4" w:space="0" w:color="000000"/>
              <w:left w:val="single" w:sz="4" w:space="0" w:color="000000"/>
              <w:bottom w:val="single" w:sz="4" w:space="0" w:color="000000"/>
              <w:right w:val="single" w:sz="4" w:space="0" w:color="000000"/>
            </w:tcBorders>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Nr.152 din 17.07.2014</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4</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Pr>
                <w:rFonts w:ascii="Times New Roman" w:hAnsi="Times New Roman"/>
                <w:sz w:val="24"/>
                <w:szCs w:val="24"/>
                <w:lang w:val="en-US"/>
              </w:rPr>
              <w:t>Legea privind transparența î</w:t>
            </w:r>
            <w:r w:rsidRPr="00A00E6E">
              <w:rPr>
                <w:rFonts w:ascii="Times New Roman" w:hAnsi="Times New Roman"/>
                <w:sz w:val="24"/>
                <w:szCs w:val="24"/>
                <w:lang w:val="en-US"/>
              </w:rPr>
              <w:t>n procesul decizional</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nr.239-XVI din 13.11.2008</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5</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sidRPr="00A00E6E">
              <w:rPr>
                <w:rFonts w:ascii="Times New Roman" w:hAnsi="Times New Roman"/>
                <w:sz w:val="24"/>
                <w:szCs w:val="24"/>
                <w:lang w:val="en-US"/>
              </w:rPr>
              <w:t>Legea cu privire la asigurarea egalităţii</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Legea nr.121 din 25.05.2012</w:t>
            </w:r>
          </w:p>
        </w:tc>
      </w:tr>
      <w:tr w:rsidR="00D85086" w:rsidRPr="00A00E6E" w:rsidTr="00D85086">
        <w:tc>
          <w:tcPr>
            <w:tcW w:w="14786" w:type="dxa"/>
            <w:gridSpan w:val="4"/>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 xml:space="preserve">                </w:t>
            </w:r>
            <w:r w:rsidRPr="00A00E6E">
              <w:rPr>
                <w:rFonts w:ascii="Times New Roman" w:hAnsi="Times New Roman"/>
                <w:b/>
                <w:sz w:val="24"/>
                <w:szCs w:val="24"/>
              </w:rPr>
              <w:t>Hot</w:t>
            </w:r>
            <w:r>
              <w:rPr>
                <w:rFonts w:ascii="Times New Roman" w:hAnsi="Times New Roman"/>
                <w:b/>
                <w:sz w:val="24"/>
                <w:szCs w:val="24"/>
              </w:rPr>
              <w:t>ărâ</w:t>
            </w:r>
            <w:r w:rsidRPr="00A00E6E">
              <w:rPr>
                <w:rFonts w:ascii="Times New Roman" w:hAnsi="Times New Roman"/>
                <w:b/>
                <w:sz w:val="24"/>
                <w:szCs w:val="24"/>
              </w:rPr>
              <w:t>ri</w:t>
            </w:r>
            <w:r w:rsidRPr="00A00E6E">
              <w:rPr>
                <w:rFonts w:ascii="Times New Roman" w:hAnsi="Times New Roman"/>
                <w:b/>
                <w:sz w:val="24"/>
                <w:szCs w:val="24"/>
                <w:lang w:val="ro-RO"/>
              </w:rPr>
              <w:t xml:space="preserve">  a</w:t>
            </w:r>
            <w:r w:rsidRPr="00A00E6E">
              <w:rPr>
                <w:rFonts w:ascii="Times New Roman" w:hAnsi="Times New Roman"/>
                <w:b/>
                <w:sz w:val="24"/>
                <w:szCs w:val="24"/>
              </w:rPr>
              <w:t>le Parlamentului</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6</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Pr>
                <w:rFonts w:ascii="Times New Roman" w:hAnsi="Times New Roman"/>
                <w:sz w:val="24"/>
                <w:szCs w:val="24"/>
                <w:lang w:val="en-US"/>
              </w:rPr>
              <w:t>Concepţia dezvoltării învăţămâ</w:t>
            </w:r>
            <w:r w:rsidRPr="00A00E6E">
              <w:rPr>
                <w:rFonts w:ascii="Times New Roman" w:hAnsi="Times New Roman"/>
                <w:sz w:val="24"/>
                <w:szCs w:val="24"/>
                <w:lang w:val="en-US"/>
              </w:rPr>
              <w:t>ntului în Republica Moldova</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HP 337 din 15.12.1994</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7</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E6340" w:rsidP="00D85086">
            <w:pPr>
              <w:shd w:val="clear" w:color="auto" w:fill="FFFFFF"/>
              <w:spacing w:after="0" w:line="240" w:lineRule="auto"/>
              <w:textAlignment w:val="baseline"/>
              <w:rPr>
                <w:rFonts w:ascii="Times New Roman" w:hAnsi="Times New Roman"/>
                <w:color w:val="555555"/>
                <w:sz w:val="24"/>
                <w:szCs w:val="24"/>
                <w:lang w:val="en-US"/>
              </w:rPr>
            </w:pPr>
            <w:r>
              <w:fldChar w:fldCharType="begin"/>
            </w:r>
            <w:r>
              <w:instrText xml:space="preserve"> HYPERLINK "http://www.edu.gov.md/sites/default/files/conceptie.docx" </w:instrText>
            </w:r>
            <w:r>
              <w:fldChar w:fldCharType="separate"/>
            </w:r>
            <w:r w:rsidR="00D85086" w:rsidRPr="00A20236">
              <w:rPr>
                <w:rFonts w:ascii="Times New Roman" w:hAnsi="Times New Roman"/>
                <w:color w:val="000000"/>
                <w:sz w:val="24"/>
                <w:szCs w:val="24"/>
                <w:u w:val="single"/>
                <w:bdr w:val="none" w:sz="0" w:space="0" w:color="auto" w:frame="1"/>
                <w:lang w:val="en-US"/>
              </w:rPr>
              <w:t>Concepţia Formării Personalului din Învăţământul Preuniversitar</w:t>
            </w:r>
            <w:r>
              <w:rPr>
                <w:rFonts w:ascii="Times New Roman" w:hAnsi="Times New Roman"/>
                <w:color w:val="000000"/>
                <w:sz w:val="24"/>
                <w:szCs w:val="24"/>
                <w:u w:val="single"/>
                <w:bdr w:val="none" w:sz="0" w:space="0" w:color="auto" w:frame="1"/>
                <w:lang w:val="en-US"/>
              </w:rPr>
              <w:fldChar w:fldCharType="end"/>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color w:val="000000"/>
                <w:sz w:val="24"/>
                <w:szCs w:val="24"/>
                <w:lang w:val="en-US"/>
              </w:rPr>
              <w:t>Aprobat Hotă</w:t>
            </w:r>
            <w:r>
              <w:rPr>
                <w:rFonts w:ascii="Times New Roman" w:hAnsi="Times New Roman"/>
                <w:color w:val="000000"/>
                <w:sz w:val="24"/>
                <w:szCs w:val="24"/>
                <w:lang w:val="ro-RO"/>
              </w:rPr>
              <w:t>râr</w:t>
            </w:r>
            <w:r w:rsidRPr="00A00E6E">
              <w:rPr>
                <w:rFonts w:ascii="Times New Roman" w:hAnsi="Times New Roman"/>
                <w:color w:val="000000"/>
                <w:sz w:val="24"/>
                <w:szCs w:val="24"/>
                <w:lang w:val="en-US"/>
              </w:rPr>
              <w:t xml:space="preserve">ea Colegiului </w:t>
            </w:r>
            <w:r w:rsidRPr="00A911D8">
              <w:rPr>
                <w:rFonts w:ascii="Times New Roman" w:hAnsi="Times New Roman"/>
                <w:color w:val="000000"/>
                <w:sz w:val="24"/>
                <w:szCs w:val="24"/>
                <w:lang w:val="en-US"/>
              </w:rPr>
              <w:t>nr.6.1 din 03.04.03</w:t>
            </w:r>
          </w:p>
        </w:tc>
      </w:tr>
      <w:tr w:rsidR="00D85086" w:rsidRPr="00A00E6E" w:rsidTr="00D85086">
        <w:tc>
          <w:tcPr>
            <w:tcW w:w="14786" w:type="dxa"/>
            <w:gridSpan w:val="4"/>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 xml:space="preserve">                 </w:t>
            </w:r>
            <w:r>
              <w:rPr>
                <w:rFonts w:ascii="Times New Roman" w:hAnsi="Times New Roman"/>
                <w:b/>
                <w:sz w:val="24"/>
                <w:szCs w:val="24"/>
              </w:rPr>
              <w:t>Hotărâ</w:t>
            </w:r>
            <w:r w:rsidRPr="00A00E6E">
              <w:rPr>
                <w:rFonts w:ascii="Times New Roman" w:hAnsi="Times New Roman"/>
                <w:b/>
                <w:sz w:val="24"/>
                <w:szCs w:val="24"/>
              </w:rPr>
              <w:t>rile Guvernului</w:t>
            </w:r>
          </w:p>
        </w:tc>
      </w:tr>
      <w:tr w:rsidR="00D85086" w:rsidRPr="00E62857" w:rsidTr="00D85086">
        <w:trPr>
          <w:trHeight w:val="560"/>
        </w:trPr>
        <w:tc>
          <w:tcPr>
            <w:tcW w:w="920" w:type="dxa"/>
            <w:tcBorders>
              <w:top w:val="single" w:sz="4" w:space="0" w:color="000000"/>
              <w:left w:val="single" w:sz="4" w:space="0" w:color="000000"/>
              <w:bottom w:val="single" w:sz="4" w:space="0" w:color="000000"/>
              <w:right w:val="single" w:sz="4" w:space="0" w:color="auto"/>
            </w:tcBorders>
            <w:hideMark/>
          </w:tcPr>
          <w:p w:rsidR="00D85086" w:rsidRPr="00A518B5" w:rsidRDefault="00D85086" w:rsidP="00D85086">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8</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518B5" w:rsidRDefault="00D85086" w:rsidP="00D8508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Cu</w:t>
            </w:r>
            <w:r w:rsidRPr="00A518B5">
              <w:rPr>
                <w:rFonts w:ascii="Times New Roman" w:hAnsi="Times New Roman" w:cs="Times New Roman"/>
                <w:bCs/>
                <w:sz w:val="24"/>
                <w:szCs w:val="24"/>
                <w:lang w:val="en-US"/>
              </w:rPr>
              <w:t xml:space="preserve"> privire la org</w:t>
            </w:r>
            <w:r>
              <w:rPr>
                <w:rFonts w:ascii="Times New Roman" w:hAnsi="Times New Roman" w:cs="Times New Roman"/>
                <w:bCs/>
                <w:sz w:val="24"/>
                <w:szCs w:val="24"/>
                <w:lang w:val="en-US"/>
              </w:rPr>
              <w:t>anizarea formării profesionale </w:t>
            </w:r>
            <w:r w:rsidRPr="00A518B5">
              <w:rPr>
                <w:rFonts w:ascii="Times New Roman" w:hAnsi="Times New Roman" w:cs="Times New Roman"/>
                <w:bCs/>
                <w:sz w:val="24"/>
                <w:szCs w:val="24"/>
                <w:lang w:val="en-US"/>
              </w:rPr>
              <w:t>continu</w:t>
            </w:r>
            <w:r>
              <w:rPr>
                <w:rFonts w:ascii="Times New Roman" w:hAnsi="Times New Roman" w:cs="Times New Roman"/>
                <w:bCs/>
                <w:sz w:val="24"/>
                <w:szCs w:val="24"/>
                <w:lang w:val="en-US"/>
              </w:rPr>
              <w:t>e</w:t>
            </w:r>
            <w:r w:rsidRPr="00A518B5">
              <w:rPr>
                <w:rFonts w:ascii="Times New Roman" w:hAnsi="Times New Roman" w:cs="Times New Roman"/>
                <w:bCs/>
                <w:sz w:val="24"/>
                <w:szCs w:val="24"/>
                <w:lang w:val="en-US"/>
              </w:rPr>
              <w:t xml:space="preserve"> </w:t>
            </w:r>
          </w:p>
          <w:p w:rsidR="00D85086" w:rsidRPr="00A518B5" w:rsidRDefault="00D85086" w:rsidP="00D85086">
            <w:pPr>
              <w:numPr>
                <w:ilvl w:val="0"/>
                <w:numId w:val="29"/>
              </w:numPr>
              <w:shd w:val="clear" w:color="auto" w:fill="FFFFFF"/>
              <w:spacing w:after="0" w:line="240" w:lineRule="auto"/>
              <w:ind w:left="0"/>
              <w:textAlignment w:val="baseline"/>
              <w:rPr>
                <w:rFonts w:ascii="Times New Roman" w:hAnsi="Times New Roman" w:cs="Times New Roman"/>
                <w:sz w:val="24"/>
                <w:szCs w:val="24"/>
                <w:lang w:val="en-US"/>
              </w:rPr>
            </w:pPr>
            <w:r w:rsidRPr="00A518B5">
              <w:rPr>
                <w:rFonts w:ascii="Times New Roman" w:hAnsi="Times New Roman" w:cs="Times New Roman"/>
                <w:sz w:val="24"/>
                <w:szCs w:val="24"/>
                <w:bdr w:val="none" w:sz="0" w:space="0" w:color="auto" w:frame="1"/>
              </w:rPr>
              <w:t>a cadrelor didactice și manageriale</w:t>
            </w:r>
          </w:p>
          <w:p w:rsidR="00D85086" w:rsidRPr="00A518B5" w:rsidRDefault="00D85086" w:rsidP="00D85086">
            <w:pPr>
              <w:spacing w:after="0" w:line="240" w:lineRule="auto"/>
              <w:rPr>
                <w:rFonts w:ascii="Times New Roman" w:hAnsi="Times New Roman" w:cs="Times New Roman"/>
                <w:sz w:val="24"/>
                <w:szCs w:val="24"/>
                <w:lang w:val="en-US"/>
              </w:rPr>
            </w:pP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518B5" w:rsidRDefault="00D85086" w:rsidP="00D85086">
            <w:pPr>
              <w:spacing w:after="0" w:line="240" w:lineRule="auto"/>
              <w:rPr>
                <w:rFonts w:ascii="Times New Roman" w:hAnsi="Times New Roman"/>
                <w:sz w:val="24"/>
                <w:szCs w:val="24"/>
                <w:lang w:val="en-US"/>
              </w:rPr>
            </w:pPr>
            <w:r>
              <w:rPr>
                <w:sz w:val="24"/>
                <w:szCs w:val="24"/>
                <w:bdr w:val="none" w:sz="0" w:space="0" w:color="auto" w:frame="1"/>
              </w:rPr>
              <w:t xml:space="preserve"> </w:t>
            </w:r>
            <w:r w:rsidRPr="00A911D8">
              <w:rPr>
                <w:rFonts w:ascii="Times New Roman" w:hAnsi="Times New Roman" w:cs="Times New Roman"/>
                <w:sz w:val="24"/>
                <w:szCs w:val="24"/>
                <w:bdr w:val="none" w:sz="0" w:space="0" w:color="auto" w:frame="1"/>
              </w:rPr>
              <w:t>HG</w:t>
            </w:r>
            <w:r w:rsidRPr="00A518B5">
              <w:rPr>
                <w:sz w:val="24"/>
                <w:szCs w:val="24"/>
                <w:bdr w:val="none" w:sz="0" w:space="0" w:color="auto" w:frame="1"/>
              </w:rPr>
              <w:t>,</w:t>
            </w:r>
            <w:hyperlink r:id="rId6" w:history="1">
              <w:r w:rsidRPr="00D85086">
                <w:rPr>
                  <w:rStyle w:val="Hyperlink"/>
                  <w:rFonts w:ascii="inherit" w:hAnsi="inherit"/>
                  <w:color w:val="auto"/>
                  <w:sz w:val="24"/>
                  <w:szCs w:val="24"/>
                  <w:bdr w:val="none" w:sz="0" w:space="0" w:color="auto" w:frame="1"/>
                </w:rPr>
                <w:t>Ordin nr. 92 din 03.02.2020</w:t>
              </w:r>
            </w:hyperlink>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9</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sidRPr="00A00E6E">
              <w:rPr>
                <w:rFonts w:ascii="Times New Roman" w:hAnsi="Times New Roman"/>
                <w:sz w:val="24"/>
                <w:szCs w:val="24"/>
                <w:lang w:val="en-US"/>
              </w:rPr>
              <w:t xml:space="preserve">Cu privire la Centrul Republican de Asistenţă </w:t>
            </w:r>
            <w:r>
              <w:rPr>
                <w:rFonts w:ascii="Times New Roman" w:hAnsi="Times New Roman"/>
                <w:sz w:val="24"/>
                <w:szCs w:val="24"/>
                <w:lang w:val="en-US"/>
              </w:rPr>
              <w:t>Psihopedagogică şi Serviciul ra</w:t>
            </w:r>
            <w:r w:rsidRPr="00A00E6E">
              <w:rPr>
                <w:rFonts w:ascii="Times New Roman" w:hAnsi="Times New Roman"/>
                <w:sz w:val="24"/>
                <w:szCs w:val="24"/>
                <w:lang w:val="en-US"/>
              </w:rPr>
              <w:t>ional/municipal de asistenţă psihopedagogică</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Default="00D85086" w:rsidP="00D85086">
            <w:pPr>
              <w:spacing w:after="0" w:line="240" w:lineRule="auto"/>
              <w:rPr>
                <w:rFonts w:ascii="Times New Roman" w:hAnsi="Times New Roman"/>
                <w:sz w:val="24"/>
                <w:szCs w:val="24"/>
              </w:rPr>
            </w:pPr>
            <w:r w:rsidRPr="00A00E6E">
              <w:rPr>
                <w:rFonts w:ascii="Times New Roman" w:hAnsi="Times New Roman"/>
                <w:sz w:val="24"/>
                <w:szCs w:val="24"/>
              </w:rPr>
              <w:t xml:space="preserve">HG </w:t>
            </w:r>
            <w:r>
              <w:rPr>
                <w:rFonts w:ascii="Times New Roman" w:hAnsi="Times New Roman"/>
                <w:sz w:val="24"/>
                <w:szCs w:val="24"/>
              </w:rPr>
              <w:t>n</w:t>
            </w:r>
            <w:r w:rsidRPr="00A00E6E">
              <w:rPr>
                <w:rFonts w:ascii="Times New Roman" w:hAnsi="Times New Roman"/>
                <w:sz w:val="24"/>
                <w:szCs w:val="24"/>
              </w:rPr>
              <w:t>r.732</w:t>
            </w:r>
            <w:r>
              <w:rPr>
                <w:rFonts w:ascii="Times New Roman" w:hAnsi="Times New Roman"/>
                <w:sz w:val="24"/>
                <w:szCs w:val="24"/>
              </w:rPr>
              <w:t xml:space="preserve"> </w:t>
            </w:r>
            <w:r w:rsidRPr="00A00E6E">
              <w:rPr>
                <w:rFonts w:ascii="Times New Roman" w:hAnsi="Times New Roman"/>
                <w:sz w:val="24"/>
                <w:szCs w:val="24"/>
              </w:rPr>
              <w:t>din 16.09.2013</w:t>
            </w:r>
          </w:p>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sz w:val="24"/>
                <w:szCs w:val="24"/>
              </w:rPr>
              <w:t>Ord. nr.380 din 26.03.2020</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b/>
                <w:sz w:val="24"/>
                <w:szCs w:val="24"/>
                <w:lang w:val="ro-RO"/>
              </w:rPr>
              <w:t>1</w:t>
            </w:r>
            <w:r>
              <w:rPr>
                <w:rFonts w:ascii="Times New Roman" w:hAnsi="Times New Roman"/>
                <w:b/>
                <w:sz w:val="24"/>
                <w:szCs w:val="24"/>
                <w:lang w:val="ro-RO"/>
              </w:rPr>
              <w:t>0</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sidRPr="00A00E6E">
              <w:rPr>
                <w:rFonts w:ascii="Times New Roman" w:hAnsi="Times New Roman"/>
                <w:sz w:val="24"/>
                <w:szCs w:val="24"/>
                <w:lang w:val="en-US"/>
              </w:rPr>
              <w:t>Instrucţiunea privind mecanismul intersectorial de cooperare pentru identificarea, evaluarea, referirea, asistenţa şi monitorizarea copiilor victim</w:t>
            </w:r>
            <w:r>
              <w:rPr>
                <w:rFonts w:ascii="Times New Roman" w:hAnsi="Times New Roman"/>
                <w:sz w:val="24"/>
                <w:szCs w:val="24"/>
                <w:lang w:val="en-US"/>
              </w:rPr>
              <w:t>e</w:t>
            </w:r>
            <w:r w:rsidRPr="00A00E6E">
              <w:rPr>
                <w:rFonts w:ascii="Times New Roman" w:hAnsi="Times New Roman"/>
                <w:sz w:val="24"/>
                <w:szCs w:val="24"/>
                <w:lang w:val="en-US"/>
              </w:rPr>
              <w:t xml:space="preserve"> şi potenţiale victim</w:t>
            </w:r>
            <w:r>
              <w:rPr>
                <w:rFonts w:ascii="Times New Roman" w:hAnsi="Times New Roman"/>
                <w:sz w:val="24"/>
                <w:szCs w:val="24"/>
                <w:lang w:val="en-US"/>
              </w:rPr>
              <w:t>e</w:t>
            </w:r>
            <w:r w:rsidRPr="00A00E6E">
              <w:rPr>
                <w:rFonts w:ascii="Times New Roman" w:hAnsi="Times New Roman"/>
                <w:sz w:val="24"/>
                <w:szCs w:val="24"/>
                <w:lang w:val="en-US"/>
              </w:rPr>
              <w:t xml:space="preserve"> ale violenţei, neglijării, exploatării şi traficului</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ro-RO"/>
              </w:rPr>
            </w:pPr>
            <w:r w:rsidRPr="00A00E6E">
              <w:rPr>
                <w:rFonts w:ascii="Times New Roman" w:hAnsi="Times New Roman"/>
                <w:sz w:val="24"/>
                <w:szCs w:val="24"/>
              </w:rPr>
              <w:t>HG nr.270 din 08.04.2014</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11</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lang w:val="en-US"/>
              </w:rPr>
              <w:t>Hotărârea Guvernului cu privire la şcolarizarea copiilor cu vârste de 6 – 16 ani;</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rPr>
              <w:t>HG 434 din 23.07 1996</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D12542"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12</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lang w:val="en-US"/>
              </w:rPr>
              <w:t>Regulamentul cu privire la susţinerea elevilor dotaţi</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rPr>
              <w:t>HG 17 din 04.01.2006</w:t>
            </w:r>
            <w:r>
              <w:rPr>
                <w:rFonts w:ascii="Times New Roman" w:hAnsi="Times New Roman"/>
                <w:sz w:val="24"/>
                <w:szCs w:val="24"/>
              </w:rPr>
              <w:t>; modificare -27.11.2018</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13</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lang w:val="en-US"/>
              </w:rPr>
              <w:t>Cu privire la alimentarea elevilor</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rPr>
              <w:t>HG 234 din 25.02.2005</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14</w:t>
            </w:r>
          </w:p>
        </w:tc>
        <w:tc>
          <w:tcPr>
            <w:tcW w:w="8827" w:type="dxa"/>
            <w:gridSpan w:val="2"/>
            <w:tcBorders>
              <w:top w:val="single" w:sz="4" w:space="0" w:color="000000"/>
              <w:left w:val="single" w:sz="4" w:space="0" w:color="auto"/>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lang w:val="en-US"/>
              </w:rPr>
              <w:t>Cu privire la aprobarea Programului de dezvoltare a educaţiei incluzive în Republica Moldova pentru anii 2011-2020</w:t>
            </w:r>
          </w:p>
        </w:tc>
        <w:tc>
          <w:tcPr>
            <w:tcW w:w="5039" w:type="dxa"/>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sz w:val="24"/>
                <w:szCs w:val="24"/>
                <w:lang w:val="en-US"/>
              </w:rPr>
            </w:pPr>
            <w:r w:rsidRPr="00A00E6E">
              <w:rPr>
                <w:rFonts w:ascii="Times New Roman" w:hAnsi="Times New Roman"/>
                <w:sz w:val="24"/>
                <w:szCs w:val="24"/>
              </w:rPr>
              <w:t>HG Nr. 523 din 11.07.2011</w:t>
            </w:r>
          </w:p>
        </w:tc>
      </w:tr>
      <w:tr w:rsidR="00D85086" w:rsidRPr="00A373EC" w:rsidTr="00D85086">
        <w:tc>
          <w:tcPr>
            <w:tcW w:w="920" w:type="dxa"/>
            <w:tcBorders>
              <w:top w:val="single" w:sz="4" w:space="0" w:color="000000"/>
              <w:left w:val="single" w:sz="4" w:space="0" w:color="000000"/>
              <w:bottom w:val="single" w:sz="4" w:space="0" w:color="000000"/>
              <w:right w:val="single" w:sz="4" w:space="0" w:color="auto"/>
            </w:tcBorders>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15</w:t>
            </w:r>
          </w:p>
        </w:tc>
        <w:tc>
          <w:tcPr>
            <w:tcW w:w="8827" w:type="dxa"/>
            <w:gridSpan w:val="2"/>
            <w:tcBorders>
              <w:top w:val="single" w:sz="4" w:space="0" w:color="000000"/>
              <w:left w:val="single" w:sz="4" w:space="0" w:color="auto"/>
              <w:bottom w:val="single" w:sz="4" w:space="0" w:color="000000"/>
              <w:right w:val="single" w:sz="4" w:space="0" w:color="000000"/>
            </w:tcBorders>
          </w:tcPr>
          <w:p w:rsidR="00D85086" w:rsidRPr="00C96154" w:rsidRDefault="00D85086" w:rsidP="00D85086">
            <w:pPr>
              <w:spacing w:after="0" w:line="240" w:lineRule="auto"/>
              <w:rPr>
                <w:rFonts w:ascii="Times New Roman" w:hAnsi="Times New Roman" w:cs="Times New Roman"/>
                <w:sz w:val="24"/>
                <w:szCs w:val="24"/>
                <w:lang w:val="en-US"/>
              </w:rPr>
            </w:pPr>
            <w:r w:rsidRPr="00C96154">
              <w:rPr>
                <w:rFonts w:ascii="Times New Roman" w:hAnsi="Times New Roman" w:cs="Times New Roman"/>
                <w:sz w:val="24"/>
                <w:szCs w:val="24"/>
                <w:lang w:val="it-IT"/>
              </w:rPr>
              <w:t>Programul de modernizare a sistemului educaţional în Republica  Moldova</w:t>
            </w:r>
          </w:p>
        </w:tc>
        <w:tc>
          <w:tcPr>
            <w:tcW w:w="5039" w:type="dxa"/>
            <w:tcBorders>
              <w:top w:val="single" w:sz="4" w:space="0" w:color="000000"/>
              <w:left w:val="single" w:sz="4" w:space="0" w:color="000000"/>
              <w:bottom w:val="single" w:sz="4" w:space="0" w:color="000000"/>
              <w:right w:val="single" w:sz="4" w:space="0" w:color="000000"/>
            </w:tcBorders>
          </w:tcPr>
          <w:p w:rsidR="00D85086" w:rsidRPr="00A373EC" w:rsidRDefault="00D85086" w:rsidP="00D85086">
            <w:pPr>
              <w:spacing w:after="0" w:line="240" w:lineRule="auto"/>
              <w:rPr>
                <w:rFonts w:ascii="Times New Roman" w:hAnsi="Times New Roman"/>
                <w:sz w:val="24"/>
                <w:szCs w:val="24"/>
                <w:lang w:val="en-US"/>
              </w:rPr>
            </w:pPr>
            <w:r w:rsidRPr="00A373EC">
              <w:rPr>
                <w:rFonts w:ascii="Times New Roman" w:hAnsi="Times New Roman"/>
                <w:sz w:val="24"/>
                <w:szCs w:val="24"/>
                <w:lang w:val="en-US"/>
              </w:rPr>
              <w:t>HG 863 din 16.08.2005</w:t>
            </w:r>
          </w:p>
        </w:tc>
      </w:tr>
      <w:tr w:rsidR="00D85086" w:rsidRPr="00A373EC" w:rsidTr="00D85086">
        <w:tc>
          <w:tcPr>
            <w:tcW w:w="920" w:type="dxa"/>
            <w:tcBorders>
              <w:top w:val="single" w:sz="4" w:space="0" w:color="000000"/>
              <w:left w:val="single" w:sz="4" w:space="0" w:color="000000"/>
              <w:bottom w:val="single" w:sz="4" w:space="0" w:color="000000"/>
              <w:right w:val="single" w:sz="4" w:space="0" w:color="auto"/>
            </w:tcBorders>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16</w:t>
            </w:r>
          </w:p>
        </w:tc>
        <w:tc>
          <w:tcPr>
            <w:tcW w:w="8827" w:type="dxa"/>
            <w:gridSpan w:val="2"/>
            <w:tcBorders>
              <w:top w:val="single" w:sz="4" w:space="0" w:color="000000"/>
              <w:left w:val="single" w:sz="4" w:space="0" w:color="auto"/>
              <w:bottom w:val="single" w:sz="4" w:space="0" w:color="000000"/>
              <w:right w:val="single" w:sz="4" w:space="0" w:color="000000"/>
            </w:tcBorders>
          </w:tcPr>
          <w:p w:rsidR="00D85086" w:rsidRPr="00C96154" w:rsidRDefault="00D85086" w:rsidP="00D85086">
            <w:pPr>
              <w:spacing w:after="0" w:line="240" w:lineRule="auto"/>
              <w:rPr>
                <w:rFonts w:ascii="Times New Roman" w:hAnsi="Times New Roman" w:cs="Times New Roman"/>
                <w:sz w:val="24"/>
                <w:szCs w:val="24"/>
                <w:lang w:val="it-IT"/>
              </w:rPr>
            </w:pPr>
            <w:r w:rsidRPr="00C96154">
              <w:rPr>
                <w:rFonts w:ascii="Times New Roman" w:hAnsi="Times New Roman" w:cs="Times New Roman"/>
                <w:sz w:val="24"/>
                <w:szCs w:val="24"/>
                <w:lang w:val="it-IT"/>
              </w:rPr>
              <w:t xml:space="preserve">Concepţia  naţională  privind protecţia copilului şi a familiei   </w:t>
            </w:r>
          </w:p>
        </w:tc>
        <w:tc>
          <w:tcPr>
            <w:tcW w:w="5039" w:type="dxa"/>
            <w:tcBorders>
              <w:top w:val="single" w:sz="4" w:space="0" w:color="000000"/>
              <w:left w:val="single" w:sz="4" w:space="0" w:color="000000"/>
              <w:bottom w:val="single" w:sz="4" w:space="0" w:color="000000"/>
              <w:right w:val="single" w:sz="4" w:space="0" w:color="000000"/>
            </w:tcBorders>
          </w:tcPr>
          <w:p w:rsidR="00D85086" w:rsidRPr="00A373EC" w:rsidRDefault="00D85086" w:rsidP="00D85086">
            <w:pPr>
              <w:spacing w:after="0" w:line="240" w:lineRule="auto"/>
              <w:rPr>
                <w:rFonts w:ascii="Times New Roman" w:hAnsi="Times New Roman"/>
                <w:sz w:val="24"/>
                <w:szCs w:val="24"/>
                <w:lang w:val="en-US"/>
              </w:rPr>
            </w:pPr>
            <w:r w:rsidRPr="00A373EC">
              <w:rPr>
                <w:rFonts w:ascii="Times New Roman" w:hAnsi="Times New Roman"/>
                <w:sz w:val="24"/>
                <w:szCs w:val="24"/>
                <w:lang w:val="en-US"/>
              </w:rPr>
              <w:t>HG nr. 51 din 23.01.2002</w:t>
            </w:r>
          </w:p>
        </w:tc>
      </w:tr>
      <w:tr w:rsidR="00D85086" w:rsidRPr="00A373EC" w:rsidTr="00D85086">
        <w:tc>
          <w:tcPr>
            <w:tcW w:w="920" w:type="dxa"/>
            <w:tcBorders>
              <w:top w:val="single" w:sz="4" w:space="0" w:color="000000"/>
              <w:left w:val="single" w:sz="4" w:space="0" w:color="000000"/>
              <w:bottom w:val="single" w:sz="4" w:space="0" w:color="000000"/>
              <w:right w:val="single" w:sz="4" w:space="0" w:color="auto"/>
            </w:tcBorders>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17</w:t>
            </w:r>
          </w:p>
        </w:tc>
        <w:tc>
          <w:tcPr>
            <w:tcW w:w="8827" w:type="dxa"/>
            <w:gridSpan w:val="2"/>
            <w:tcBorders>
              <w:top w:val="single" w:sz="4" w:space="0" w:color="000000"/>
              <w:left w:val="single" w:sz="4" w:space="0" w:color="auto"/>
              <w:bottom w:val="single" w:sz="4" w:space="0" w:color="000000"/>
              <w:right w:val="single" w:sz="4" w:space="0" w:color="000000"/>
            </w:tcBorders>
          </w:tcPr>
          <w:p w:rsidR="00D85086" w:rsidRPr="00C96154" w:rsidRDefault="00D85086" w:rsidP="00D85086">
            <w:pPr>
              <w:spacing w:after="0" w:line="240" w:lineRule="auto"/>
              <w:rPr>
                <w:rFonts w:ascii="Times New Roman" w:hAnsi="Times New Roman" w:cs="Times New Roman"/>
                <w:sz w:val="24"/>
                <w:szCs w:val="24"/>
                <w:lang w:val="it-IT"/>
              </w:rPr>
            </w:pPr>
            <w:r w:rsidRPr="00C96154">
              <w:rPr>
                <w:rFonts w:ascii="Times New Roman" w:hAnsi="Times New Roman" w:cs="Times New Roman"/>
                <w:sz w:val="24"/>
                <w:szCs w:val="24"/>
                <w:lang w:val="it-IT"/>
              </w:rPr>
              <w:t>M</w:t>
            </w:r>
            <w:r>
              <w:rPr>
                <w:rFonts w:ascii="Times New Roman" w:hAnsi="Times New Roman" w:cs="Times New Roman"/>
                <w:sz w:val="24"/>
                <w:szCs w:val="24"/>
                <w:lang w:val="it-IT"/>
              </w:rPr>
              <w:t>etodologie-cadru</w:t>
            </w:r>
            <w:r w:rsidRPr="00C96154">
              <w:rPr>
                <w:rFonts w:ascii="Times New Roman" w:hAnsi="Times New Roman" w:cs="Times New Roman"/>
                <w:sz w:val="24"/>
                <w:szCs w:val="24"/>
                <w:lang w:val="it-IT"/>
              </w:rPr>
              <w:t xml:space="preserve"> a formării continue a personalului didactic din învăţământul preuniversitar </w:t>
            </w:r>
            <w:r w:rsidRPr="00C96154">
              <w:rPr>
                <w:rFonts w:ascii="Times New Roman" w:hAnsi="Times New Roman" w:cs="Times New Roman"/>
                <w:sz w:val="24"/>
                <w:szCs w:val="24"/>
                <w:lang w:val="it-IT"/>
              </w:rPr>
              <w:tab/>
            </w:r>
          </w:p>
        </w:tc>
        <w:tc>
          <w:tcPr>
            <w:tcW w:w="5039" w:type="dxa"/>
            <w:tcBorders>
              <w:top w:val="single" w:sz="4" w:space="0" w:color="000000"/>
              <w:left w:val="single" w:sz="4" w:space="0" w:color="000000"/>
              <w:bottom w:val="single" w:sz="4" w:space="0" w:color="000000"/>
              <w:right w:val="single" w:sz="4" w:space="0" w:color="000000"/>
            </w:tcBorders>
          </w:tcPr>
          <w:p w:rsidR="00D85086" w:rsidRPr="00B34F83" w:rsidRDefault="00D85086" w:rsidP="00D85086">
            <w:pPr>
              <w:spacing w:after="0" w:line="240" w:lineRule="auto"/>
              <w:rPr>
                <w:rFonts w:ascii="Times New Roman" w:hAnsi="Times New Roman"/>
                <w:sz w:val="24"/>
                <w:szCs w:val="24"/>
                <w:lang w:val="en-US"/>
              </w:rPr>
            </w:pPr>
            <w:r w:rsidRPr="00B34F83">
              <w:rPr>
                <w:rFonts w:ascii="Times New Roman" w:hAnsi="Times New Roman"/>
                <w:sz w:val="24"/>
                <w:szCs w:val="24"/>
                <w:lang w:val="en-US"/>
              </w:rPr>
              <w:t>HG din 0</w:t>
            </w:r>
            <w:r>
              <w:rPr>
                <w:rFonts w:ascii="Times New Roman" w:hAnsi="Times New Roman"/>
                <w:sz w:val="24"/>
                <w:szCs w:val="24"/>
                <w:lang w:val="en-US"/>
              </w:rPr>
              <w:t>6</w:t>
            </w:r>
            <w:r w:rsidRPr="00B34F83">
              <w:rPr>
                <w:rFonts w:ascii="Times New Roman" w:hAnsi="Times New Roman"/>
                <w:sz w:val="24"/>
                <w:szCs w:val="24"/>
                <w:lang w:val="en-US"/>
              </w:rPr>
              <w:t>.0</w:t>
            </w:r>
            <w:r>
              <w:rPr>
                <w:rFonts w:ascii="Times New Roman" w:hAnsi="Times New Roman"/>
                <w:sz w:val="24"/>
                <w:szCs w:val="24"/>
                <w:lang w:val="en-US"/>
              </w:rPr>
              <w:t>7</w:t>
            </w:r>
            <w:r w:rsidRPr="00B34F83">
              <w:rPr>
                <w:rFonts w:ascii="Times New Roman" w:hAnsi="Times New Roman"/>
                <w:sz w:val="24"/>
                <w:szCs w:val="24"/>
                <w:lang w:val="en-US"/>
              </w:rPr>
              <w:t>.</w:t>
            </w:r>
            <w:r>
              <w:rPr>
                <w:rFonts w:ascii="Times New Roman" w:hAnsi="Times New Roman"/>
                <w:sz w:val="24"/>
                <w:szCs w:val="24"/>
                <w:lang w:val="en-US"/>
              </w:rPr>
              <w:t>2022</w:t>
            </w:r>
          </w:p>
        </w:tc>
      </w:tr>
      <w:tr w:rsidR="00D85086" w:rsidRPr="00B34F83" w:rsidTr="00D85086">
        <w:tc>
          <w:tcPr>
            <w:tcW w:w="14786" w:type="dxa"/>
            <w:gridSpan w:val="4"/>
            <w:tcBorders>
              <w:top w:val="single" w:sz="4" w:space="0" w:color="000000"/>
              <w:left w:val="single" w:sz="4" w:space="0" w:color="000000"/>
              <w:bottom w:val="single" w:sz="4" w:space="0" w:color="000000"/>
              <w:right w:val="single" w:sz="4" w:space="0" w:color="000000"/>
            </w:tcBorders>
            <w:hideMark/>
          </w:tcPr>
          <w:p w:rsidR="00D85086" w:rsidRPr="00A00E6E" w:rsidRDefault="00D85086" w:rsidP="00D85086">
            <w:pPr>
              <w:spacing w:after="0" w:line="240" w:lineRule="auto"/>
              <w:rPr>
                <w:rFonts w:ascii="Times New Roman" w:hAnsi="Times New Roman"/>
                <w:b/>
                <w:sz w:val="24"/>
                <w:szCs w:val="24"/>
                <w:lang w:val="en-US"/>
              </w:rPr>
            </w:pPr>
            <w:r w:rsidRPr="00A00E6E">
              <w:rPr>
                <w:rFonts w:ascii="Times New Roman" w:hAnsi="Times New Roman"/>
                <w:b/>
                <w:sz w:val="24"/>
                <w:szCs w:val="24"/>
                <w:lang w:val="ro-RO"/>
              </w:rPr>
              <w:t xml:space="preserve">                 </w:t>
            </w:r>
            <w:r w:rsidRPr="00B34F83">
              <w:rPr>
                <w:rFonts w:ascii="Times New Roman" w:hAnsi="Times New Roman"/>
                <w:b/>
                <w:sz w:val="24"/>
                <w:szCs w:val="24"/>
                <w:lang w:val="en-US"/>
              </w:rPr>
              <w:t>Ordine ale Ministrului Educaţiei</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18</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Ordinul Ministrului Educaţiei, T</w:t>
            </w:r>
            <w:r w:rsidRPr="001C5B1C">
              <w:rPr>
                <w:rFonts w:ascii="Times New Roman" w:hAnsi="Times New Roman" w:cs="Times New Roman"/>
                <w:sz w:val="24"/>
                <w:szCs w:val="24"/>
                <w:lang w:val="en-US"/>
              </w:rPr>
              <w:t xml:space="preserve">ineretului şi </w:t>
            </w:r>
            <w:r>
              <w:rPr>
                <w:rFonts w:ascii="Times New Roman" w:hAnsi="Times New Roman" w:cs="Times New Roman"/>
                <w:sz w:val="24"/>
                <w:szCs w:val="24"/>
                <w:lang w:val="en-US"/>
              </w:rPr>
              <w:t>S</w:t>
            </w:r>
            <w:r w:rsidRPr="001C5B1C">
              <w:rPr>
                <w:rFonts w:ascii="Times New Roman" w:hAnsi="Times New Roman" w:cs="Times New Roman"/>
                <w:sz w:val="24"/>
                <w:szCs w:val="24"/>
                <w:lang w:val="en-US"/>
              </w:rPr>
              <w:t>portului referitor la aprobarea Regulamentului „Cu privire la asigurarea gratuită cu manuale a elevilor din învăţământul primar”</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rPr>
              <w:t>nr.430 din 13.11.2006</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19</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Ordinul Ministrului Educaţiei referitor la stabilirea numărului de elevi în clase;</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rPr>
              <w:t>Ord.nr. 554 din 20.06.2012</w:t>
            </w:r>
          </w:p>
        </w:tc>
      </w:tr>
      <w:tr w:rsidR="00D85086" w:rsidRPr="00DA6585"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lastRenderedPageBreak/>
              <w:t>20</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Planul-cadru pentru învăţământul primar, gimnazial şi liceal pentru anul de studii 2022-2023</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Ordinul </w:t>
            </w:r>
            <w:r w:rsidRPr="00A911D8">
              <w:rPr>
                <w:rFonts w:ascii="Times New Roman" w:hAnsi="Times New Roman" w:cs="Times New Roman"/>
                <w:sz w:val="24"/>
                <w:szCs w:val="24"/>
              </w:rPr>
              <w:t>nr. 200 din 28.02.2023</w:t>
            </w:r>
          </w:p>
        </w:tc>
      </w:tr>
      <w:tr w:rsidR="00D85086" w:rsidRPr="00DA6585"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21</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Cu privire la aprobarea Instructiunilor privind completarea catalogului scolar</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Ordinul nr.      din     202</w:t>
            </w:r>
            <w:r>
              <w:rPr>
                <w:rFonts w:ascii="Times New Roman" w:hAnsi="Times New Roman" w:cs="Times New Roman"/>
                <w:sz w:val="24"/>
                <w:szCs w:val="24"/>
                <w:lang w:val="en-US"/>
              </w:rPr>
              <w:t>3</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22</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Cu privire la aprobarea Standardel</w:t>
            </w:r>
            <w:r>
              <w:rPr>
                <w:rFonts w:ascii="Times New Roman" w:hAnsi="Times New Roman" w:cs="Times New Roman"/>
                <w:sz w:val="24"/>
                <w:szCs w:val="24"/>
                <w:lang w:val="en-US"/>
              </w:rPr>
              <w:t>or</w:t>
            </w:r>
            <w:r w:rsidRPr="001C5B1C">
              <w:rPr>
                <w:rFonts w:ascii="Times New Roman" w:hAnsi="Times New Roman" w:cs="Times New Roman"/>
                <w:sz w:val="24"/>
                <w:szCs w:val="24"/>
                <w:lang w:val="en-US"/>
              </w:rPr>
              <w:t xml:space="preserve"> de calitate pentru instituţiile de învăţământ primar şi secundar general din perspectiva şcolii prietenoase copilului</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rPr>
              <w:t>O</w:t>
            </w:r>
            <w:r>
              <w:rPr>
                <w:rFonts w:ascii="Times New Roman" w:hAnsi="Times New Roman" w:cs="Times New Roman"/>
                <w:sz w:val="24"/>
                <w:szCs w:val="24"/>
              </w:rPr>
              <w:t>rdinul nr.970 din 11 o</w:t>
            </w:r>
            <w:r w:rsidRPr="001C5B1C">
              <w:rPr>
                <w:rFonts w:ascii="Times New Roman" w:hAnsi="Times New Roman" w:cs="Times New Roman"/>
                <w:sz w:val="24"/>
                <w:szCs w:val="24"/>
              </w:rPr>
              <w:t>ctombrie 2013</w:t>
            </w: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23</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 xml:space="preserve">Metodologia de aplicare a Procedurii de organizare instituţională şi de intervenţie a lucrătorilor instituţiilor de învăţământ preuniversitar în cazurile de abuz, neglijare, exploatare, trafic al copilului </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rPr>
              <w:t>Ordinul nr.858 din 2</w:t>
            </w:r>
            <w:r>
              <w:rPr>
                <w:rFonts w:ascii="Times New Roman" w:hAnsi="Times New Roman" w:cs="Times New Roman"/>
                <w:sz w:val="24"/>
                <w:szCs w:val="24"/>
              </w:rPr>
              <w:t>3</w:t>
            </w:r>
            <w:r w:rsidRPr="001C5B1C">
              <w:rPr>
                <w:rFonts w:ascii="Times New Roman" w:hAnsi="Times New Roman" w:cs="Times New Roman"/>
                <w:sz w:val="24"/>
                <w:szCs w:val="24"/>
              </w:rPr>
              <w:t xml:space="preserve"> august 2013</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24</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Codul de etică al cadrului didactic/  Cu privire la aprobarea Regulamentului-tip de organizare și funcționare a Consiliului de Etică al instituției de învățământ general</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Ord.nr.861 din 07.09.2015/ Ordinul nr.1095 din 30 decembrie 2016</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25</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 xml:space="preserve">Standardele de competență profesională ale cadrelor didactice </w:t>
            </w:r>
            <w:r w:rsidRPr="001C5B1C">
              <w:rPr>
                <w:rFonts w:ascii="Times New Roman" w:hAnsi="Times New Roman" w:cs="Times New Roman"/>
                <w:sz w:val="24"/>
                <w:szCs w:val="24"/>
                <w:lang w:val="ro-RO"/>
              </w:rPr>
              <w:t>.</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Ord. ministrului educației nr. 623 din 28 iunie 2016</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26</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Standardelor de competență profesională ale managerilor din învățămîntul general</w:t>
            </w:r>
          </w:p>
        </w:tc>
        <w:tc>
          <w:tcPr>
            <w:tcW w:w="5322" w:type="dxa"/>
            <w:gridSpan w:val="2"/>
            <w:tcBorders>
              <w:top w:val="single" w:sz="4" w:space="0" w:color="000000"/>
              <w:left w:val="single" w:sz="4" w:space="0" w:color="000000"/>
              <w:bottom w:val="single" w:sz="4" w:space="0" w:color="000000"/>
              <w:right w:val="single" w:sz="4" w:space="0" w:color="000000"/>
            </w:tcBorders>
            <w:hideMark/>
          </w:tcPr>
          <w:p w:rsidR="00D85086" w:rsidRPr="001C5B1C" w:rsidRDefault="00D85086" w:rsidP="00D85086">
            <w:pPr>
              <w:spacing w:after="0" w:line="240" w:lineRule="auto"/>
              <w:jc w:val="both"/>
              <w:rPr>
                <w:rFonts w:ascii="Times New Roman" w:hAnsi="Times New Roman" w:cs="Times New Roman"/>
                <w:sz w:val="24"/>
                <w:szCs w:val="24"/>
                <w:lang w:val="en-US"/>
              </w:rPr>
            </w:pPr>
            <w:r w:rsidRPr="001C5B1C">
              <w:rPr>
                <w:rFonts w:ascii="Times New Roman" w:hAnsi="Times New Roman" w:cs="Times New Roman"/>
                <w:sz w:val="24"/>
                <w:szCs w:val="24"/>
                <w:lang w:val="en-US"/>
              </w:rPr>
              <w:t>Or</w:t>
            </w:r>
            <w:r>
              <w:rPr>
                <w:rFonts w:ascii="Times New Roman" w:hAnsi="Times New Roman" w:cs="Times New Roman"/>
                <w:sz w:val="24"/>
                <w:szCs w:val="24"/>
                <w:lang w:val="en-US"/>
              </w:rPr>
              <w:t>dinul Ministrului Educației nr.623din28iunie</w:t>
            </w:r>
            <w:r w:rsidRPr="001C5B1C">
              <w:rPr>
                <w:rFonts w:ascii="Times New Roman" w:hAnsi="Times New Roman" w:cs="Times New Roman"/>
                <w:sz w:val="24"/>
                <w:szCs w:val="24"/>
                <w:lang w:val="en-US"/>
              </w:rPr>
              <w:t xml:space="preserve">2016.          </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hideMark/>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27</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E6340" w:rsidP="00D85086">
            <w:pPr>
              <w:spacing w:after="0" w:line="240" w:lineRule="auto"/>
              <w:rPr>
                <w:rFonts w:ascii="Times New Roman" w:hAnsi="Times New Roman" w:cs="Times New Roman"/>
                <w:sz w:val="24"/>
                <w:szCs w:val="24"/>
                <w:lang w:val="ro-RO"/>
              </w:rPr>
            </w:pPr>
            <w:hyperlink r:id="rId7" w:history="1">
              <w:r w:rsidR="00D85086" w:rsidRPr="001C5B1C">
                <w:rPr>
                  <w:rFonts w:ascii="Times New Roman" w:hAnsi="Times New Roman" w:cs="Times New Roman"/>
                  <w:color w:val="000000"/>
                  <w:sz w:val="24"/>
                  <w:szCs w:val="24"/>
                  <w:u w:val="single"/>
                  <w:bdr w:val="none" w:sz="0" w:space="0" w:color="auto" w:frame="1"/>
                  <w:shd w:val="clear" w:color="auto" w:fill="FFFFFF"/>
                  <w:lang w:val="en-US"/>
                </w:rPr>
                <w:t>Regulamentului de atestare a cadrelor didactice din învăţămîntul preşcolar, primar, secundar, special, complementar, secundar profesional şi mediu de specialitate</w:t>
              </w:r>
            </w:hyperlink>
          </w:p>
          <w:p w:rsidR="00D85086" w:rsidRPr="001C5B1C" w:rsidRDefault="00D85086" w:rsidP="00D85086">
            <w:pPr>
              <w:spacing w:after="0" w:line="240" w:lineRule="auto"/>
              <w:rPr>
                <w:rFonts w:ascii="Times New Roman" w:hAnsi="Times New Roman" w:cs="Times New Roman"/>
                <w:sz w:val="24"/>
                <w:szCs w:val="24"/>
                <w:lang w:val="ro-RO"/>
              </w:rPr>
            </w:pP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E6340" w:rsidP="00D85086">
            <w:pPr>
              <w:numPr>
                <w:ilvl w:val="0"/>
                <w:numId w:val="11"/>
              </w:numPr>
              <w:shd w:val="clear" w:color="auto" w:fill="FFFFFF"/>
              <w:spacing w:after="0" w:line="240" w:lineRule="auto"/>
              <w:ind w:left="0"/>
              <w:textAlignment w:val="baseline"/>
              <w:rPr>
                <w:rFonts w:ascii="Times New Roman" w:hAnsi="Times New Roman" w:cs="Times New Roman"/>
                <w:color w:val="555555"/>
                <w:sz w:val="24"/>
                <w:szCs w:val="24"/>
              </w:rPr>
            </w:pPr>
            <w:hyperlink r:id="rId8" w:history="1">
              <w:r w:rsidR="00D85086" w:rsidRPr="001C5B1C">
                <w:rPr>
                  <w:rFonts w:ascii="Times New Roman" w:hAnsi="Times New Roman" w:cs="Times New Roman"/>
                  <w:color w:val="000000"/>
                  <w:sz w:val="24"/>
                  <w:szCs w:val="24"/>
                  <w:u w:val="single"/>
                  <w:bdr w:val="none" w:sz="0" w:space="0" w:color="auto" w:frame="1"/>
                </w:rPr>
                <w:t>Ordin Nr. 336 din 03 mai 2013</w:t>
              </w:r>
            </w:hyperlink>
            <w:r w:rsidR="00D85086" w:rsidRPr="001C5B1C">
              <w:rPr>
                <w:rFonts w:ascii="Times New Roman" w:hAnsi="Times New Roman" w:cs="Times New Roman"/>
                <w:color w:val="000000"/>
                <w:sz w:val="24"/>
                <w:szCs w:val="24"/>
                <w:bdr w:val="none" w:sz="0" w:space="0" w:color="auto" w:frame="1"/>
              </w:rPr>
              <w:t> </w:t>
            </w:r>
          </w:p>
          <w:p w:rsidR="00D85086" w:rsidRPr="001C5B1C" w:rsidRDefault="00DE6340" w:rsidP="00D85086">
            <w:pPr>
              <w:numPr>
                <w:ilvl w:val="0"/>
                <w:numId w:val="12"/>
              </w:numPr>
              <w:shd w:val="clear" w:color="auto" w:fill="FFFFFF"/>
              <w:spacing w:after="0" w:line="240" w:lineRule="auto"/>
              <w:ind w:left="0"/>
              <w:textAlignment w:val="baseline"/>
              <w:rPr>
                <w:rFonts w:ascii="Times New Roman" w:hAnsi="Times New Roman" w:cs="Times New Roman"/>
                <w:color w:val="555555"/>
                <w:sz w:val="24"/>
                <w:szCs w:val="24"/>
                <w:lang w:val="en-US"/>
              </w:rPr>
            </w:pPr>
            <w:hyperlink r:id="rId9" w:history="1">
              <w:r w:rsidR="00D85086" w:rsidRPr="001C5B1C">
                <w:rPr>
                  <w:rFonts w:ascii="Times New Roman" w:hAnsi="Times New Roman" w:cs="Times New Roman"/>
                  <w:color w:val="000000"/>
                  <w:sz w:val="24"/>
                  <w:szCs w:val="24"/>
                  <w:u w:val="single"/>
                  <w:bdr w:val="none" w:sz="0" w:space="0" w:color="auto" w:frame="1"/>
                  <w:lang w:val="en-US"/>
                </w:rPr>
                <w:t>Ordin Nr. 1175 din 25 noiembrie 2014 Cu privire la modificările și completările Regulamentului de atestare a cadrelor didactice din învăţămîntul preşcolar, primar, secundar, special, complementar, secundar profesional şi mediu de specialitate</w:t>
              </w:r>
            </w:hyperlink>
          </w:p>
          <w:p w:rsidR="00D85086" w:rsidRPr="0066044F" w:rsidRDefault="00DE6340" w:rsidP="00D85086">
            <w:pPr>
              <w:spacing w:after="0" w:line="240" w:lineRule="auto"/>
              <w:rPr>
                <w:rFonts w:ascii="Times New Roman" w:hAnsi="Times New Roman" w:cs="Times New Roman"/>
                <w:color w:val="3B3B3B"/>
                <w:sz w:val="24"/>
                <w:szCs w:val="24"/>
                <w:bdr w:val="none" w:sz="0" w:space="0" w:color="auto" w:frame="1"/>
                <w:shd w:val="clear" w:color="auto" w:fill="FFFFFF"/>
                <w:lang w:val="en-US"/>
              </w:rPr>
            </w:pPr>
            <w:hyperlink r:id="rId10" w:history="1">
              <w:r w:rsidR="00D85086" w:rsidRPr="00D85086">
                <w:rPr>
                  <w:rFonts w:ascii="Times New Roman" w:hAnsi="Times New Roman" w:cs="Times New Roman"/>
                  <w:sz w:val="24"/>
                  <w:szCs w:val="24"/>
                  <w:u w:val="single"/>
                  <w:bdr w:val="none" w:sz="0" w:space="0" w:color="auto" w:frame="1"/>
                  <w:shd w:val="clear" w:color="auto" w:fill="FFFFFF"/>
                  <w:lang w:val="en-US"/>
                </w:rPr>
                <w:t>Ordin nr. 995 din 15 octombrie 2015</w:t>
              </w:r>
            </w:hyperlink>
            <w:r w:rsidR="00D85086" w:rsidRPr="001C5B1C">
              <w:rPr>
                <w:rFonts w:ascii="Times New Roman" w:hAnsi="Times New Roman" w:cs="Times New Roman"/>
                <w:color w:val="3B3B3B"/>
                <w:sz w:val="24"/>
                <w:szCs w:val="24"/>
                <w:bdr w:val="none" w:sz="0" w:space="0" w:color="auto" w:frame="1"/>
                <w:shd w:val="clear" w:color="auto" w:fill="FFFFFF"/>
                <w:lang w:val="en-US"/>
              </w:rPr>
              <w:t> cu privire la completarea pct.21 din Regulamentul de atestare a cadrelor didactice din învățămîntul preșcolar, primar, special, complementar, secundar și mediu de specialitate</w:t>
            </w:r>
            <w:r w:rsidR="00D85086">
              <w:rPr>
                <w:rFonts w:ascii="Times New Roman" w:hAnsi="Times New Roman" w:cs="Times New Roman"/>
                <w:color w:val="3B3B3B"/>
                <w:sz w:val="24"/>
                <w:szCs w:val="24"/>
                <w:bdr w:val="none" w:sz="0" w:space="0" w:color="auto" w:frame="1"/>
                <w:shd w:val="clear" w:color="auto" w:fill="FFFFFF"/>
                <w:lang w:val="en-US"/>
              </w:rPr>
              <w:t xml:space="preserve">                                                        </w:t>
            </w:r>
            <w:r w:rsidR="00D85086" w:rsidRPr="0066044F">
              <w:rPr>
                <w:rFonts w:ascii="Times New Roman" w:hAnsi="Times New Roman" w:cs="Times New Roman"/>
                <w:color w:val="333333"/>
                <w:sz w:val="24"/>
                <w:szCs w:val="24"/>
              </w:rPr>
              <w:t>O</w:t>
            </w:r>
            <w:r w:rsidR="00D85086">
              <w:rPr>
                <w:rFonts w:ascii="Times New Roman" w:hAnsi="Times New Roman" w:cs="Times New Roman"/>
                <w:color w:val="333333"/>
                <w:sz w:val="24"/>
                <w:szCs w:val="24"/>
              </w:rPr>
              <w:t>rdin</w:t>
            </w:r>
            <w:r w:rsidR="00D85086" w:rsidRPr="0066044F">
              <w:rPr>
                <w:rFonts w:ascii="Times New Roman" w:hAnsi="Times New Roman" w:cs="Times New Roman"/>
                <w:b/>
                <w:bCs/>
                <w:color w:val="333333"/>
                <w:sz w:val="24"/>
                <w:szCs w:val="24"/>
              </w:rPr>
              <w:t> </w:t>
            </w:r>
            <w:r w:rsidR="00D85086">
              <w:rPr>
                <w:rFonts w:ascii="Times New Roman" w:hAnsi="Times New Roman" w:cs="Times New Roman"/>
                <w:bCs/>
                <w:color w:val="333333"/>
                <w:sz w:val="24"/>
                <w:szCs w:val="24"/>
              </w:rPr>
              <w:t>n</w:t>
            </w:r>
            <w:r w:rsidR="00D85086" w:rsidRPr="0066044F">
              <w:rPr>
                <w:rFonts w:ascii="Times New Roman" w:hAnsi="Times New Roman" w:cs="Times New Roman"/>
                <w:bCs/>
                <w:color w:val="333333"/>
                <w:sz w:val="24"/>
                <w:szCs w:val="24"/>
              </w:rPr>
              <w:t>r. 1091din 07</w:t>
            </w:r>
            <w:r w:rsidR="00D85086">
              <w:rPr>
                <w:rFonts w:ascii="Times New Roman" w:hAnsi="Times New Roman" w:cs="Times New Roman"/>
                <w:bCs/>
                <w:color w:val="333333"/>
                <w:sz w:val="24"/>
                <w:szCs w:val="24"/>
              </w:rPr>
              <w:t>.</w:t>
            </w:r>
            <w:r w:rsidR="00D85086" w:rsidRPr="0066044F">
              <w:rPr>
                <w:rFonts w:ascii="Times New Roman" w:hAnsi="Times New Roman" w:cs="Times New Roman"/>
                <w:bCs/>
                <w:color w:val="333333"/>
                <w:sz w:val="24"/>
                <w:szCs w:val="24"/>
              </w:rPr>
              <w:t>10</w:t>
            </w:r>
            <w:r w:rsidR="00D85086">
              <w:rPr>
                <w:rFonts w:ascii="Times New Roman" w:hAnsi="Times New Roman" w:cs="Times New Roman"/>
                <w:bCs/>
                <w:color w:val="333333"/>
                <w:sz w:val="24"/>
                <w:szCs w:val="24"/>
              </w:rPr>
              <w:t xml:space="preserve">. </w:t>
            </w:r>
            <w:r w:rsidR="00D85086" w:rsidRPr="0066044F">
              <w:rPr>
                <w:rFonts w:ascii="Times New Roman" w:hAnsi="Times New Roman" w:cs="Times New Roman"/>
                <w:bCs/>
                <w:color w:val="333333"/>
                <w:sz w:val="24"/>
                <w:szCs w:val="24"/>
              </w:rPr>
              <w:t>2020</w:t>
            </w:r>
          </w:p>
          <w:p w:rsidR="00D85086" w:rsidRPr="001C5B1C" w:rsidRDefault="00D85086" w:rsidP="00D85086">
            <w:pPr>
              <w:spacing w:after="0" w:line="240" w:lineRule="auto"/>
              <w:rPr>
                <w:rFonts w:ascii="Times New Roman" w:hAnsi="Times New Roman" w:cs="Times New Roman"/>
                <w:color w:val="3B3B3B"/>
                <w:sz w:val="24"/>
                <w:szCs w:val="24"/>
                <w:bdr w:val="none" w:sz="0" w:space="0" w:color="auto" w:frame="1"/>
                <w:shd w:val="clear" w:color="auto" w:fill="FFFFFF"/>
                <w:lang w:val="en-US"/>
              </w:rPr>
            </w:pPr>
          </w:p>
          <w:p w:rsidR="00D85086" w:rsidRPr="001C5B1C" w:rsidRDefault="00D85086" w:rsidP="00D85086">
            <w:pPr>
              <w:spacing w:after="0" w:line="240" w:lineRule="auto"/>
              <w:rPr>
                <w:rFonts w:ascii="Times New Roman" w:hAnsi="Times New Roman" w:cs="Times New Roman"/>
                <w:sz w:val="24"/>
                <w:szCs w:val="24"/>
                <w:lang w:val="en-US"/>
              </w:rPr>
            </w:pPr>
          </w:p>
        </w:tc>
      </w:tr>
      <w:tr w:rsidR="00D85086" w:rsidRPr="00A00E6E" w:rsidTr="00D85086">
        <w:tc>
          <w:tcPr>
            <w:tcW w:w="920" w:type="dxa"/>
            <w:tcBorders>
              <w:top w:val="single" w:sz="4" w:space="0" w:color="000000"/>
              <w:left w:val="single" w:sz="4" w:space="0" w:color="000000"/>
              <w:bottom w:val="single" w:sz="4" w:space="0" w:color="000000"/>
              <w:right w:val="single" w:sz="4" w:space="0" w:color="auto"/>
            </w:tcBorders>
          </w:tcPr>
          <w:p w:rsidR="00D85086" w:rsidRPr="00A00E6E"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28</w:t>
            </w:r>
          </w:p>
        </w:tc>
        <w:tc>
          <w:tcPr>
            <w:tcW w:w="8544" w:type="dxa"/>
            <w:tcBorders>
              <w:top w:val="single" w:sz="4" w:space="0" w:color="000000"/>
              <w:left w:val="single" w:sz="4" w:space="0" w:color="auto"/>
              <w:bottom w:val="single" w:sz="4" w:space="0" w:color="000000"/>
              <w:right w:val="single" w:sz="4" w:space="0" w:color="000000"/>
            </w:tcBorders>
            <w:hideMark/>
          </w:tcPr>
          <w:p w:rsidR="00D85086" w:rsidRPr="00C90B9A" w:rsidRDefault="00DE6340" w:rsidP="00D85086">
            <w:pPr>
              <w:spacing w:after="0" w:line="240" w:lineRule="auto"/>
              <w:rPr>
                <w:rFonts w:ascii="Times New Roman" w:hAnsi="Times New Roman" w:cs="Times New Roman"/>
                <w:sz w:val="24"/>
                <w:szCs w:val="24"/>
                <w:lang w:val="en-US"/>
              </w:rPr>
            </w:pPr>
            <w:hyperlink r:id="rId11" w:history="1">
              <w:r w:rsidR="00D85086" w:rsidRPr="00C90B9A">
                <w:rPr>
                  <w:rFonts w:ascii="Times New Roman" w:hAnsi="Times New Roman" w:cs="Times New Roman"/>
                  <w:sz w:val="24"/>
                  <w:szCs w:val="24"/>
                  <w:u w:val="single"/>
                  <w:bdr w:val="none" w:sz="0" w:space="0" w:color="auto" w:frame="1"/>
                  <w:shd w:val="clear" w:color="auto" w:fill="FFFFFF"/>
                  <w:lang w:val="en-US"/>
                </w:rPr>
                <w:t>R</w:t>
              </w:r>
              <w:r w:rsidR="00D85086">
                <w:rPr>
                  <w:rFonts w:ascii="Times New Roman" w:hAnsi="Times New Roman" w:cs="Times New Roman"/>
                  <w:sz w:val="24"/>
                  <w:szCs w:val="24"/>
                  <w:u w:val="single"/>
                  <w:bdr w:val="none" w:sz="0" w:space="0" w:color="auto" w:frame="1"/>
                  <w:shd w:val="clear" w:color="auto" w:fill="FFFFFF"/>
                  <w:lang w:val="en-US"/>
                </w:rPr>
                <w:t>egulamentul</w:t>
              </w:r>
              <w:r w:rsidR="00D85086" w:rsidRPr="00C90B9A">
                <w:rPr>
                  <w:rFonts w:ascii="Times New Roman" w:hAnsi="Times New Roman" w:cs="Times New Roman"/>
                  <w:sz w:val="24"/>
                  <w:szCs w:val="24"/>
                  <w:u w:val="single"/>
                  <w:bdr w:val="none" w:sz="0" w:space="0" w:color="auto" w:frame="1"/>
                  <w:shd w:val="clear" w:color="auto" w:fill="FFFFFF"/>
                  <w:lang w:val="en-US"/>
                </w:rPr>
                <w:t> de atestare a cadrelor de conducere din învăţămîntul preşcolar, primar, special, complementar, secundar şi mediu de specialitate</w:t>
              </w:r>
            </w:hyperlink>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C90B9A" w:rsidRDefault="00DE6340" w:rsidP="00D85086">
            <w:pPr>
              <w:numPr>
                <w:ilvl w:val="0"/>
                <w:numId w:val="13"/>
              </w:numPr>
              <w:shd w:val="clear" w:color="auto" w:fill="FFFFFF"/>
              <w:spacing w:after="0" w:line="240" w:lineRule="auto"/>
              <w:ind w:left="0"/>
              <w:textAlignment w:val="baseline"/>
              <w:rPr>
                <w:rFonts w:ascii="Times New Roman" w:hAnsi="Times New Roman" w:cs="Times New Roman"/>
                <w:color w:val="555555"/>
                <w:sz w:val="24"/>
                <w:szCs w:val="24"/>
              </w:rPr>
            </w:pPr>
            <w:hyperlink r:id="rId12" w:history="1">
              <w:r w:rsidR="00D85086" w:rsidRPr="00C90B9A">
                <w:rPr>
                  <w:rFonts w:ascii="Times New Roman" w:hAnsi="Times New Roman" w:cs="Times New Roman"/>
                  <w:color w:val="000000"/>
                  <w:sz w:val="24"/>
                  <w:szCs w:val="24"/>
                  <w:bdr w:val="none" w:sz="0" w:space="0" w:color="auto" w:frame="1"/>
                </w:rPr>
                <w:t>Ordinul Nr. 454 din 31 mai 2012</w:t>
              </w:r>
            </w:hyperlink>
          </w:p>
          <w:p w:rsidR="00D85086" w:rsidRPr="00C90B9A" w:rsidRDefault="00D85086" w:rsidP="00D85086">
            <w:pPr>
              <w:pStyle w:val="Heading4"/>
              <w:shd w:val="clear" w:color="auto" w:fill="FFFFFF"/>
              <w:spacing w:before="165" w:after="165"/>
              <w:rPr>
                <w:rFonts w:ascii="Georgia" w:hAnsi="Georgia"/>
                <w:i w:val="0"/>
                <w:color w:val="auto"/>
                <w:lang w:val="en-US"/>
              </w:rPr>
            </w:pPr>
            <w:r w:rsidRPr="00C90B9A">
              <w:rPr>
                <w:rFonts w:ascii="Georgia" w:hAnsi="Georgia"/>
                <w:i w:val="0"/>
                <w:color w:val="auto"/>
              </w:rPr>
              <w:t>Ordin</w:t>
            </w:r>
            <w:r w:rsidRPr="00C90B9A">
              <w:rPr>
                <w:rFonts w:ascii="Georgia" w:hAnsi="Georgia"/>
                <w:bCs/>
                <w:i w:val="0"/>
                <w:color w:val="auto"/>
              </w:rPr>
              <w:t> </w:t>
            </w:r>
            <w:r w:rsidRPr="00C90B9A">
              <w:rPr>
                <w:rFonts w:ascii="Times New Roman" w:hAnsi="Times New Roman" w:cs="Times New Roman"/>
                <w:bCs/>
                <w:i w:val="0"/>
                <w:color w:val="auto"/>
              </w:rPr>
              <w:t>Nr. 1091</w:t>
            </w:r>
            <w:r>
              <w:rPr>
                <w:rFonts w:ascii="Times New Roman" w:hAnsi="Times New Roman" w:cs="Times New Roman"/>
                <w:bCs/>
                <w:i w:val="0"/>
                <w:color w:val="auto"/>
              </w:rPr>
              <w:t xml:space="preserve"> </w:t>
            </w:r>
            <w:r w:rsidRPr="00C90B9A">
              <w:rPr>
                <w:rFonts w:ascii="Times New Roman" w:hAnsi="Times New Roman" w:cs="Times New Roman"/>
                <w:bCs/>
                <w:i w:val="0"/>
                <w:color w:val="auto"/>
              </w:rPr>
              <w:t>din 07</w:t>
            </w:r>
            <w:r>
              <w:rPr>
                <w:rFonts w:ascii="Times New Roman" w:hAnsi="Times New Roman" w:cs="Times New Roman"/>
                <w:bCs/>
                <w:i w:val="0"/>
                <w:color w:val="auto"/>
              </w:rPr>
              <w:t>.</w:t>
            </w:r>
            <w:r w:rsidRPr="00C90B9A">
              <w:rPr>
                <w:rFonts w:ascii="Times New Roman" w:hAnsi="Times New Roman" w:cs="Times New Roman"/>
                <w:bCs/>
                <w:i w:val="0"/>
                <w:color w:val="auto"/>
              </w:rPr>
              <w:t>10</w:t>
            </w:r>
            <w:r>
              <w:rPr>
                <w:rFonts w:ascii="Times New Roman" w:hAnsi="Times New Roman" w:cs="Times New Roman"/>
                <w:bCs/>
                <w:i w:val="0"/>
                <w:color w:val="auto"/>
              </w:rPr>
              <w:t xml:space="preserve">. </w:t>
            </w:r>
            <w:r w:rsidRPr="00C90B9A">
              <w:rPr>
                <w:rFonts w:ascii="Times New Roman" w:hAnsi="Times New Roman" w:cs="Times New Roman"/>
                <w:bCs/>
                <w:i w:val="0"/>
                <w:color w:val="auto"/>
              </w:rPr>
              <w:t>2020</w:t>
            </w:r>
          </w:p>
          <w:p w:rsidR="00D85086" w:rsidRPr="001C5B1C" w:rsidRDefault="00D85086" w:rsidP="00D85086">
            <w:pPr>
              <w:spacing w:after="0" w:line="240" w:lineRule="auto"/>
              <w:rPr>
                <w:rFonts w:ascii="Times New Roman" w:hAnsi="Times New Roman" w:cs="Times New Roman"/>
                <w:sz w:val="24"/>
                <w:szCs w:val="24"/>
                <w:lang w:val="en-US"/>
              </w:rPr>
            </w:pPr>
          </w:p>
        </w:tc>
      </w:tr>
      <w:tr w:rsidR="00D85086" w:rsidRPr="00D12542"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29</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Regulamentul privind evaluarea și notarea rezultatelor școlare,promovarea și absolvirea în învățământul primar și secundar</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numPr>
                <w:ilvl w:val="0"/>
                <w:numId w:val="13"/>
              </w:numPr>
              <w:shd w:val="clear" w:color="auto" w:fill="FFFFFF"/>
              <w:spacing w:after="0" w:line="240" w:lineRule="auto"/>
              <w:ind w:left="0"/>
              <w:textAlignment w:val="baseline"/>
              <w:rPr>
                <w:rFonts w:ascii="Times New Roman" w:hAnsi="Times New Roman" w:cs="Times New Roman"/>
                <w:sz w:val="24"/>
                <w:szCs w:val="24"/>
                <w:lang w:val="en-US"/>
              </w:rPr>
            </w:pPr>
            <w:r w:rsidRPr="001C5B1C">
              <w:rPr>
                <w:rFonts w:ascii="Times New Roman" w:hAnsi="Times New Roman" w:cs="Times New Roman"/>
                <w:sz w:val="24"/>
                <w:szCs w:val="24"/>
              </w:rPr>
              <w:t>Ordinul nr.62/13-814 din07.09.16-precizare</w:t>
            </w:r>
          </w:p>
          <w:p w:rsidR="00D85086" w:rsidRPr="001C5B1C" w:rsidRDefault="00D85086" w:rsidP="00D85086">
            <w:pPr>
              <w:numPr>
                <w:ilvl w:val="0"/>
                <w:numId w:val="13"/>
              </w:numPr>
              <w:shd w:val="clear" w:color="auto" w:fill="FFFFFF"/>
              <w:spacing w:after="0" w:line="240" w:lineRule="auto"/>
              <w:ind w:left="0"/>
              <w:textAlignment w:val="baseline"/>
              <w:rPr>
                <w:rFonts w:ascii="Times New Roman" w:hAnsi="Times New Roman" w:cs="Times New Roman"/>
                <w:sz w:val="24"/>
                <w:szCs w:val="24"/>
                <w:lang w:val="en-US"/>
              </w:rPr>
            </w:pPr>
            <w:r w:rsidRPr="001C5B1C">
              <w:rPr>
                <w:rFonts w:ascii="Times New Roman" w:hAnsi="Times New Roman" w:cs="Times New Roman"/>
                <w:sz w:val="24"/>
                <w:szCs w:val="24"/>
              </w:rPr>
              <w:t>Ordinul nr.638 din 30.06.2016</w:t>
            </w:r>
          </w:p>
        </w:tc>
      </w:tr>
      <w:tr w:rsidR="00D85086" w:rsidRPr="00DA6585"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30</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ro-RO"/>
              </w:rPr>
              <w:t>C</w:t>
            </w:r>
            <w:r w:rsidRPr="001C5B1C">
              <w:rPr>
                <w:rFonts w:ascii="Times New Roman" w:hAnsi="Times New Roman" w:cs="Times New Roman"/>
                <w:sz w:val="24"/>
                <w:szCs w:val="24"/>
                <w:lang w:val="en-US"/>
              </w:rPr>
              <w:t>u privire la aprobarea Instrucțiunii privind evaluarea elevului din învățământul primar și secundar general</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rPr>
            </w:pPr>
            <w:r w:rsidRPr="001C5B1C">
              <w:rPr>
                <w:rFonts w:ascii="Times New Roman" w:hAnsi="Times New Roman" w:cs="Times New Roman"/>
                <w:sz w:val="24"/>
                <w:szCs w:val="24"/>
              </w:rPr>
              <w:t>Ordinul nr.1090 din 29 decembrie 2016</w:t>
            </w:r>
          </w:p>
        </w:tc>
      </w:tr>
      <w:tr w:rsidR="00D85086" w:rsidRPr="00D12542"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31</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ro-RO"/>
              </w:rPr>
              <w:t>C</w:t>
            </w:r>
            <w:r w:rsidRPr="001C5B1C">
              <w:rPr>
                <w:rFonts w:ascii="Times New Roman" w:hAnsi="Times New Roman" w:cs="Times New Roman"/>
                <w:sz w:val="24"/>
                <w:szCs w:val="24"/>
                <w:lang w:val="en-US"/>
              </w:rPr>
              <w:t>u privire la contractul individual de muncă cu tinerii specialiști</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rPr>
            </w:pPr>
            <w:r w:rsidRPr="001C5B1C">
              <w:rPr>
                <w:rFonts w:ascii="Times New Roman" w:hAnsi="Times New Roman" w:cs="Times New Roman"/>
                <w:sz w:val="24"/>
                <w:szCs w:val="24"/>
              </w:rPr>
              <w:t>Ordin nr. 1087 din 13 noiembrie 2015</w:t>
            </w:r>
          </w:p>
        </w:tc>
      </w:tr>
      <w:tr w:rsidR="00D85086" w:rsidRPr="00D12542"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32</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ro-RO"/>
              </w:rPr>
            </w:pPr>
            <w:r w:rsidRPr="001C5B1C">
              <w:rPr>
                <w:rFonts w:ascii="Times New Roman" w:hAnsi="Times New Roman" w:cs="Times New Roman"/>
                <w:sz w:val="24"/>
                <w:szCs w:val="24"/>
                <w:lang w:val="ro-RO"/>
              </w:rPr>
              <w:t>Metologia privind evaluarea criterială prin descriptori, clasele I-IV</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rPr>
            </w:pPr>
            <w:r w:rsidRPr="001C5B1C">
              <w:rPr>
                <w:rFonts w:ascii="Times New Roman" w:hAnsi="Times New Roman" w:cs="Times New Roman"/>
                <w:sz w:val="24"/>
                <w:szCs w:val="24"/>
              </w:rPr>
              <w:t>Ordinul nr.623  din 28.06.2016</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33</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1C5B1C">
              <w:rPr>
                <w:rFonts w:ascii="Times New Roman" w:hAnsi="Times New Roman" w:cs="Times New Roman"/>
                <w:sz w:val="24"/>
                <w:szCs w:val="24"/>
                <w:lang w:val="ro-RO"/>
              </w:rPr>
              <w:t>u privire la organizarea și desfășurarea probelor de evaluare la educația fizică</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lang w:val="en-US"/>
              </w:rPr>
            </w:pPr>
            <w:r w:rsidRPr="001C5B1C">
              <w:rPr>
                <w:rFonts w:ascii="Times New Roman" w:hAnsi="Times New Roman" w:cs="Times New Roman"/>
                <w:sz w:val="24"/>
                <w:szCs w:val="24"/>
                <w:lang w:val="en-US"/>
              </w:rPr>
              <w:t>Ordin nr. 400 din 14 mai 2014 privind abrogarea Ordinului Ministrului Învățămîntului nr. 146 din 11 aprilie 1996</w:t>
            </w:r>
          </w:p>
        </w:tc>
      </w:tr>
      <w:tr w:rsidR="00D85086" w:rsidRPr="00D12542"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lastRenderedPageBreak/>
              <w:t>34</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Regulamentul-tip de organizare și funcționare a instituțiilor de învățământ primar și secundar ,ciclul Iși II.</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numPr>
                <w:ilvl w:val="0"/>
                <w:numId w:val="13"/>
              </w:numPr>
              <w:shd w:val="clear" w:color="auto" w:fill="FFFFFF"/>
              <w:spacing w:after="0" w:line="240" w:lineRule="auto"/>
              <w:ind w:left="0"/>
              <w:textAlignment w:val="baseline"/>
              <w:rPr>
                <w:rFonts w:ascii="Times New Roman" w:hAnsi="Times New Roman" w:cs="Times New Roman"/>
                <w:sz w:val="24"/>
                <w:szCs w:val="24"/>
              </w:rPr>
            </w:pPr>
            <w:r w:rsidRPr="001C5B1C">
              <w:rPr>
                <w:rFonts w:ascii="Times New Roman" w:hAnsi="Times New Roman" w:cs="Times New Roman"/>
                <w:sz w:val="24"/>
                <w:szCs w:val="24"/>
              </w:rPr>
              <w:t>ORDINUL NR.235 DIN 25.03.2016</w:t>
            </w:r>
          </w:p>
        </w:tc>
      </w:tr>
      <w:tr w:rsidR="00D85086" w:rsidRPr="00E62857"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35</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Metodologiei de înscriere a copiilor în clasa l</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lang w:val="en-US"/>
              </w:rPr>
            </w:pPr>
            <w:r w:rsidRPr="001C5B1C">
              <w:rPr>
                <w:rFonts w:ascii="Times New Roman" w:hAnsi="Times New Roman" w:cs="Times New Roman"/>
                <w:sz w:val="24"/>
                <w:szCs w:val="24"/>
                <w:lang w:val="en-US"/>
              </w:rPr>
              <w:t xml:space="preserve">Ordinul nr.305 din 30.03.2016/ </w:t>
            </w:r>
            <w:r w:rsidRPr="001C5B1C">
              <w:rPr>
                <w:rFonts w:ascii="Times New Roman" w:hAnsi="Times New Roman" w:cs="Times New Roman"/>
                <w:b/>
                <w:sz w:val="24"/>
                <w:szCs w:val="24"/>
                <w:lang w:val="en-US"/>
              </w:rPr>
              <w:t>Modificat prin Ordinul nr.149 din 21 martie 2017</w:t>
            </w:r>
          </w:p>
        </w:tc>
      </w:tr>
      <w:tr w:rsidR="00D85086" w:rsidRPr="008E56B5"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36</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Cu privire la înscrierea copiilor în clasa I în anul de studii 2022-2023</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rPr>
            </w:pPr>
            <w:r w:rsidRPr="001C5B1C">
              <w:rPr>
                <w:rFonts w:ascii="Times New Roman" w:hAnsi="Times New Roman" w:cs="Times New Roman"/>
                <w:sz w:val="24"/>
                <w:szCs w:val="24"/>
              </w:rPr>
              <w:t>Ord</w:t>
            </w:r>
            <w:r>
              <w:rPr>
                <w:rFonts w:ascii="Times New Roman" w:hAnsi="Times New Roman" w:cs="Times New Roman"/>
                <w:sz w:val="24"/>
                <w:szCs w:val="24"/>
              </w:rPr>
              <w:t>inul nr. 148 din 21 martie 2017</w:t>
            </w:r>
          </w:p>
        </w:tc>
      </w:tr>
      <w:tr w:rsidR="00D85086" w:rsidRPr="00D12542"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37</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Cu privire la asigurarea cu manuale a elevilor din învățământul gimnazial (clasele V-IX)</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rPr>
            </w:pPr>
            <w:r w:rsidRPr="001C5B1C">
              <w:rPr>
                <w:rFonts w:ascii="Times New Roman" w:hAnsi="Times New Roman" w:cs="Times New Roman"/>
                <w:sz w:val="24"/>
                <w:szCs w:val="24"/>
              </w:rPr>
              <w:t>Ordin nr. 397 din 24 mai 2017</w:t>
            </w:r>
          </w:p>
        </w:tc>
      </w:tr>
      <w:tr w:rsidR="00D85086" w:rsidRPr="00D12542"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38</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 xml:space="preserve"> Cu privire la asigurarea cu manuale a elevilor din învățământul primar, gimnazial si liceal în anul de studii </w:t>
            </w:r>
            <w:r w:rsidRPr="001C5B1C">
              <w:rPr>
                <w:rFonts w:ascii="Times New Roman" w:hAnsi="Times New Roman" w:cs="Times New Roman"/>
                <w:color w:val="222222"/>
                <w:sz w:val="24"/>
                <w:szCs w:val="24"/>
                <w:bdr w:val="none" w:sz="0" w:space="0" w:color="auto" w:frame="1"/>
                <w:lang w:val="en-US"/>
              </w:rPr>
              <w:t>20</w:t>
            </w:r>
            <w:r>
              <w:rPr>
                <w:rFonts w:ascii="Times New Roman" w:hAnsi="Times New Roman" w:cs="Times New Roman"/>
                <w:color w:val="222222"/>
                <w:sz w:val="24"/>
                <w:szCs w:val="24"/>
                <w:bdr w:val="none" w:sz="0" w:space="0" w:color="auto" w:frame="1"/>
                <w:lang w:val="en-US"/>
              </w:rPr>
              <w:t>22-2023</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sz w:val="24"/>
                <w:szCs w:val="24"/>
              </w:rPr>
            </w:pPr>
            <w:r w:rsidRPr="001C5B1C">
              <w:rPr>
                <w:rFonts w:ascii="Times New Roman" w:hAnsi="Times New Roman" w:cs="Times New Roman"/>
                <w:sz w:val="24"/>
                <w:szCs w:val="24"/>
              </w:rPr>
              <w:t>Ordin nr. 942 din 4 noiembrie 2016</w:t>
            </w:r>
          </w:p>
        </w:tc>
      </w:tr>
      <w:tr w:rsidR="00D85086" w:rsidRPr="00E62857" w:rsidTr="00D85086">
        <w:trPr>
          <w:trHeight w:val="972"/>
        </w:trPr>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39</w:t>
            </w:r>
          </w:p>
          <w:p w:rsidR="00D85086" w:rsidRPr="00A00E6E" w:rsidRDefault="00D85086" w:rsidP="00D85086">
            <w:pPr>
              <w:spacing w:after="0" w:line="240" w:lineRule="auto"/>
              <w:rPr>
                <w:rFonts w:ascii="Times New Roman" w:hAnsi="Times New Roman"/>
                <w:b/>
                <w:sz w:val="24"/>
                <w:szCs w:val="24"/>
                <w:lang w:val="ro-RO"/>
              </w:rPr>
            </w:pPr>
          </w:p>
        </w:tc>
        <w:tc>
          <w:tcPr>
            <w:tcW w:w="8544" w:type="dxa"/>
            <w:tcBorders>
              <w:top w:val="single" w:sz="4" w:space="0" w:color="000000"/>
              <w:left w:val="single" w:sz="4" w:space="0" w:color="auto"/>
              <w:bottom w:val="single" w:sz="4" w:space="0" w:color="000000"/>
              <w:right w:val="single" w:sz="4" w:space="0" w:color="000000"/>
            </w:tcBorders>
            <w:hideMark/>
          </w:tcPr>
          <w:p w:rsidR="00D85086" w:rsidRPr="001C5B1C" w:rsidRDefault="00D85086" w:rsidP="00D85086">
            <w:pPr>
              <w:spacing w:after="0" w:line="240" w:lineRule="auto"/>
              <w:rPr>
                <w:rFonts w:ascii="Times New Roman" w:hAnsi="Times New Roman" w:cs="Times New Roman"/>
                <w:sz w:val="24"/>
                <w:szCs w:val="24"/>
                <w:lang w:val="ro-RO"/>
              </w:rPr>
            </w:pPr>
            <w:r w:rsidRPr="001C5B1C">
              <w:rPr>
                <w:rFonts w:ascii="Times New Roman" w:hAnsi="Times New Roman" w:cs="Times New Roman"/>
                <w:sz w:val="24"/>
                <w:szCs w:val="24"/>
                <w:lang w:val="en-US"/>
              </w:rPr>
              <w:t xml:space="preserve">Repere metodologice de </w:t>
            </w:r>
            <w:r w:rsidRPr="001C5B1C">
              <w:rPr>
                <w:rFonts w:ascii="Times New Roman" w:hAnsi="Times New Roman" w:cs="Times New Roman"/>
                <w:color w:val="222222"/>
                <w:sz w:val="24"/>
                <w:szCs w:val="24"/>
                <w:bdr w:val="none" w:sz="0" w:space="0" w:color="auto" w:frame="1"/>
                <w:lang w:val="en-US"/>
              </w:rPr>
              <w:t>organizare a procesului educațional în învățăm</w:t>
            </w:r>
            <w:r>
              <w:rPr>
                <w:rFonts w:ascii="Times New Roman" w:hAnsi="Times New Roman" w:cs="Times New Roman"/>
                <w:color w:val="222222"/>
                <w:sz w:val="24"/>
                <w:szCs w:val="24"/>
                <w:bdr w:val="none" w:sz="0" w:space="0" w:color="auto" w:frame="1"/>
                <w:lang w:val="en-US"/>
              </w:rPr>
              <w:t>â</w:t>
            </w:r>
            <w:r w:rsidRPr="001C5B1C">
              <w:rPr>
                <w:rFonts w:ascii="Times New Roman" w:hAnsi="Times New Roman" w:cs="Times New Roman"/>
                <w:color w:val="222222"/>
                <w:sz w:val="24"/>
                <w:szCs w:val="24"/>
                <w:bdr w:val="none" w:sz="0" w:space="0" w:color="auto" w:frame="1"/>
                <w:lang w:val="en-US"/>
              </w:rPr>
              <w:t>ntul  general, anul de studii 20</w:t>
            </w:r>
            <w:r>
              <w:rPr>
                <w:rFonts w:ascii="Times New Roman" w:hAnsi="Times New Roman" w:cs="Times New Roman"/>
                <w:color w:val="222222"/>
                <w:sz w:val="24"/>
                <w:szCs w:val="24"/>
                <w:bdr w:val="none" w:sz="0" w:space="0" w:color="auto" w:frame="1"/>
                <w:lang w:val="en-US"/>
              </w:rPr>
              <w:t>23-2024</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color w:val="222222"/>
                <w:sz w:val="24"/>
                <w:szCs w:val="24"/>
                <w:lang w:val="ro-RO"/>
              </w:rPr>
            </w:pPr>
            <w:r w:rsidRPr="001C5B1C">
              <w:rPr>
                <w:rFonts w:ascii="Times New Roman" w:hAnsi="Times New Roman" w:cs="Times New Roman"/>
                <w:color w:val="0000FF"/>
                <w:sz w:val="24"/>
                <w:szCs w:val="24"/>
                <w:u w:val="single"/>
                <w:bdr w:val="none" w:sz="0" w:space="0" w:color="auto" w:frame="1"/>
                <w:lang w:val="ro-RO"/>
              </w:rPr>
              <w:t>Dispoziția nr.</w:t>
            </w:r>
            <w:r w:rsidRPr="001C5B1C">
              <w:rPr>
                <w:rFonts w:ascii="Times New Roman" w:hAnsi="Times New Roman" w:cs="Times New Roman"/>
                <w:color w:val="222222"/>
                <w:sz w:val="24"/>
                <w:szCs w:val="24"/>
                <w:bdr w:val="none" w:sz="0" w:space="0" w:color="auto" w:frame="1"/>
                <w:lang w:val="ro-RO"/>
              </w:rPr>
              <w:t>cu privire la organizarea și desfășurarea procesului educațional în învățămîntul preșcolar, primar, gimnazial și liceal</w:t>
            </w:r>
          </w:p>
          <w:p w:rsidR="00D85086" w:rsidRPr="001C5B1C" w:rsidRDefault="00D85086" w:rsidP="00D85086">
            <w:pPr>
              <w:numPr>
                <w:ilvl w:val="0"/>
                <w:numId w:val="14"/>
              </w:numPr>
              <w:shd w:val="clear" w:color="auto" w:fill="FFFFFF"/>
              <w:spacing w:after="0" w:line="240" w:lineRule="auto"/>
              <w:ind w:left="0"/>
              <w:textAlignment w:val="baseline"/>
              <w:rPr>
                <w:rFonts w:ascii="Times New Roman" w:hAnsi="Times New Roman" w:cs="Times New Roman"/>
                <w:sz w:val="24"/>
                <w:szCs w:val="24"/>
                <w:lang w:val="ro-RO"/>
              </w:rPr>
            </w:pPr>
          </w:p>
        </w:tc>
      </w:tr>
      <w:tr w:rsidR="00D85086" w:rsidRPr="008E56B5" w:rsidTr="00D85086">
        <w:tc>
          <w:tcPr>
            <w:tcW w:w="920" w:type="dxa"/>
            <w:tcBorders>
              <w:top w:val="single" w:sz="4" w:space="0" w:color="000000"/>
              <w:left w:val="single" w:sz="4" w:space="0" w:color="000000"/>
              <w:bottom w:val="single" w:sz="4" w:space="0" w:color="000000"/>
              <w:right w:val="single" w:sz="4" w:space="0" w:color="auto"/>
            </w:tcBorders>
          </w:tcPr>
          <w:p w:rsidR="00D85086" w:rsidRDefault="00D85086" w:rsidP="00D85086">
            <w:pPr>
              <w:spacing w:after="0" w:line="240" w:lineRule="auto"/>
              <w:rPr>
                <w:rFonts w:ascii="Times New Roman" w:hAnsi="Times New Roman"/>
                <w:b/>
                <w:sz w:val="24"/>
                <w:szCs w:val="24"/>
                <w:lang w:val="ro-RO"/>
              </w:rPr>
            </w:pPr>
            <w:r>
              <w:rPr>
                <w:rFonts w:ascii="Times New Roman" w:hAnsi="Times New Roman"/>
                <w:b/>
                <w:sz w:val="24"/>
                <w:szCs w:val="24"/>
                <w:lang w:val="ro-RO"/>
              </w:rPr>
              <w:t>40</w:t>
            </w:r>
          </w:p>
        </w:tc>
        <w:tc>
          <w:tcPr>
            <w:tcW w:w="8544" w:type="dxa"/>
            <w:tcBorders>
              <w:top w:val="single" w:sz="4" w:space="0" w:color="000000"/>
              <w:left w:val="single" w:sz="4" w:space="0" w:color="auto"/>
              <w:bottom w:val="single" w:sz="4" w:space="0" w:color="000000"/>
              <w:right w:val="single" w:sz="4" w:space="0" w:color="000000"/>
            </w:tcBorders>
          </w:tcPr>
          <w:p w:rsidR="00D85086" w:rsidRPr="001C5B1C" w:rsidRDefault="00D85086" w:rsidP="00D85086">
            <w:pPr>
              <w:spacing w:after="0" w:line="240" w:lineRule="auto"/>
              <w:rPr>
                <w:rFonts w:ascii="Times New Roman" w:hAnsi="Times New Roman" w:cs="Times New Roman"/>
                <w:sz w:val="24"/>
                <w:szCs w:val="24"/>
                <w:lang w:val="en-US"/>
              </w:rPr>
            </w:pPr>
            <w:r w:rsidRPr="001C5B1C">
              <w:rPr>
                <w:rFonts w:ascii="Times New Roman" w:hAnsi="Times New Roman" w:cs="Times New Roman"/>
                <w:sz w:val="24"/>
                <w:szCs w:val="24"/>
                <w:lang w:val="en-US"/>
              </w:rPr>
              <w:t>Cu privire la organizarea și desfășurarea procesului educațional în învățământul preșcolar, primar, gimnazial, liceal</w:t>
            </w:r>
          </w:p>
        </w:tc>
        <w:tc>
          <w:tcPr>
            <w:tcW w:w="5322" w:type="dxa"/>
            <w:gridSpan w:val="2"/>
            <w:tcBorders>
              <w:top w:val="single" w:sz="4" w:space="0" w:color="000000"/>
              <w:left w:val="single" w:sz="4" w:space="0" w:color="000000"/>
              <w:bottom w:val="single" w:sz="4" w:space="0" w:color="000000"/>
              <w:right w:val="single" w:sz="4" w:space="0" w:color="000000"/>
            </w:tcBorders>
          </w:tcPr>
          <w:p w:rsidR="00D85086" w:rsidRPr="001C5B1C" w:rsidRDefault="00D85086" w:rsidP="00D85086">
            <w:pPr>
              <w:shd w:val="clear" w:color="auto" w:fill="FFFFFF"/>
              <w:spacing w:after="0" w:line="240" w:lineRule="auto"/>
              <w:textAlignment w:val="baseline"/>
              <w:rPr>
                <w:rFonts w:ascii="Times New Roman" w:hAnsi="Times New Roman" w:cs="Times New Roman"/>
                <w:color w:val="0000FF"/>
                <w:sz w:val="24"/>
                <w:szCs w:val="24"/>
                <w:u w:val="single"/>
                <w:bdr w:val="none" w:sz="0" w:space="0" w:color="auto" w:frame="1"/>
                <w:lang w:val="ro-RO"/>
              </w:rPr>
            </w:pPr>
            <w:r w:rsidRPr="00D85086">
              <w:rPr>
                <w:rFonts w:ascii="Times New Roman" w:hAnsi="Times New Roman" w:cs="Times New Roman"/>
                <w:sz w:val="24"/>
                <w:szCs w:val="24"/>
                <w:u w:val="single"/>
                <w:bdr w:val="none" w:sz="0" w:space="0" w:color="auto" w:frame="1"/>
                <w:lang w:val="ro-RO"/>
              </w:rPr>
              <w:t>Ordinul nr. 253 din 26 aprilie 2017</w:t>
            </w:r>
          </w:p>
        </w:tc>
      </w:tr>
    </w:tbl>
    <w:p w:rsidR="00D85086" w:rsidRPr="00BC2104" w:rsidRDefault="00D85086" w:rsidP="00D85086">
      <w:pPr>
        <w:tabs>
          <w:tab w:val="left" w:pos="180"/>
        </w:tabs>
        <w:rPr>
          <w:rFonts w:ascii="Times New Roman" w:hAnsi="Times New Roman"/>
          <w:b/>
          <w:sz w:val="28"/>
          <w:szCs w:val="28"/>
          <w:lang w:val="ro-RO"/>
        </w:rPr>
      </w:pPr>
      <w:r w:rsidRPr="00BC2104">
        <w:rPr>
          <w:rFonts w:ascii="Times New Roman" w:hAnsi="Times New Roman"/>
          <w:b/>
          <w:sz w:val="28"/>
          <w:szCs w:val="28"/>
          <w:lang w:val="ro-RO"/>
        </w:rPr>
        <w:t>Principalele acte organizatorice cu caracter</w:t>
      </w:r>
      <w:r>
        <w:rPr>
          <w:rFonts w:ascii="Times New Roman" w:hAnsi="Times New Roman"/>
          <w:b/>
          <w:sz w:val="28"/>
          <w:szCs w:val="28"/>
          <w:lang w:val="ro-RO"/>
        </w:rPr>
        <w:t xml:space="preserve"> intern, ce reglează activitatea </w:t>
      </w:r>
      <w:r w:rsidRPr="00BC2104">
        <w:rPr>
          <w:rFonts w:ascii="Times New Roman" w:hAnsi="Times New Roman"/>
          <w:b/>
          <w:sz w:val="28"/>
          <w:szCs w:val="28"/>
          <w:lang w:val="ro-RO"/>
        </w:rPr>
        <w:t xml:space="preserve"> </w:t>
      </w:r>
      <w:r>
        <w:rPr>
          <w:rFonts w:ascii="Times New Roman" w:hAnsi="Times New Roman"/>
          <w:b/>
          <w:sz w:val="28"/>
          <w:szCs w:val="28"/>
          <w:lang w:val="ro-RO"/>
        </w:rPr>
        <w:t xml:space="preserve">IP Gimnaziului Racovăț </w:t>
      </w:r>
      <w:r w:rsidRPr="00BC2104">
        <w:rPr>
          <w:rFonts w:ascii="Times New Roman" w:hAnsi="Times New Roman"/>
          <w:b/>
          <w:sz w:val="28"/>
          <w:szCs w:val="28"/>
          <w:lang w:val="ro-RO"/>
        </w:rPr>
        <w:t>sunt:</w:t>
      </w:r>
    </w:p>
    <w:p w:rsidR="00D85086" w:rsidRPr="001203A3" w:rsidRDefault="00D85086" w:rsidP="00D85086">
      <w:pPr>
        <w:pStyle w:val="NoSpacing"/>
        <w:rPr>
          <w:rFonts w:ascii="Times New Roman" w:hAnsi="Times New Roman"/>
          <w:i/>
          <w:sz w:val="28"/>
          <w:szCs w:val="28"/>
        </w:rPr>
      </w:pPr>
      <w:r w:rsidRPr="00BC2104">
        <w:rPr>
          <w:b/>
        </w:rPr>
        <w:t xml:space="preserve">   </w:t>
      </w:r>
      <w:r>
        <w:rPr>
          <w:b/>
        </w:rPr>
        <w:t xml:space="preserve"> </w:t>
      </w:r>
      <w:r w:rsidRPr="001203A3">
        <w:rPr>
          <w:rFonts w:ascii="Times New Roman" w:hAnsi="Times New Roman"/>
          <w:sz w:val="28"/>
          <w:szCs w:val="28"/>
        </w:rPr>
        <w:t>1.</w:t>
      </w:r>
      <w:r>
        <w:rPr>
          <w:rFonts w:ascii="Times New Roman" w:hAnsi="Times New Roman"/>
          <w:sz w:val="28"/>
          <w:szCs w:val="28"/>
        </w:rPr>
        <w:t xml:space="preserve"> Statutul  IP Gimnaziul Racovăț</w:t>
      </w:r>
      <w:r w:rsidRPr="001203A3">
        <w:rPr>
          <w:rFonts w:ascii="Times New Roman" w:hAnsi="Times New Roman"/>
          <w:sz w:val="28"/>
          <w:szCs w:val="28"/>
        </w:rPr>
        <w:t>;</w:t>
      </w:r>
    </w:p>
    <w:p w:rsidR="00D85086" w:rsidRPr="001203A3" w:rsidRDefault="00D85086" w:rsidP="00D85086">
      <w:pPr>
        <w:pStyle w:val="NoSpacing"/>
        <w:rPr>
          <w:rFonts w:ascii="Times New Roman" w:hAnsi="Times New Roman"/>
          <w:i/>
          <w:sz w:val="28"/>
          <w:szCs w:val="28"/>
        </w:rPr>
      </w:pPr>
      <w:r w:rsidRPr="001203A3">
        <w:rPr>
          <w:rFonts w:ascii="Times New Roman" w:hAnsi="Times New Roman"/>
          <w:sz w:val="28"/>
          <w:szCs w:val="28"/>
        </w:rPr>
        <w:t xml:space="preserve">   2. Regulamentul de ordine </w:t>
      </w:r>
      <w:r>
        <w:rPr>
          <w:rFonts w:ascii="Times New Roman" w:hAnsi="Times New Roman"/>
          <w:sz w:val="28"/>
          <w:szCs w:val="28"/>
        </w:rPr>
        <w:t>internă al IP Gimnaziul Racovăț;</w:t>
      </w:r>
    </w:p>
    <w:p w:rsidR="00D85086" w:rsidRPr="001203A3" w:rsidRDefault="00D85086" w:rsidP="00D85086">
      <w:pPr>
        <w:pStyle w:val="NoSpacing"/>
        <w:rPr>
          <w:rFonts w:ascii="Times New Roman" w:hAnsi="Times New Roman"/>
          <w:i/>
          <w:sz w:val="28"/>
          <w:szCs w:val="28"/>
        </w:rPr>
      </w:pPr>
      <w:r w:rsidRPr="001203A3">
        <w:rPr>
          <w:rFonts w:ascii="Times New Roman" w:hAnsi="Times New Roman"/>
          <w:sz w:val="28"/>
          <w:szCs w:val="28"/>
        </w:rPr>
        <w:t xml:space="preserve">   3. Nomenclatorul dosarelor;</w:t>
      </w:r>
    </w:p>
    <w:p w:rsidR="00D85086" w:rsidRPr="001203A3" w:rsidRDefault="00D85086" w:rsidP="00D85086">
      <w:pPr>
        <w:pStyle w:val="NoSpacing"/>
        <w:rPr>
          <w:rFonts w:ascii="Times New Roman" w:hAnsi="Times New Roman"/>
          <w:i/>
          <w:sz w:val="28"/>
          <w:szCs w:val="28"/>
        </w:rPr>
      </w:pPr>
      <w:r>
        <w:rPr>
          <w:rFonts w:ascii="Times New Roman" w:hAnsi="Times New Roman"/>
          <w:sz w:val="28"/>
          <w:szCs w:val="28"/>
        </w:rPr>
        <w:t xml:space="preserve">   4. Planul de activitate instituțională</w:t>
      </w:r>
      <w:r w:rsidRPr="001203A3">
        <w:rPr>
          <w:rFonts w:ascii="Times New Roman" w:hAnsi="Times New Roman"/>
          <w:sz w:val="28"/>
          <w:szCs w:val="28"/>
        </w:rPr>
        <w:t>;</w:t>
      </w:r>
    </w:p>
    <w:p w:rsidR="00D85086" w:rsidRPr="001203A3" w:rsidRDefault="00D85086" w:rsidP="00D85086">
      <w:pPr>
        <w:pStyle w:val="NoSpacing"/>
        <w:rPr>
          <w:rFonts w:ascii="Times New Roman" w:hAnsi="Times New Roman"/>
          <w:i/>
          <w:sz w:val="28"/>
          <w:szCs w:val="28"/>
        </w:rPr>
      </w:pPr>
      <w:r w:rsidRPr="001203A3">
        <w:rPr>
          <w:rFonts w:ascii="Times New Roman" w:hAnsi="Times New Roman"/>
          <w:sz w:val="28"/>
          <w:szCs w:val="28"/>
        </w:rPr>
        <w:t xml:space="preserve">   5. P</w:t>
      </w:r>
      <w:r>
        <w:rPr>
          <w:rFonts w:ascii="Times New Roman" w:hAnsi="Times New Roman"/>
          <w:sz w:val="28"/>
          <w:szCs w:val="28"/>
        </w:rPr>
        <w:t xml:space="preserve">lanul de dezvoltare </w:t>
      </w:r>
      <w:r w:rsidRPr="001203A3">
        <w:rPr>
          <w:rFonts w:ascii="Times New Roman" w:hAnsi="Times New Roman"/>
          <w:sz w:val="28"/>
          <w:szCs w:val="28"/>
        </w:rPr>
        <w:t>instituţi</w:t>
      </w:r>
      <w:r>
        <w:rPr>
          <w:rFonts w:ascii="Times New Roman" w:hAnsi="Times New Roman"/>
          <w:sz w:val="28"/>
          <w:szCs w:val="28"/>
        </w:rPr>
        <w:t>onală pentru 5 ani</w:t>
      </w:r>
      <w:r w:rsidRPr="001203A3">
        <w:rPr>
          <w:rFonts w:ascii="Times New Roman" w:hAnsi="Times New Roman"/>
          <w:sz w:val="28"/>
          <w:szCs w:val="28"/>
        </w:rPr>
        <w:t>;</w:t>
      </w:r>
    </w:p>
    <w:p w:rsidR="00D85086" w:rsidRPr="001203A3" w:rsidRDefault="00D85086" w:rsidP="00D85086">
      <w:pPr>
        <w:pStyle w:val="NoSpacing"/>
        <w:rPr>
          <w:rFonts w:ascii="Times New Roman" w:hAnsi="Times New Roman"/>
          <w:i/>
          <w:sz w:val="28"/>
          <w:szCs w:val="28"/>
        </w:rPr>
      </w:pPr>
      <w:r w:rsidRPr="001203A3">
        <w:rPr>
          <w:rFonts w:ascii="Times New Roman" w:hAnsi="Times New Roman"/>
          <w:sz w:val="28"/>
          <w:szCs w:val="28"/>
        </w:rPr>
        <w:t xml:space="preserve">   6. Deciziile Consiliului profesoral şi de administraţie a</w:t>
      </w:r>
      <w:r>
        <w:rPr>
          <w:rFonts w:ascii="Times New Roman" w:hAnsi="Times New Roman"/>
          <w:sz w:val="28"/>
          <w:szCs w:val="28"/>
        </w:rPr>
        <w:t>le</w:t>
      </w:r>
      <w:r w:rsidRPr="001203A3">
        <w:rPr>
          <w:rFonts w:ascii="Times New Roman" w:hAnsi="Times New Roman"/>
          <w:sz w:val="28"/>
          <w:szCs w:val="28"/>
        </w:rPr>
        <w:t xml:space="preserve"> gimnaziului;</w:t>
      </w:r>
    </w:p>
    <w:p w:rsidR="00D85086" w:rsidRPr="001203A3" w:rsidRDefault="00D85086" w:rsidP="00D85086">
      <w:pPr>
        <w:pStyle w:val="NoSpacing"/>
        <w:rPr>
          <w:rFonts w:ascii="Times New Roman" w:hAnsi="Times New Roman"/>
          <w:i/>
          <w:sz w:val="28"/>
          <w:szCs w:val="28"/>
        </w:rPr>
      </w:pPr>
      <w:r w:rsidRPr="001203A3">
        <w:rPr>
          <w:rFonts w:ascii="Times New Roman" w:hAnsi="Times New Roman"/>
          <w:sz w:val="28"/>
          <w:szCs w:val="28"/>
        </w:rPr>
        <w:t xml:space="preserve">   7. Procesele</w:t>
      </w:r>
      <w:r>
        <w:rPr>
          <w:rFonts w:ascii="Times New Roman" w:hAnsi="Times New Roman"/>
          <w:sz w:val="28"/>
          <w:szCs w:val="28"/>
        </w:rPr>
        <w:t>-</w:t>
      </w:r>
      <w:r w:rsidRPr="001203A3">
        <w:rPr>
          <w:rFonts w:ascii="Times New Roman" w:hAnsi="Times New Roman"/>
          <w:sz w:val="28"/>
          <w:szCs w:val="28"/>
        </w:rPr>
        <w:t>verbale ale şedinţelor  cu părinții/Consiliului părintesc întrunite în cadrul instituției</w:t>
      </w:r>
      <w:r>
        <w:rPr>
          <w:rFonts w:ascii="Times New Roman" w:hAnsi="Times New Roman"/>
          <w:sz w:val="28"/>
          <w:szCs w:val="28"/>
        </w:rPr>
        <w:t>;</w:t>
      </w:r>
    </w:p>
    <w:p w:rsidR="00D85086" w:rsidRDefault="00D85086" w:rsidP="00D85086">
      <w:pPr>
        <w:pStyle w:val="NoSpacing"/>
        <w:rPr>
          <w:rFonts w:ascii="Times New Roman" w:hAnsi="Times New Roman"/>
          <w:i/>
          <w:sz w:val="28"/>
          <w:szCs w:val="28"/>
        </w:rPr>
      </w:pPr>
      <w:r w:rsidRPr="001203A3">
        <w:rPr>
          <w:rFonts w:ascii="Times New Roman" w:hAnsi="Times New Roman"/>
          <w:sz w:val="28"/>
          <w:szCs w:val="28"/>
        </w:rPr>
        <w:t xml:space="preserve">   8. Alte regulamente interne.</w:t>
      </w:r>
    </w:p>
    <w:p w:rsidR="00D85086" w:rsidRPr="001203A3" w:rsidRDefault="00D85086" w:rsidP="00D85086">
      <w:pPr>
        <w:pStyle w:val="NoSpacing"/>
        <w:rPr>
          <w:rFonts w:ascii="Times New Roman" w:hAnsi="Times New Roman"/>
          <w:i/>
          <w:sz w:val="28"/>
          <w:szCs w:val="28"/>
        </w:rPr>
      </w:pPr>
    </w:p>
    <w:p w:rsidR="00D85086" w:rsidRDefault="00D85086" w:rsidP="00D85086">
      <w:pPr>
        <w:tabs>
          <w:tab w:val="left" w:pos="180"/>
        </w:tabs>
        <w:rPr>
          <w:lang w:val="en-US"/>
        </w:rPr>
      </w:pPr>
      <w:r>
        <w:rPr>
          <w:rFonts w:ascii="Times New Roman" w:hAnsi="Times New Roman"/>
          <w:sz w:val="28"/>
          <w:szCs w:val="28"/>
          <w:lang w:val="ro-RO"/>
        </w:rPr>
        <w:t xml:space="preserve">     </w:t>
      </w:r>
      <w:r w:rsidRPr="00BC2104">
        <w:rPr>
          <w:rFonts w:ascii="Times New Roman" w:hAnsi="Times New Roman"/>
          <w:sz w:val="28"/>
          <w:szCs w:val="28"/>
          <w:lang w:val="ro-RO"/>
        </w:rPr>
        <w:t>Instituţia respectă structura sistemului naţio</w:t>
      </w:r>
      <w:r>
        <w:rPr>
          <w:rFonts w:ascii="Times New Roman" w:hAnsi="Times New Roman"/>
          <w:sz w:val="28"/>
          <w:szCs w:val="28"/>
          <w:lang w:val="ro-RO"/>
        </w:rPr>
        <w:t>nal de învăţămâ</w:t>
      </w:r>
      <w:r w:rsidRPr="00BC2104">
        <w:rPr>
          <w:rFonts w:ascii="Times New Roman" w:hAnsi="Times New Roman"/>
          <w:sz w:val="28"/>
          <w:szCs w:val="28"/>
          <w:lang w:val="ro-RO"/>
        </w:rPr>
        <w:t>nt, dispune de toate programele şcolare aprobate de</w:t>
      </w:r>
      <w:r>
        <w:rPr>
          <w:rFonts w:ascii="Times New Roman" w:hAnsi="Times New Roman"/>
          <w:sz w:val="28"/>
          <w:szCs w:val="28"/>
          <w:lang w:val="ro-RO"/>
        </w:rPr>
        <w:t xml:space="preserve"> MINISTERUL EDUCAŢIEI</w:t>
      </w:r>
      <w:r w:rsidRPr="00BC2104">
        <w:rPr>
          <w:rFonts w:ascii="Times New Roman" w:hAnsi="Times New Roman"/>
          <w:sz w:val="28"/>
          <w:szCs w:val="28"/>
          <w:lang w:val="ro-RO"/>
        </w:rPr>
        <w:t xml:space="preserve"> și CERCETĂII  al  REPUBLICII MOLDOVA</w:t>
      </w:r>
      <w:r>
        <w:rPr>
          <w:rFonts w:ascii="Times New Roman" w:hAnsi="Times New Roman"/>
          <w:sz w:val="28"/>
          <w:szCs w:val="28"/>
          <w:lang w:val="ro-RO"/>
        </w:rPr>
        <w:t xml:space="preserve"> co</w:t>
      </w:r>
      <w:r w:rsidRPr="00BC2104">
        <w:rPr>
          <w:rFonts w:ascii="Times New Roman" w:hAnsi="Times New Roman"/>
          <w:sz w:val="28"/>
          <w:szCs w:val="28"/>
          <w:lang w:val="ro-RO"/>
        </w:rPr>
        <w:t>nform reglementărilor generale. Personalul didactic şi managerial realizează cerinţele statutului privind ocuparea funcţiilor de conducere. Posturile didactice sunt ocupate în conformitate cu prevederile legii. Înscrierea şi admiterea elevilor se realizează în conformitate cu reglementările legale, pentru anul şcolar respectiv, core</w:t>
      </w:r>
      <w:r>
        <w:rPr>
          <w:rFonts w:ascii="Times New Roman" w:hAnsi="Times New Roman"/>
          <w:sz w:val="28"/>
          <w:szCs w:val="28"/>
          <w:lang w:val="ro-RO"/>
        </w:rPr>
        <w:t>spunzător nivelului de  învăţămâ</w:t>
      </w:r>
      <w:r w:rsidRPr="00BC2104">
        <w:rPr>
          <w:rFonts w:ascii="Times New Roman" w:hAnsi="Times New Roman"/>
          <w:sz w:val="28"/>
          <w:szCs w:val="28"/>
          <w:lang w:val="ro-RO"/>
        </w:rPr>
        <w:t>nt. Examenele de absolvire s</w:t>
      </w:r>
      <w:r>
        <w:rPr>
          <w:rFonts w:ascii="Times New Roman" w:hAnsi="Times New Roman"/>
          <w:sz w:val="28"/>
          <w:szCs w:val="28"/>
          <w:lang w:val="ro-RO"/>
        </w:rPr>
        <w:t>e organizează</w:t>
      </w:r>
      <w:r w:rsidRPr="00BC2104">
        <w:rPr>
          <w:rFonts w:ascii="Times New Roman" w:hAnsi="Times New Roman"/>
          <w:sz w:val="28"/>
          <w:szCs w:val="28"/>
          <w:lang w:val="ro-RO"/>
        </w:rPr>
        <w:t xml:space="preserve"> şi s</w:t>
      </w:r>
      <w:r>
        <w:rPr>
          <w:rFonts w:ascii="Times New Roman" w:hAnsi="Times New Roman"/>
          <w:sz w:val="28"/>
          <w:szCs w:val="28"/>
          <w:lang w:val="ro-RO"/>
        </w:rPr>
        <w:t>e</w:t>
      </w:r>
      <w:r w:rsidRPr="00BC2104">
        <w:rPr>
          <w:rFonts w:ascii="Times New Roman" w:hAnsi="Times New Roman"/>
          <w:sz w:val="28"/>
          <w:szCs w:val="28"/>
          <w:lang w:val="ro-RO"/>
        </w:rPr>
        <w:t xml:space="preserve"> desfăş</w:t>
      </w:r>
      <w:r>
        <w:rPr>
          <w:rFonts w:ascii="Times New Roman" w:hAnsi="Times New Roman"/>
          <w:sz w:val="28"/>
          <w:szCs w:val="28"/>
          <w:lang w:val="ro-RO"/>
        </w:rPr>
        <w:t xml:space="preserve">oară </w:t>
      </w:r>
      <w:r w:rsidRPr="00BC2104">
        <w:rPr>
          <w:rFonts w:ascii="Times New Roman" w:hAnsi="Times New Roman"/>
          <w:sz w:val="28"/>
          <w:szCs w:val="28"/>
          <w:lang w:val="ro-RO"/>
        </w:rPr>
        <w:t>în conformitate cu reglementările legale.</w:t>
      </w:r>
      <w:r w:rsidRPr="00BC2104">
        <w:rPr>
          <w:lang w:val="en-US"/>
        </w:rPr>
        <w:t xml:space="preserve"> </w:t>
      </w:r>
    </w:p>
    <w:p w:rsidR="00D85086" w:rsidRDefault="00D85086" w:rsidP="00D85086">
      <w:pPr>
        <w:tabs>
          <w:tab w:val="left" w:pos="180"/>
        </w:tabs>
        <w:rPr>
          <w:lang w:val="en-US"/>
        </w:rPr>
      </w:pPr>
    </w:p>
    <w:p w:rsidR="00D85086" w:rsidRDefault="00D85086" w:rsidP="00D85086">
      <w:pPr>
        <w:tabs>
          <w:tab w:val="left" w:pos="180"/>
        </w:tabs>
        <w:rPr>
          <w:lang w:val="en-US"/>
        </w:rPr>
      </w:pPr>
    </w:p>
    <w:p w:rsidR="00D85086" w:rsidRPr="00C51918" w:rsidRDefault="00D85086" w:rsidP="00D85086">
      <w:pPr>
        <w:tabs>
          <w:tab w:val="left" w:pos="180"/>
        </w:tabs>
        <w:rPr>
          <w:lang w:val="en-US"/>
        </w:rPr>
      </w:pPr>
    </w:p>
    <w:p w:rsidR="00D85086" w:rsidRPr="0084433E" w:rsidRDefault="00D85086" w:rsidP="00D85086">
      <w:pPr>
        <w:spacing w:after="0"/>
        <w:jc w:val="center"/>
        <w:rPr>
          <w:rFonts w:ascii="Times New Roman" w:hAnsi="Times New Roman" w:cs="Times New Roman"/>
          <w:sz w:val="36"/>
          <w:szCs w:val="36"/>
          <w:lang w:val="ro-MD"/>
        </w:rPr>
      </w:pPr>
      <w:r w:rsidRPr="0084433E">
        <w:rPr>
          <w:rFonts w:ascii="Times New Roman" w:hAnsi="Times New Roman" w:cs="Times New Roman"/>
          <w:sz w:val="36"/>
          <w:szCs w:val="36"/>
          <w:lang w:val="ro-RO"/>
        </w:rPr>
        <w:lastRenderedPageBreak/>
        <w:t>1.2.</w:t>
      </w:r>
      <w:r w:rsidRPr="0084433E">
        <w:rPr>
          <w:rFonts w:ascii="Times New Roman" w:hAnsi="Times New Roman" w:cs="Times New Roman"/>
          <w:sz w:val="36"/>
          <w:szCs w:val="36"/>
          <w:lang w:val="ro-MD"/>
        </w:rPr>
        <w:t>Dirijarea procesului educațional</w:t>
      </w:r>
    </w:p>
    <w:p w:rsidR="00D85086" w:rsidRDefault="00D85086" w:rsidP="00D85086">
      <w:pPr>
        <w:rPr>
          <w:rFonts w:ascii="Times New Roman" w:hAnsi="Times New Roman" w:cs="Times New Roman"/>
          <w:b/>
          <w:sz w:val="28"/>
          <w:szCs w:val="28"/>
          <w:lang w:val="ro-MD"/>
        </w:rPr>
      </w:pPr>
      <w:r>
        <w:rPr>
          <w:rFonts w:ascii="Times New Roman" w:hAnsi="Times New Roman" w:cs="Times New Roman"/>
          <w:b/>
          <w:sz w:val="28"/>
          <w:szCs w:val="28"/>
          <w:lang w:val="ro-MD"/>
        </w:rPr>
        <w:t>În GM Racovăț vor activa 11 clase cu un contingent de 200 elevi</w:t>
      </w:r>
    </w:p>
    <w:p w:rsidR="00D85086" w:rsidRPr="00B94D44" w:rsidRDefault="00D85086" w:rsidP="00D85086">
      <w:pPr>
        <w:rPr>
          <w:rFonts w:ascii="Times New Roman" w:hAnsi="Times New Roman" w:cs="Times New Roman"/>
          <w:sz w:val="28"/>
          <w:szCs w:val="28"/>
          <w:lang w:val="ro-MD"/>
        </w:rPr>
      </w:pPr>
      <w:r w:rsidRPr="00B94D44">
        <w:rPr>
          <w:rFonts w:ascii="Times New Roman" w:hAnsi="Times New Roman" w:cs="Times New Roman"/>
          <w:sz w:val="28"/>
          <w:szCs w:val="28"/>
          <w:lang w:val="ro-MD"/>
        </w:rPr>
        <w:t>Cla</w:t>
      </w:r>
      <w:r>
        <w:rPr>
          <w:rFonts w:ascii="Times New Roman" w:hAnsi="Times New Roman" w:cs="Times New Roman"/>
          <w:sz w:val="28"/>
          <w:szCs w:val="28"/>
          <w:lang w:val="ro-MD"/>
        </w:rPr>
        <w:t xml:space="preserve">sa   I    - 1clasă     -    19 </w:t>
      </w:r>
      <w:r w:rsidRPr="00B94D44">
        <w:rPr>
          <w:rFonts w:ascii="Times New Roman" w:hAnsi="Times New Roman" w:cs="Times New Roman"/>
          <w:sz w:val="28"/>
          <w:szCs w:val="28"/>
          <w:lang w:val="ro-MD"/>
        </w:rPr>
        <w:t xml:space="preserve">elevi          </w:t>
      </w:r>
      <w:r>
        <w:rPr>
          <w:rFonts w:ascii="Times New Roman" w:hAnsi="Times New Roman" w:cs="Times New Roman"/>
          <w:sz w:val="28"/>
          <w:szCs w:val="28"/>
          <w:lang w:val="ro-MD"/>
        </w:rPr>
        <w:t xml:space="preserve">  </w:t>
      </w:r>
      <w:r w:rsidRPr="00B94D44">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V   -   1 </w:t>
      </w:r>
      <w:r w:rsidRPr="00B94D44">
        <w:rPr>
          <w:rFonts w:ascii="Times New Roman" w:hAnsi="Times New Roman" w:cs="Times New Roman"/>
          <w:sz w:val="28"/>
          <w:szCs w:val="28"/>
          <w:lang w:val="ro-MD"/>
        </w:rPr>
        <w:t>clas</w:t>
      </w:r>
      <w:r>
        <w:rPr>
          <w:rFonts w:ascii="Times New Roman" w:hAnsi="Times New Roman" w:cs="Times New Roman"/>
          <w:sz w:val="28"/>
          <w:szCs w:val="28"/>
          <w:lang w:val="ro-MD"/>
        </w:rPr>
        <w:t>ă</w:t>
      </w:r>
      <w:r w:rsidRPr="00B94D44">
        <w:rPr>
          <w:rFonts w:ascii="Times New Roman" w:hAnsi="Times New Roman" w:cs="Times New Roman"/>
          <w:sz w:val="28"/>
          <w:szCs w:val="28"/>
          <w:lang w:val="ro-MD"/>
        </w:rPr>
        <w:t xml:space="preserve">   -  </w:t>
      </w:r>
      <w:r>
        <w:rPr>
          <w:rFonts w:ascii="Times New Roman" w:hAnsi="Times New Roman" w:cs="Times New Roman"/>
          <w:sz w:val="28"/>
          <w:szCs w:val="28"/>
          <w:lang w:val="ro-MD"/>
        </w:rPr>
        <w:t>13</w:t>
      </w:r>
      <w:r w:rsidRPr="00B94D44">
        <w:rPr>
          <w:rFonts w:ascii="Times New Roman" w:hAnsi="Times New Roman" w:cs="Times New Roman"/>
          <w:sz w:val="28"/>
          <w:szCs w:val="28"/>
          <w:lang w:val="ro-MD"/>
        </w:rPr>
        <w:t xml:space="preserve"> elevi</w:t>
      </w:r>
    </w:p>
    <w:p w:rsidR="00D85086" w:rsidRPr="00B94D44" w:rsidRDefault="00D85086" w:rsidP="00D85086">
      <w:pPr>
        <w:rPr>
          <w:rFonts w:ascii="Times New Roman" w:hAnsi="Times New Roman" w:cs="Times New Roman"/>
          <w:sz w:val="28"/>
          <w:szCs w:val="28"/>
          <w:lang w:val="ro-MD"/>
        </w:rPr>
      </w:pPr>
      <w:r w:rsidRPr="00B94D44">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II   -  1 clasă     -    23</w:t>
      </w:r>
      <w:r w:rsidRPr="00B94D44">
        <w:rPr>
          <w:rFonts w:ascii="Times New Roman" w:hAnsi="Times New Roman" w:cs="Times New Roman"/>
          <w:sz w:val="28"/>
          <w:szCs w:val="28"/>
          <w:lang w:val="ro-MD"/>
        </w:rPr>
        <w:t xml:space="preserve"> elevi                    VI   - </w:t>
      </w:r>
      <w:r>
        <w:rPr>
          <w:rFonts w:ascii="Times New Roman" w:hAnsi="Times New Roman" w:cs="Times New Roman"/>
          <w:sz w:val="28"/>
          <w:szCs w:val="28"/>
          <w:lang w:val="ro-MD"/>
        </w:rPr>
        <w:t xml:space="preserve">1 </w:t>
      </w:r>
      <w:r w:rsidRPr="00B94D44">
        <w:rPr>
          <w:rFonts w:ascii="Times New Roman" w:hAnsi="Times New Roman" w:cs="Times New Roman"/>
          <w:sz w:val="28"/>
          <w:szCs w:val="28"/>
          <w:lang w:val="ro-MD"/>
        </w:rPr>
        <w:t>clas</w:t>
      </w:r>
      <w:r>
        <w:rPr>
          <w:rFonts w:ascii="Times New Roman" w:hAnsi="Times New Roman" w:cs="Times New Roman"/>
          <w:sz w:val="28"/>
          <w:szCs w:val="28"/>
          <w:lang w:val="ro-MD"/>
        </w:rPr>
        <w:t>ă</w:t>
      </w:r>
      <w:r w:rsidRPr="00B94D44">
        <w:rPr>
          <w:rFonts w:ascii="Times New Roman" w:hAnsi="Times New Roman" w:cs="Times New Roman"/>
          <w:sz w:val="28"/>
          <w:szCs w:val="28"/>
          <w:lang w:val="ro-MD"/>
        </w:rPr>
        <w:t xml:space="preserve"> -  </w:t>
      </w:r>
      <w:r>
        <w:rPr>
          <w:rFonts w:ascii="Times New Roman" w:hAnsi="Times New Roman" w:cs="Times New Roman"/>
          <w:sz w:val="28"/>
          <w:szCs w:val="28"/>
          <w:lang w:val="ro-MD"/>
        </w:rPr>
        <w:t>22</w:t>
      </w:r>
      <w:r w:rsidRPr="00B94D44">
        <w:rPr>
          <w:rFonts w:ascii="Times New Roman" w:hAnsi="Times New Roman" w:cs="Times New Roman"/>
          <w:sz w:val="28"/>
          <w:szCs w:val="28"/>
          <w:lang w:val="ro-MD"/>
        </w:rPr>
        <w:t xml:space="preserve"> elevi</w:t>
      </w:r>
    </w:p>
    <w:p w:rsidR="00D85086" w:rsidRPr="00B94D44" w:rsidRDefault="00D85086" w:rsidP="00D85086">
      <w:pPr>
        <w:rPr>
          <w:rFonts w:ascii="Times New Roman" w:hAnsi="Times New Roman" w:cs="Times New Roman"/>
          <w:sz w:val="28"/>
          <w:szCs w:val="28"/>
          <w:lang w:val="ro-MD"/>
        </w:rPr>
      </w:pPr>
      <w:r>
        <w:rPr>
          <w:rFonts w:ascii="Times New Roman" w:hAnsi="Times New Roman" w:cs="Times New Roman"/>
          <w:sz w:val="28"/>
          <w:szCs w:val="28"/>
          <w:lang w:val="ro-MD"/>
        </w:rPr>
        <w:t xml:space="preserve">          III  -  1 clasă    -    20</w:t>
      </w:r>
      <w:r w:rsidRPr="00B94D44">
        <w:rPr>
          <w:rFonts w:ascii="Times New Roman" w:hAnsi="Times New Roman" w:cs="Times New Roman"/>
          <w:sz w:val="28"/>
          <w:szCs w:val="28"/>
          <w:lang w:val="ro-MD"/>
        </w:rPr>
        <w:t xml:space="preserve"> elevi                     VII  -  2</w:t>
      </w:r>
      <w:r>
        <w:rPr>
          <w:rFonts w:ascii="Times New Roman" w:hAnsi="Times New Roman" w:cs="Times New Roman"/>
          <w:sz w:val="28"/>
          <w:szCs w:val="28"/>
          <w:lang w:val="ro-MD"/>
        </w:rPr>
        <w:t xml:space="preserve"> </w:t>
      </w:r>
      <w:r w:rsidRPr="00B94D44">
        <w:rPr>
          <w:rFonts w:ascii="Times New Roman" w:hAnsi="Times New Roman" w:cs="Times New Roman"/>
          <w:sz w:val="28"/>
          <w:szCs w:val="28"/>
          <w:lang w:val="ro-MD"/>
        </w:rPr>
        <w:t xml:space="preserve">clase   -  </w:t>
      </w:r>
      <w:r>
        <w:rPr>
          <w:rFonts w:ascii="Times New Roman" w:hAnsi="Times New Roman" w:cs="Times New Roman"/>
          <w:sz w:val="28"/>
          <w:szCs w:val="28"/>
          <w:lang w:val="ro-MD"/>
        </w:rPr>
        <w:t>29</w:t>
      </w:r>
      <w:r w:rsidRPr="00B94D44">
        <w:rPr>
          <w:rFonts w:ascii="Times New Roman" w:hAnsi="Times New Roman" w:cs="Times New Roman"/>
          <w:sz w:val="28"/>
          <w:szCs w:val="28"/>
          <w:lang w:val="ro-MD"/>
        </w:rPr>
        <w:t xml:space="preserve"> elevi</w:t>
      </w:r>
    </w:p>
    <w:p w:rsidR="00D85086" w:rsidRPr="00B94D44" w:rsidRDefault="00D85086" w:rsidP="00D85086">
      <w:pPr>
        <w:rPr>
          <w:rFonts w:ascii="Times New Roman" w:hAnsi="Times New Roman" w:cs="Times New Roman"/>
          <w:sz w:val="28"/>
          <w:szCs w:val="28"/>
          <w:lang w:val="ro-MD"/>
        </w:rPr>
      </w:pPr>
      <w:r>
        <w:rPr>
          <w:rFonts w:ascii="Times New Roman" w:hAnsi="Times New Roman" w:cs="Times New Roman"/>
          <w:sz w:val="28"/>
          <w:szCs w:val="28"/>
          <w:lang w:val="ro-MD"/>
        </w:rPr>
        <w:t xml:space="preserve">          IV  -  1 clasă    -   20</w:t>
      </w:r>
      <w:r w:rsidRPr="00B94D44">
        <w:rPr>
          <w:rFonts w:ascii="Times New Roman" w:hAnsi="Times New Roman" w:cs="Times New Roman"/>
          <w:sz w:val="28"/>
          <w:szCs w:val="28"/>
          <w:lang w:val="ro-MD"/>
        </w:rPr>
        <w:t xml:space="preserve"> elevi            </w:t>
      </w:r>
      <w:r>
        <w:rPr>
          <w:rFonts w:ascii="Times New Roman" w:hAnsi="Times New Roman" w:cs="Times New Roman"/>
          <w:sz w:val="28"/>
          <w:szCs w:val="28"/>
          <w:lang w:val="ro-MD"/>
        </w:rPr>
        <w:t xml:space="preserve">          VIII  -  1 </w:t>
      </w:r>
      <w:r w:rsidRPr="00B94D44">
        <w:rPr>
          <w:rFonts w:ascii="Times New Roman" w:hAnsi="Times New Roman" w:cs="Times New Roman"/>
          <w:sz w:val="28"/>
          <w:szCs w:val="28"/>
          <w:lang w:val="ro-MD"/>
        </w:rPr>
        <w:t>clas</w:t>
      </w:r>
      <w:r>
        <w:rPr>
          <w:rFonts w:ascii="Times New Roman" w:hAnsi="Times New Roman" w:cs="Times New Roman"/>
          <w:sz w:val="28"/>
          <w:szCs w:val="28"/>
          <w:lang w:val="ro-MD"/>
        </w:rPr>
        <w:t>ă</w:t>
      </w:r>
      <w:r w:rsidRPr="00B94D44">
        <w:rPr>
          <w:rFonts w:ascii="Times New Roman" w:hAnsi="Times New Roman" w:cs="Times New Roman"/>
          <w:sz w:val="28"/>
          <w:szCs w:val="28"/>
          <w:lang w:val="ro-MD"/>
        </w:rPr>
        <w:t xml:space="preserve"> -  </w:t>
      </w:r>
      <w:r>
        <w:rPr>
          <w:rFonts w:ascii="Times New Roman" w:hAnsi="Times New Roman" w:cs="Times New Roman"/>
          <w:sz w:val="28"/>
          <w:szCs w:val="28"/>
          <w:lang w:val="ro-MD"/>
        </w:rPr>
        <w:t>23</w:t>
      </w:r>
      <w:r w:rsidRPr="00B94D44">
        <w:rPr>
          <w:rFonts w:ascii="Times New Roman" w:hAnsi="Times New Roman" w:cs="Times New Roman"/>
          <w:sz w:val="28"/>
          <w:szCs w:val="28"/>
          <w:lang w:val="ro-MD"/>
        </w:rPr>
        <w:t xml:space="preserve"> elevi</w:t>
      </w:r>
    </w:p>
    <w:p w:rsidR="00D85086" w:rsidRPr="00B94D44" w:rsidRDefault="00D85086" w:rsidP="00D85086">
      <w:pPr>
        <w:rPr>
          <w:rFonts w:ascii="Times New Roman" w:hAnsi="Times New Roman" w:cs="Times New Roman"/>
          <w:sz w:val="28"/>
          <w:szCs w:val="28"/>
          <w:lang w:val="ro-MD"/>
        </w:rPr>
      </w:pPr>
      <w:r>
        <w:rPr>
          <w:rFonts w:ascii="Times New Roman" w:hAnsi="Times New Roman" w:cs="Times New Roman"/>
          <w:b/>
          <w:sz w:val="28"/>
          <w:szCs w:val="28"/>
          <w:lang w:val="ro-MD"/>
        </w:rPr>
        <w:t xml:space="preserve">            4 </w:t>
      </w:r>
      <w:r w:rsidRPr="00B94D44">
        <w:rPr>
          <w:rFonts w:ascii="Times New Roman" w:hAnsi="Times New Roman" w:cs="Times New Roman"/>
          <w:b/>
          <w:sz w:val="28"/>
          <w:szCs w:val="28"/>
          <w:lang w:val="ro-MD"/>
        </w:rPr>
        <w:t>clase</w:t>
      </w:r>
      <w:r>
        <w:rPr>
          <w:rFonts w:ascii="Times New Roman" w:hAnsi="Times New Roman" w:cs="Times New Roman"/>
          <w:b/>
          <w:sz w:val="28"/>
          <w:szCs w:val="28"/>
          <w:lang w:val="ro-MD"/>
        </w:rPr>
        <w:t xml:space="preserve">   -    82</w:t>
      </w:r>
      <w:r w:rsidRPr="00B94D44">
        <w:rPr>
          <w:rFonts w:ascii="Times New Roman" w:hAnsi="Times New Roman" w:cs="Times New Roman"/>
          <w:b/>
          <w:sz w:val="28"/>
          <w:szCs w:val="28"/>
          <w:lang w:val="ro-MD"/>
        </w:rPr>
        <w:t xml:space="preserve"> elevi</w:t>
      </w:r>
      <w:r w:rsidRPr="00B94D44">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IX   -  </w:t>
      </w:r>
      <w:r w:rsidRPr="00B94D44">
        <w:rPr>
          <w:rFonts w:ascii="Times New Roman" w:hAnsi="Times New Roman" w:cs="Times New Roman"/>
          <w:sz w:val="28"/>
          <w:szCs w:val="28"/>
          <w:lang w:val="ro-MD"/>
        </w:rPr>
        <w:t>2</w:t>
      </w:r>
      <w:r>
        <w:rPr>
          <w:rFonts w:ascii="Times New Roman" w:hAnsi="Times New Roman" w:cs="Times New Roman"/>
          <w:sz w:val="28"/>
          <w:szCs w:val="28"/>
          <w:lang w:val="ro-MD"/>
        </w:rPr>
        <w:t xml:space="preserve"> </w:t>
      </w:r>
      <w:r w:rsidRPr="00B94D44">
        <w:rPr>
          <w:rFonts w:ascii="Times New Roman" w:hAnsi="Times New Roman" w:cs="Times New Roman"/>
          <w:sz w:val="28"/>
          <w:szCs w:val="28"/>
          <w:lang w:val="ro-MD"/>
        </w:rPr>
        <w:t xml:space="preserve">clase </w:t>
      </w:r>
      <w:r>
        <w:rPr>
          <w:rFonts w:ascii="Times New Roman" w:hAnsi="Times New Roman" w:cs="Times New Roman"/>
          <w:sz w:val="28"/>
          <w:szCs w:val="28"/>
          <w:lang w:val="ro-MD"/>
        </w:rPr>
        <w:t>-  31</w:t>
      </w:r>
      <w:r w:rsidRPr="00B94D44">
        <w:rPr>
          <w:rFonts w:ascii="Times New Roman" w:hAnsi="Times New Roman" w:cs="Times New Roman"/>
          <w:sz w:val="28"/>
          <w:szCs w:val="28"/>
          <w:lang w:val="ro-MD"/>
        </w:rPr>
        <w:t xml:space="preserve"> elevi</w:t>
      </w:r>
    </w:p>
    <w:p w:rsidR="00D85086" w:rsidRDefault="00D85086" w:rsidP="00D85086">
      <w:pPr>
        <w:rPr>
          <w:rFonts w:ascii="Times New Roman" w:hAnsi="Times New Roman" w:cs="Times New Roman"/>
          <w:b/>
          <w:sz w:val="28"/>
          <w:szCs w:val="28"/>
          <w:lang w:val="ro-MD"/>
        </w:rPr>
      </w:pPr>
      <w:r w:rsidRPr="00B94D44">
        <w:rPr>
          <w:rFonts w:ascii="Times New Roman" w:hAnsi="Times New Roman" w:cs="Times New Roman"/>
          <w:b/>
          <w:sz w:val="28"/>
          <w:szCs w:val="28"/>
          <w:lang w:val="ro-MD"/>
        </w:rPr>
        <w:t xml:space="preserve">                                                                     </w:t>
      </w:r>
      <w:r>
        <w:rPr>
          <w:rFonts w:ascii="Times New Roman" w:hAnsi="Times New Roman" w:cs="Times New Roman"/>
          <w:b/>
          <w:sz w:val="28"/>
          <w:szCs w:val="28"/>
          <w:lang w:val="ro-MD"/>
        </w:rPr>
        <w:t xml:space="preserve">     7</w:t>
      </w:r>
      <w:r w:rsidRPr="00B94D44">
        <w:rPr>
          <w:rFonts w:ascii="Times New Roman" w:hAnsi="Times New Roman" w:cs="Times New Roman"/>
          <w:b/>
          <w:sz w:val="28"/>
          <w:szCs w:val="28"/>
          <w:lang w:val="ro-MD"/>
        </w:rPr>
        <w:t xml:space="preserve"> clase  -  1</w:t>
      </w:r>
      <w:r>
        <w:rPr>
          <w:rFonts w:ascii="Times New Roman" w:hAnsi="Times New Roman" w:cs="Times New Roman"/>
          <w:b/>
          <w:sz w:val="28"/>
          <w:szCs w:val="28"/>
          <w:lang w:val="ro-MD"/>
        </w:rPr>
        <w:t xml:space="preserve">18 </w:t>
      </w:r>
      <w:r w:rsidRPr="00B94D44">
        <w:rPr>
          <w:rFonts w:ascii="Times New Roman" w:hAnsi="Times New Roman" w:cs="Times New Roman"/>
          <w:b/>
          <w:sz w:val="28"/>
          <w:szCs w:val="28"/>
          <w:lang w:val="ro-MD"/>
        </w:rPr>
        <w:t>elevi</w:t>
      </w:r>
      <w:r>
        <w:rPr>
          <w:rFonts w:ascii="Times New Roman" w:hAnsi="Times New Roman" w:cs="Times New Roman"/>
          <w:b/>
          <w:sz w:val="28"/>
          <w:szCs w:val="28"/>
          <w:lang w:val="ro-MD"/>
        </w:rPr>
        <w:t xml:space="preserve">                          Total: 11 clase  -- 200 elevi       </w:t>
      </w:r>
    </w:p>
    <w:p w:rsidR="00D85086" w:rsidRPr="003F1F8F" w:rsidRDefault="00D85086" w:rsidP="00D85086">
      <w:pPr>
        <w:rPr>
          <w:rFonts w:ascii="Times New Roman" w:hAnsi="Times New Roman" w:cs="Times New Roman"/>
          <w:b/>
          <w:sz w:val="28"/>
          <w:szCs w:val="28"/>
          <w:lang w:val="ro-MD"/>
        </w:rPr>
      </w:pPr>
      <w:r>
        <w:rPr>
          <w:rFonts w:ascii="Times New Roman" w:hAnsi="Times New Roman" w:cs="Times New Roman"/>
          <w:b/>
          <w:sz w:val="28"/>
          <w:szCs w:val="28"/>
          <w:lang w:val="ro-MD"/>
        </w:rPr>
        <w:t xml:space="preserve">  </w:t>
      </w:r>
      <w:r w:rsidRPr="003F1F8F">
        <w:rPr>
          <w:rFonts w:ascii="Times New Roman" w:hAnsi="Times New Roman" w:cs="Times New Roman"/>
          <w:b/>
          <w:sz w:val="28"/>
          <w:szCs w:val="28"/>
          <w:lang w:val="ro-MD"/>
        </w:rPr>
        <w:t>Repartizarea pedagogilor pe clase ca diriginți</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I-a –</w:t>
      </w:r>
      <w:r w:rsidRPr="00E37640">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 xml:space="preserve">Andrieș Dorina </w:t>
      </w:r>
    </w:p>
    <w:p w:rsidR="00D85086" w:rsidRPr="00F36EEF" w:rsidRDefault="00D85086" w:rsidP="00D85086">
      <w:pPr>
        <w:rPr>
          <w:rFonts w:ascii="Times New Roman" w:hAnsi="Times New Roman" w:cs="Times New Roman"/>
          <w:sz w:val="28"/>
          <w:szCs w:val="28"/>
          <w:lang w:val="ro-MD"/>
        </w:rPr>
      </w:pPr>
      <w:r>
        <w:rPr>
          <w:rFonts w:ascii="Times New Roman" w:hAnsi="Times New Roman" w:cs="Times New Roman"/>
          <w:sz w:val="28"/>
          <w:szCs w:val="28"/>
          <w:lang w:val="ro-MD"/>
        </w:rPr>
        <w:t>I</w:t>
      </w:r>
      <w:r w:rsidRPr="00F36EEF">
        <w:rPr>
          <w:rFonts w:ascii="Times New Roman" w:hAnsi="Times New Roman" w:cs="Times New Roman"/>
          <w:sz w:val="28"/>
          <w:szCs w:val="28"/>
          <w:lang w:val="ro-MD"/>
        </w:rPr>
        <w:t>I</w:t>
      </w:r>
      <w:r w:rsidR="00DE6340">
        <w:rPr>
          <w:rFonts w:ascii="Times New Roman" w:hAnsi="Times New Roman" w:cs="Times New Roman"/>
          <w:sz w:val="28"/>
          <w:szCs w:val="28"/>
          <w:lang w:val="ro-MD"/>
        </w:rPr>
        <w:t>-a</w:t>
      </w:r>
      <w:r w:rsidRPr="00F36EEF">
        <w:rPr>
          <w:rFonts w:ascii="Times New Roman" w:hAnsi="Times New Roman" w:cs="Times New Roman"/>
          <w:sz w:val="28"/>
          <w:szCs w:val="28"/>
          <w:lang w:val="ro-MD"/>
        </w:rPr>
        <w:t xml:space="preserve"> – Ciubotaru Lucia                                                </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III-a – Malachi</w:t>
      </w:r>
      <w:r w:rsidR="00DE6340">
        <w:rPr>
          <w:rFonts w:ascii="Times New Roman" w:hAnsi="Times New Roman" w:cs="Times New Roman"/>
          <w:sz w:val="28"/>
          <w:szCs w:val="28"/>
          <w:lang w:val="ro-MD"/>
        </w:rPr>
        <w:t>i</w:t>
      </w:r>
      <w:r w:rsidRPr="00F36EEF">
        <w:rPr>
          <w:rFonts w:ascii="Times New Roman" w:hAnsi="Times New Roman" w:cs="Times New Roman"/>
          <w:sz w:val="28"/>
          <w:szCs w:val="28"/>
          <w:lang w:val="ro-MD"/>
        </w:rPr>
        <w:t xml:space="preserve"> Maria </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IV</w:t>
      </w:r>
      <w:r>
        <w:rPr>
          <w:rFonts w:ascii="Times New Roman" w:hAnsi="Times New Roman" w:cs="Times New Roman"/>
          <w:sz w:val="28"/>
          <w:szCs w:val="28"/>
          <w:lang w:val="ro-MD"/>
        </w:rPr>
        <w:t xml:space="preserve">-a – </w:t>
      </w:r>
      <w:r w:rsidRPr="00F36EEF">
        <w:rPr>
          <w:rFonts w:ascii="Times New Roman" w:hAnsi="Times New Roman" w:cs="Times New Roman"/>
          <w:sz w:val="28"/>
          <w:szCs w:val="28"/>
          <w:lang w:val="ro-MD"/>
        </w:rPr>
        <w:t xml:space="preserve">Șoimu Veronica                                                   </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V-a –</w:t>
      </w:r>
      <w:r>
        <w:rPr>
          <w:rFonts w:ascii="Times New Roman" w:hAnsi="Times New Roman" w:cs="Times New Roman"/>
          <w:sz w:val="28"/>
          <w:szCs w:val="28"/>
          <w:lang w:val="ro-MD"/>
        </w:rPr>
        <w:t xml:space="preserve"> Andrieș </w:t>
      </w:r>
      <w:r w:rsidRPr="00F36EEF">
        <w:rPr>
          <w:rFonts w:ascii="Times New Roman" w:hAnsi="Times New Roman" w:cs="Times New Roman"/>
          <w:sz w:val="28"/>
          <w:szCs w:val="28"/>
          <w:lang w:val="ro-MD"/>
        </w:rPr>
        <w:t>An</w:t>
      </w:r>
      <w:r>
        <w:rPr>
          <w:rFonts w:ascii="Times New Roman" w:hAnsi="Times New Roman" w:cs="Times New Roman"/>
          <w:sz w:val="28"/>
          <w:szCs w:val="28"/>
          <w:lang w:val="ro-MD"/>
        </w:rPr>
        <w:t>n</w:t>
      </w:r>
      <w:r w:rsidRPr="00F36EEF">
        <w:rPr>
          <w:rFonts w:ascii="Times New Roman" w:hAnsi="Times New Roman" w:cs="Times New Roman"/>
          <w:sz w:val="28"/>
          <w:szCs w:val="28"/>
          <w:lang w:val="ro-MD"/>
        </w:rPr>
        <w:t xml:space="preserve">a   </w:t>
      </w:r>
    </w:p>
    <w:p w:rsidR="00D85086"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VI</w:t>
      </w:r>
      <w:r>
        <w:rPr>
          <w:rFonts w:ascii="Times New Roman" w:hAnsi="Times New Roman" w:cs="Times New Roman"/>
          <w:sz w:val="28"/>
          <w:szCs w:val="28"/>
          <w:lang w:val="ro-MD"/>
        </w:rPr>
        <w:t>-a</w:t>
      </w:r>
      <w:r w:rsidRPr="00F36EEF">
        <w:rPr>
          <w:rFonts w:ascii="Times New Roman" w:hAnsi="Times New Roman" w:cs="Times New Roman"/>
          <w:sz w:val="28"/>
          <w:szCs w:val="28"/>
          <w:lang w:val="ro-MD"/>
        </w:rPr>
        <w:t>–</w:t>
      </w:r>
      <w:r w:rsidRPr="00E37640">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Țapu Ana</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V</w:t>
      </w:r>
      <w:r>
        <w:rPr>
          <w:rFonts w:ascii="Times New Roman" w:hAnsi="Times New Roman" w:cs="Times New Roman"/>
          <w:sz w:val="28"/>
          <w:szCs w:val="28"/>
          <w:lang w:val="ro-MD"/>
        </w:rPr>
        <w:t>II</w:t>
      </w:r>
      <w:r w:rsidRPr="00F36EEF">
        <w:rPr>
          <w:rFonts w:ascii="Times New Roman" w:hAnsi="Times New Roman" w:cs="Times New Roman"/>
          <w:sz w:val="28"/>
          <w:szCs w:val="28"/>
          <w:lang w:val="ro-MD"/>
        </w:rPr>
        <w:t xml:space="preserve">-a </w:t>
      </w:r>
      <w:r>
        <w:rPr>
          <w:rFonts w:ascii="Times New Roman" w:hAnsi="Times New Roman" w:cs="Times New Roman"/>
          <w:sz w:val="28"/>
          <w:szCs w:val="28"/>
          <w:lang w:val="ro-MD"/>
        </w:rPr>
        <w:t>A – Borozan Mariana</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VII-a</w:t>
      </w:r>
      <w:r w:rsidRPr="00E37640">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B – Cetulean Vioric</w:t>
      </w:r>
      <w:r>
        <w:rPr>
          <w:rFonts w:ascii="Times New Roman" w:hAnsi="Times New Roman" w:cs="Times New Roman"/>
          <w:sz w:val="28"/>
          <w:szCs w:val="28"/>
          <w:lang w:val="ro-MD"/>
        </w:rPr>
        <w:t>a</w:t>
      </w:r>
    </w:p>
    <w:p w:rsidR="00D85086"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VIII</w:t>
      </w:r>
      <w:r>
        <w:rPr>
          <w:rFonts w:ascii="Times New Roman" w:hAnsi="Times New Roman" w:cs="Times New Roman"/>
          <w:sz w:val="28"/>
          <w:szCs w:val="28"/>
          <w:lang w:val="ro-MD"/>
        </w:rPr>
        <w:t xml:space="preserve">-a </w:t>
      </w:r>
      <w:r w:rsidRPr="00F36EEF">
        <w:rPr>
          <w:rFonts w:ascii="Times New Roman" w:hAnsi="Times New Roman" w:cs="Times New Roman"/>
          <w:sz w:val="28"/>
          <w:szCs w:val="28"/>
          <w:lang w:val="ro-MD"/>
        </w:rPr>
        <w:t xml:space="preserve"> </w:t>
      </w:r>
      <w:r>
        <w:rPr>
          <w:rFonts w:ascii="Times New Roman" w:hAnsi="Times New Roman" w:cs="Times New Roman"/>
          <w:sz w:val="28"/>
          <w:szCs w:val="28"/>
          <w:lang w:val="ro-MD"/>
        </w:rPr>
        <w:t>–</w:t>
      </w:r>
      <w:r w:rsidRPr="00E37640">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Cetulean Vioric</w:t>
      </w:r>
      <w:r>
        <w:rPr>
          <w:rFonts w:ascii="Times New Roman" w:hAnsi="Times New Roman" w:cs="Times New Roman"/>
          <w:sz w:val="28"/>
          <w:szCs w:val="28"/>
          <w:lang w:val="ro-MD"/>
        </w:rPr>
        <w:t xml:space="preserve">a </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 xml:space="preserve">IX-a </w:t>
      </w:r>
      <w:r>
        <w:rPr>
          <w:rFonts w:ascii="Times New Roman" w:hAnsi="Times New Roman" w:cs="Times New Roman"/>
          <w:sz w:val="28"/>
          <w:szCs w:val="28"/>
          <w:lang w:val="ro-MD"/>
        </w:rPr>
        <w:t>A</w:t>
      </w:r>
      <w:r w:rsidRPr="00F36EEF">
        <w:rPr>
          <w:rFonts w:ascii="Times New Roman" w:hAnsi="Times New Roman" w:cs="Times New Roman"/>
          <w:sz w:val="28"/>
          <w:szCs w:val="28"/>
          <w:lang w:val="ro-MD"/>
        </w:rPr>
        <w:t xml:space="preserve">– </w:t>
      </w:r>
      <w:r>
        <w:rPr>
          <w:rFonts w:ascii="Times New Roman" w:hAnsi="Times New Roman" w:cs="Times New Roman"/>
          <w:sz w:val="28"/>
          <w:szCs w:val="28"/>
          <w:lang w:val="ro-MD"/>
        </w:rPr>
        <w:t>Borozan Natalia</w:t>
      </w:r>
      <w:r w:rsidRPr="00F36EEF">
        <w:rPr>
          <w:rFonts w:ascii="Times New Roman" w:hAnsi="Times New Roman" w:cs="Times New Roman"/>
          <w:sz w:val="28"/>
          <w:szCs w:val="28"/>
          <w:lang w:val="ro-MD"/>
        </w:rPr>
        <w:t xml:space="preserve"> </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 xml:space="preserve">IX-a </w:t>
      </w:r>
      <w:r w:rsidRPr="005E700F">
        <w:rPr>
          <w:rFonts w:ascii="Times New Roman" w:hAnsi="Times New Roman" w:cs="Times New Roman"/>
          <w:sz w:val="28"/>
          <w:szCs w:val="28"/>
          <w:lang w:val="ro-MD"/>
        </w:rPr>
        <w:t>B</w:t>
      </w:r>
      <w:r w:rsidRPr="00F36EEF">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Carp L</w:t>
      </w:r>
      <w:r w:rsidR="00DE6340">
        <w:rPr>
          <w:rFonts w:ascii="Times New Roman" w:hAnsi="Times New Roman" w:cs="Times New Roman"/>
          <w:sz w:val="28"/>
          <w:szCs w:val="28"/>
          <w:lang w:val="ro-MD"/>
        </w:rPr>
        <w:t>i</w:t>
      </w:r>
      <w:r w:rsidRPr="00F36EEF">
        <w:rPr>
          <w:rFonts w:ascii="Times New Roman" w:hAnsi="Times New Roman" w:cs="Times New Roman"/>
          <w:sz w:val="28"/>
          <w:szCs w:val="28"/>
          <w:lang w:val="ro-MD"/>
        </w:rPr>
        <w:t xml:space="preserve">udmila                       </w:t>
      </w:r>
      <w:r>
        <w:rPr>
          <w:rFonts w:ascii="Times New Roman" w:hAnsi="Times New Roman" w:cs="Times New Roman"/>
          <w:sz w:val="28"/>
          <w:szCs w:val="28"/>
          <w:lang w:val="ro-MD"/>
        </w:rPr>
        <w:t xml:space="preserve">                               </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lastRenderedPageBreak/>
        <w:t xml:space="preserve">-Activitatea în cercuri </w:t>
      </w:r>
      <w:r>
        <w:rPr>
          <w:rFonts w:ascii="Times New Roman" w:hAnsi="Times New Roman" w:cs="Times New Roman"/>
          <w:sz w:val="28"/>
          <w:szCs w:val="28"/>
          <w:lang w:val="ro-MD"/>
        </w:rPr>
        <w:t xml:space="preserve">se va desfășura între orele 15.00 </w:t>
      </w:r>
      <w:r w:rsidRPr="00F36EEF">
        <w:rPr>
          <w:rFonts w:ascii="Times New Roman" w:hAnsi="Times New Roman" w:cs="Times New Roman"/>
          <w:sz w:val="28"/>
          <w:szCs w:val="28"/>
          <w:lang w:val="ro-MD"/>
        </w:rPr>
        <w:t>–17</w:t>
      </w:r>
      <w:r>
        <w:rPr>
          <w:rFonts w:ascii="Times New Roman" w:hAnsi="Times New Roman" w:cs="Times New Roman"/>
          <w:sz w:val="28"/>
          <w:szCs w:val="28"/>
          <w:lang w:val="ro-MD"/>
        </w:rPr>
        <w:t>.00</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-Volanta administrativă –vineri</w:t>
      </w:r>
    </w:p>
    <w:p w:rsidR="00D85086" w:rsidRPr="00F36EEF" w:rsidRDefault="00D85086" w:rsidP="00D85086">
      <w:pPr>
        <w:rPr>
          <w:rFonts w:ascii="Times New Roman" w:hAnsi="Times New Roman" w:cs="Times New Roman"/>
          <w:sz w:val="28"/>
          <w:szCs w:val="28"/>
          <w:lang w:val="ro-MD"/>
        </w:rPr>
      </w:pPr>
      <w:r>
        <w:rPr>
          <w:rFonts w:ascii="Times New Roman" w:hAnsi="Times New Roman" w:cs="Times New Roman"/>
          <w:sz w:val="28"/>
          <w:szCs w:val="28"/>
          <w:lang w:val="ro-MD"/>
        </w:rPr>
        <w:t>-Consiliul Profesoral</w:t>
      </w:r>
      <w:r w:rsidRPr="00F36EEF">
        <w:rPr>
          <w:rFonts w:ascii="Times New Roman" w:hAnsi="Times New Roman" w:cs="Times New Roman"/>
          <w:sz w:val="28"/>
          <w:szCs w:val="28"/>
          <w:lang w:val="ro-MD"/>
        </w:rPr>
        <w:t>– joi</w:t>
      </w:r>
    </w:p>
    <w:p w:rsidR="00D85086" w:rsidRPr="00F36EEF" w:rsidRDefault="00D85086" w:rsidP="00D85086">
      <w:pPr>
        <w:rPr>
          <w:rFonts w:ascii="Times New Roman" w:hAnsi="Times New Roman" w:cs="Times New Roman"/>
          <w:sz w:val="28"/>
          <w:szCs w:val="28"/>
          <w:lang w:val="ro-MD"/>
        </w:rPr>
      </w:pPr>
      <w:r>
        <w:rPr>
          <w:rFonts w:ascii="Times New Roman" w:hAnsi="Times New Roman" w:cs="Times New Roman"/>
          <w:sz w:val="28"/>
          <w:szCs w:val="28"/>
          <w:lang w:val="ro-MD"/>
        </w:rPr>
        <w:t>-Consiliul de Administrație – v</w:t>
      </w:r>
      <w:r w:rsidRPr="00F36EEF">
        <w:rPr>
          <w:rFonts w:ascii="Times New Roman" w:hAnsi="Times New Roman" w:cs="Times New Roman"/>
          <w:sz w:val="28"/>
          <w:szCs w:val="28"/>
          <w:lang w:val="ro-MD"/>
        </w:rPr>
        <w:t>ineri</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-Seminare metodice – luni</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-Serviciul administrației</w:t>
      </w:r>
      <w:r>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 xml:space="preserve"> luni                           </w:t>
      </w:r>
      <w:r>
        <w:rPr>
          <w:rFonts w:ascii="Times New Roman" w:hAnsi="Times New Roman" w:cs="Times New Roman"/>
          <w:sz w:val="28"/>
          <w:szCs w:val="28"/>
          <w:lang w:val="ro-MD"/>
        </w:rPr>
        <w:t>Ciubotaru Lucia</w:t>
      </w:r>
      <w:r w:rsidRPr="00F36EEF">
        <w:rPr>
          <w:rFonts w:ascii="Times New Roman" w:hAnsi="Times New Roman" w:cs="Times New Roman"/>
          <w:sz w:val="28"/>
          <w:szCs w:val="28"/>
          <w:lang w:val="ro-MD"/>
        </w:rPr>
        <w:t>, dir.adj.</w:t>
      </w:r>
      <w:r>
        <w:rPr>
          <w:rFonts w:ascii="Times New Roman" w:hAnsi="Times New Roman" w:cs="Times New Roman"/>
          <w:sz w:val="28"/>
          <w:szCs w:val="28"/>
          <w:lang w:val="ro-MD"/>
        </w:rPr>
        <w:t>instruire</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b/>
          <w:sz w:val="28"/>
          <w:szCs w:val="28"/>
          <w:lang w:val="ro-MD"/>
        </w:rPr>
        <w:t xml:space="preserve">                                                  </w:t>
      </w:r>
      <w:r w:rsidRPr="00F36EEF">
        <w:rPr>
          <w:rFonts w:ascii="Times New Roman" w:hAnsi="Times New Roman" w:cs="Times New Roman"/>
          <w:sz w:val="28"/>
          <w:szCs w:val="28"/>
          <w:lang w:val="ro-MD"/>
        </w:rPr>
        <w:t xml:space="preserve">marți                        </w:t>
      </w:r>
      <w:r>
        <w:rPr>
          <w:rFonts w:ascii="Times New Roman" w:hAnsi="Times New Roman" w:cs="Times New Roman"/>
          <w:sz w:val="28"/>
          <w:szCs w:val="28"/>
          <w:lang w:val="ro-MD"/>
        </w:rPr>
        <w:t>Andrieș Anna</w:t>
      </w:r>
      <w:r w:rsidRPr="00F36EEF">
        <w:rPr>
          <w:rFonts w:ascii="Times New Roman" w:hAnsi="Times New Roman" w:cs="Times New Roman"/>
          <w:sz w:val="28"/>
          <w:szCs w:val="28"/>
          <w:lang w:val="ro-MD"/>
        </w:rPr>
        <w:t>, dir.adj.educ</w:t>
      </w:r>
      <w:r>
        <w:rPr>
          <w:rFonts w:ascii="Times New Roman" w:hAnsi="Times New Roman" w:cs="Times New Roman"/>
          <w:sz w:val="28"/>
          <w:szCs w:val="28"/>
          <w:lang w:val="ro-MD"/>
        </w:rPr>
        <w:t>ație</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w:t>
      </w:r>
      <w:r w:rsidRPr="00F36EEF">
        <w:rPr>
          <w:rFonts w:ascii="Times New Roman" w:hAnsi="Times New Roman" w:cs="Times New Roman"/>
          <w:sz w:val="28"/>
          <w:szCs w:val="28"/>
          <w:lang w:val="ro-MD"/>
        </w:rPr>
        <w:t xml:space="preserve">miercuri  </w:t>
      </w:r>
      <w:r>
        <w:rPr>
          <w:rFonts w:ascii="Times New Roman" w:hAnsi="Times New Roman" w:cs="Times New Roman"/>
          <w:sz w:val="28"/>
          <w:szCs w:val="28"/>
          <w:lang w:val="ro-MD"/>
        </w:rPr>
        <w:t xml:space="preserve">                 Ciubotaru Lucia</w:t>
      </w:r>
      <w:r w:rsidRPr="00F36EEF">
        <w:rPr>
          <w:rFonts w:ascii="Times New Roman" w:hAnsi="Times New Roman" w:cs="Times New Roman"/>
          <w:sz w:val="28"/>
          <w:szCs w:val="28"/>
          <w:lang w:val="ro-MD"/>
        </w:rPr>
        <w:t>, dir.adj.</w:t>
      </w:r>
      <w:r>
        <w:rPr>
          <w:rFonts w:ascii="Times New Roman" w:hAnsi="Times New Roman" w:cs="Times New Roman"/>
          <w:sz w:val="28"/>
          <w:szCs w:val="28"/>
          <w:lang w:val="ro-MD"/>
        </w:rPr>
        <w:t>instruire</w:t>
      </w:r>
    </w:p>
    <w:p w:rsidR="00D85086" w:rsidRPr="00F36EEF" w:rsidRDefault="00D85086" w:rsidP="00D85086">
      <w:pPr>
        <w:rPr>
          <w:rFonts w:ascii="Times New Roman" w:hAnsi="Times New Roman" w:cs="Times New Roman"/>
          <w:sz w:val="28"/>
          <w:szCs w:val="28"/>
          <w:lang w:val="ro-MD"/>
        </w:rPr>
      </w:pPr>
      <w:r w:rsidRPr="00F36EEF">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joi                            Andrieș Anna</w:t>
      </w:r>
      <w:r w:rsidRPr="00F36EEF">
        <w:rPr>
          <w:rFonts w:ascii="Times New Roman" w:hAnsi="Times New Roman" w:cs="Times New Roman"/>
          <w:sz w:val="28"/>
          <w:szCs w:val="28"/>
          <w:lang w:val="ro-MD"/>
        </w:rPr>
        <w:t>, dir.adj.educ</w:t>
      </w:r>
      <w:r>
        <w:rPr>
          <w:rFonts w:ascii="Times New Roman" w:hAnsi="Times New Roman" w:cs="Times New Roman"/>
          <w:sz w:val="28"/>
          <w:szCs w:val="28"/>
          <w:lang w:val="ro-MD"/>
        </w:rPr>
        <w:t>ație</w:t>
      </w:r>
    </w:p>
    <w:p w:rsidR="00D85086" w:rsidRDefault="00D85086" w:rsidP="00D85086">
      <w:pPr>
        <w:rPr>
          <w:rFonts w:ascii="Times New Roman" w:hAnsi="Times New Roman" w:cs="Times New Roman"/>
          <w:b/>
          <w:sz w:val="28"/>
          <w:szCs w:val="28"/>
          <w:lang w:val="ro-MD"/>
        </w:rPr>
      </w:pPr>
      <w:r w:rsidRPr="00F36EEF">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vineri                        Țapu Oxana</w:t>
      </w:r>
      <w:r w:rsidRPr="00F36EEF">
        <w:rPr>
          <w:rFonts w:ascii="Times New Roman" w:hAnsi="Times New Roman" w:cs="Times New Roman"/>
          <w:sz w:val="28"/>
          <w:szCs w:val="28"/>
          <w:lang w:val="ro-MD"/>
        </w:rPr>
        <w:t xml:space="preserve">, </w:t>
      </w:r>
      <w:r w:rsidRPr="005E700F">
        <w:rPr>
          <w:rFonts w:ascii="Times New Roman" w:hAnsi="Times New Roman" w:cs="Times New Roman"/>
          <w:sz w:val="28"/>
          <w:szCs w:val="28"/>
          <w:lang w:val="ro-MD"/>
        </w:rPr>
        <w:t>director</w:t>
      </w: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Default="00D85086" w:rsidP="00D85086">
      <w:pPr>
        <w:rPr>
          <w:rFonts w:ascii="Times New Roman" w:hAnsi="Times New Roman" w:cs="Times New Roman"/>
          <w:b/>
          <w:sz w:val="28"/>
          <w:szCs w:val="28"/>
          <w:lang w:val="ro-MD"/>
        </w:rPr>
      </w:pPr>
    </w:p>
    <w:p w:rsidR="00D85086" w:rsidRPr="0084433E" w:rsidRDefault="00D85086" w:rsidP="00D85086">
      <w:pPr>
        <w:tabs>
          <w:tab w:val="left" w:pos="180"/>
          <w:tab w:val="left" w:pos="7860"/>
        </w:tabs>
        <w:jc w:val="center"/>
        <w:rPr>
          <w:rFonts w:ascii="Times New Roman" w:hAnsi="Times New Roman"/>
          <w:sz w:val="28"/>
          <w:szCs w:val="28"/>
          <w:lang w:val="ro-RO"/>
        </w:rPr>
      </w:pPr>
      <w:r>
        <w:rPr>
          <w:rFonts w:ascii="Times New Roman" w:hAnsi="Times New Roman"/>
          <w:sz w:val="28"/>
          <w:szCs w:val="28"/>
          <w:lang w:val="ro-RO"/>
        </w:rPr>
        <w:lastRenderedPageBreak/>
        <w:t>1.3. Or</w:t>
      </w:r>
      <w:r w:rsidRPr="0084433E">
        <w:rPr>
          <w:rFonts w:ascii="Times New Roman" w:hAnsi="Times New Roman"/>
          <w:sz w:val="28"/>
          <w:szCs w:val="28"/>
          <w:lang w:val="ro-RO"/>
        </w:rPr>
        <w:t>g</w:t>
      </w:r>
      <w:r>
        <w:rPr>
          <w:rFonts w:ascii="Times New Roman" w:hAnsi="Times New Roman"/>
          <w:sz w:val="28"/>
          <w:szCs w:val="28"/>
          <w:lang w:val="ro-RO"/>
        </w:rPr>
        <w:t>anig</w:t>
      </w:r>
      <w:r w:rsidRPr="0084433E">
        <w:rPr>
          <w:rFonts w:ascii="Times New Roman" w:hAnsi="Times New Roman"/>
          <w:sz w:val="28"/>
          <w:szCs w:val="28"/>
          <w:lang w:val="ro-RO"/>
        </w:rPr>
        <w:t>rama activității IP Gimnaz</w:t>
      </w:r>
      <w:bookmarkStart w:id="0" w:name="_Toc433547856"/>
      <w:r w:rsidRPr="0084433E">
        <w:rPr>
          <w:rFonts w:ascii="Times New Roman" w:hAnsi="Times New Roman"/>
          <w:sz w:val="28"/>
          <w:szCs w:val="28"/>
          <w:lang w:val="ro-RO"/>
        </w:rPr>
        <w:t>iul Racovăț</w:t>
      </w:r>
    </w:p>
    <w:p w:rsidR="00D85086" w:rsidRPr="00D85086" w:rsidRDefault="00D85086" w:rsidP="00D85086">
      <w:pPr>
        <w:keepNext/>
        <w:overflowPunct w:val="0"/>
        <w:autoSpaceDE w:val="0"/>
        <w:autoSpaceDN w:val="0"/>
        <w:adjustRightInd w:val="0"/>
        <w:spacing w:after="0" w:line="240" w:lineRule="auto"/>
        <w:jc w:val="center"/>
        <w:textAlignment w:val="baseline"/>
        <w:outlineLvl w:val="1"/>
        <w:rPr>
          <w:rFonts w:ascii="Times New Roman" w:eastAsia="Calibri" w:hAnsi="Times New Roman" w:cs="Times New Roman"/>
          <w:b/>
          <w:sz w:val="28"/>
          <w:szCs w:val="20"/>
          <w:lang w:val="ro-RO"/>
        </w:rPr>
      </w:pPr>
    </w:p>
    <w:p w:rsidR="00D85086" w:rsidRPr="00D85086" w:rsidRDefault="00D85086" w:rsidP="00D85086">
      <w:pPr>
        <w:pStyle w:val="Heading5"/>
        <w:rPr>
          <w:rFonts w:ascii="Times New Roman" w:eastAsia="Calibri" w:hAnsi="Times New Roman" w:cs="Times New Roman"/>
          <w:color w:val="auto"/>
          <w:lang w:val="ro-RO"/>
        </w:rPr>
      </w:pPr>
      <w:r w:rsidRPr="00D85086">
        <w:rPr>
          <w:rFonts w:ascii="Times New Roman" w:eastAsia="Calibri" w:hAnsi="Times New Roman" w:cs="Times New Roman"/>
          <w:color w:val="auto"/>
          <w:lang w:val="ro-RO"/>
        </w:rPr>
        <w:t>Managementul instituţiei</w:t>
      </w:r>
      <w:bookmarkEnd w:id="0"/>
    </w:p>
    <w:p w:rsidR="00D85086" w:rsidRPr="001203A3" w:rsidRDefault="00D85086" w:rsidP="00D85086">
      <w:pPr>
        <w:spacing w:after="0" w:line="240" w:lineRule="auto"/>
        <w:jc w:val="both"/>
        <w:rPr>
          <w:rFonts w:ascii="Times New Roman" w:hAnsi="Times New Roman"/>
          <w:sz w:val="24"/>
          <w:szCs w:val="24"/>
          <w:lang w:val="ro-RO"/>
        </w:rPr>
      </w:pPr>
      <w:r w:rsidRPr="001203A3">
        <w:rPr>
          <w:rFonts w:ascii="Times New Roman" w:hAnsi="Times New Roman"/>
          <w:sz w:val="24"/>
          <w:szCs w:val="24"/>
          <w:lang w:val="ro-RO"/>
        </w:rPr>
        <w:tab/>
        <w:t xml:space="preserve">Echipa managerială realizează demersul managerial, activitatea sa organizaţională şi fluxul informaţional după următoarea organigramă: </w:t>
      </w:r>
    </w:p>
    <w:p w:rsidR="00D85086" w:rsidRPr="001203A3" w:rsidRDefault="00D85086" w:rsidP="00D85086">
      <w:pPr>
        <w:spacing w:after="0" w:line="240" w:lineRule="auto"/>
        <w:jc w:val="both"/>
        <w:rPr>
          <w:rFonts w:ascii="Times New Roman" w:hAnsi="Times New Roman"/>
          <w:sz w:val="24"/>
          <w:szCs w:val="24"/>
          <w:lang w:val="ro-RO"/>
        </w:rPr>
      </w:pP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3E3DE9C4" wp14:editId="683DC9F6">
                <wp:simplePos x="0" y="0"/>
                <wp:positionH relativeFrom="column">
                  <wp:posOffset>4022090</wp:posOffset>
                </wp:positionH>
                <wp:positionV relativeFrom="paragraph">
                  <wp:posOffset>38100</wp:posOffset>
                </wp:positionV>
                <wp:extent cx="1819275" cy="485775"/>
                <wp:effectExtent l="0" t="0" r="28575" b="2857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85775"/>
                        </a:xfrm>
                        <a:prstGeom prst="rect">
                          <a:avLst/>
                        </a:prstGeom>
                        <a:solidFill>
                          <a:srgbClr val="FFFFFF"/>
                        </a:solidFill>
                        <a:ln w="9525">
                          <a:solidFill>
                            <a:srgbClr val="000000"/>
                          </a:solidFill>
                          <a:miter lim="800000"/>
                          <a:headEnd/>
                          <a:tailEnd/>
                        </a:ln>
                      </wps:spPr>
                      <wps:txbx>
                        <w:txbxContent>
                          <w:p w:rsidR="00DE6340" w:rsidRPr="00630079" w:rsidRDefault="00DE6340" w:rsidP="00D85086">
                            <w:pPr>
                              <w:rPr>
                                <w:b/>
                              </w:rPr>
                            </w:pPr>
                            <w:r>
                              <w:rPr>
                                <w:b/>
                              </w:rPr>
                              <w:t>Consiliul d</w:t>
                            </w:r>
                            <w:r w:rsidRPr="00630079">
                              <w:rPr>
                                <w:b/>
                              </w:rPr>
                              <w:t>e administra</w:t>
                            </w:r>
                            <w:r>
                              <w:rPr>
                                <w:b/>
                              </w:rPr>
                              <w:t>ți</w:t>
                            </w:r>
                            <w:r w:rsidRPr="00630079">
                              <w:rPr>
                                <w:b/>
                              </w:rPr>
                              <w:t xml:space="preserv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DE9C4" id="Rectangle 3" o:spid="_x0000_s1026" style="position:absolute;left:0;text-align:left;margin-left:316.7pt;margin-top:3pt;width:143.2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K+QJwIAAEgEAAAOAAAAZHJzL2Uyb0RvYy54bWysVNuO0zAQfUfiHyy/0zQlZduo6WrVpQhp&#10;gRULH+A4TmLhG2O3afn6HTvdbhd4QuTBmvGMj8+cGWd1fdCK7AV4aU1F88mUEmG4baTpKvr92/bN&#10;ghIfmGmYskZU9Cg8vV6/frUaXClmtreqEUAQxPhycBXtQ3BllnneC838xDphMNha0CygC13WABsQ&#10;XatsNp2+ywYLjQPLhfe4ezsG6Trht63g4UvbehGIqihyC2mFtNZxzdYrVnbAXC/5iQb7BxaaSYOX&#10;nqFuWWBkB/IPKC05WG/bMOFWZ7ZtJRepBqwmn/5WzUPPnEi1oDjenWXy/w+Wf97fA5FNRYuCEsM0&#10;9ugrqsZMpwR5G/UZnC8x7cHdQ6zQuzvLf3hi7KbHLHEDYIdesAZZ5TE/e3EgOh6Pknr4ZBtEZ7tg&#10;k1SHFnQERBHIIXXkeO6IOATCcTNf5MvZ1ZwSjrFiMb9CO17ByqfTDnz4IKwm0agoIPeEzvZ3Poyp&#10;TymJvVWy2UqlkgNdvVFA9gynY5u+E7q/TFOGDBVdzmfzhPwi5i8hpun7G4SWAcdcSV3RxTmJlVG2&#10;96ZBmqwMTKrRxuqUOekYpRtbEA71AROjnrVtjqgo2HGc8fmh0Vv4RcmAo1xR/3PHQFCiPhrsyjIv&#10;ijj7ySnmVzN04DJSX0aY4QhV0UDJaG7C+F52DmTX4015ksHYG+xkK5PIz6xOvHFcU5tOTyu+h0s/&#10;ZT3/ANaPAAAA//8DAFBLAwQUAAYACAAAACEAisuUOd4AAAAIAQAADwAAAGRycy9kb3ducmV2Lnht&#10;bEyPQU+DQBCF7yb+h82YeLNLQZtCWRqjqYnHll68DewUUHaXsEuL/nrHU73Ny3t58718O5tenGn0&#10;nbMKlosIBNna6c42Co7l7mENwge0GntnScE3edgWtzc5Ztpd7J7Oh9AILrE+QwVtCEMmpa9bMugX&#10;biDL3smNBgPLsZF6xAuXm17GUbSSBjvLH1oc6KWl+uswGQVVFx/xZ1++RSbdJeF9Lj+nj1el7u/m&#10;5w2IQHO4huEPn9GhYKbKTVZ70StYJckjR/ngSeynyzQFUSlYx08gi1z+H1D8AgAA//8DAFBLAQIt&#10;ABQABgAIAAAAIQC2gziS/gAAAOEBAAATAAAAAAAAAAAAAAAAAAAAAABbQ29udGVudF9UeXBlc10u&#10;eG1sUEsBAi0AFAAGAAgAAAAhADj9If/WAAAAlAEAAAsAAAAAAAAAAAAAAAAALwEAAF9yZWxzLy5y&#10;ZWxzUEsBAi0AFAAGAAgAAAAhAIFUr5AnAgAASAQAAA4AAAAAAAAAAAAAAAAALgIAAGRycy9lMm9E&#10;b2MueG1sUEsBAi0AFAAGAAgAAAAhAIrLlDneAAAACAEAAA8AAAAAAAAAAAAAAAAAgQQAAGRycy9k&#10;b3ducmV2LnhtbFBLBQYAAAAABAAEAPMAAACMBQAAAAA=&#10;">
                <v:textbox>
                  <w:txbxContent>
                    <w:p w:rsidR="00DE6340" w:rsidRPr="00630079" w:rsidRDefault="00DE6340" w:rsidP="00D85086">
                      <w:pPr>
                        <w:rPr>
                          <w:b/>
                        </w:rPr>
                      </w:pPr>
                      <w:r>
                        <w:rPr>
                          <w:b/>
                        </w:rPr>
                        <w:t>Consiliul d</w:t>
                      </w:r>
                      <w:r w:rsidRPr="00630079">
                        <w:rPr>
                          <w:b/>
                        </w:rPr>
                        <w:t>e administra</w:t>
                      </w:r>
                      <w:r>
                        <w:rPr>
                          <w:b/>
                        </w:rPr>
                        <w:t>ți</w:t>
                      </w:r>
                      <w:r w:rsidRPr="00630079">
                        <w:rPr>
                          <w:b/>
                        </w:rPr>
                        <w:t xml:space="preserve">e </w:t>
                      </w:r>
                    </w:p>
                  </w:txbxContent>
                </v:textbox>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61312" behindDoc="0" locked="0" layoutInCell="1" allowOverlap="1" wp14:anchorId="2579C054" wp14:editId="4AD427D0">
                <wp:simplePos x="0" y="0"/>
                <wp:positionH relativeFrom="column">
                  <wp:posOffset>907415</wp:posOffset>
                </wp:positionH>
                <wp:positionV relativeFrom="paragraph">
                  <wp:posOffset>38100</wp:posOffset>
                </wp:positionV>
                <wp:extent cx="1581150" cy="504825"/>
                <wp:effectExtent l="0" t="0" r="19050" b="28575"/>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504825"/>
                        </a:xfrm>
                        <a:prstGeom prst="rect">
                          <a:avLst/>
                        </a:prstGeom>
                        <a:solidFill>
                          <a:srgbClr val="FFFFFF"/>
                        </a:solidFill>
                        <a:ln w="9525">
                          <a:solidFill>
                            <a:srgbClr val="000000"/>
                          </a:solidFill>
                          <a:miter lim="800000"/>
                          <a:headEnd/>
                          <a:tailEnd/>
                        </a:ln>
                      </wps:spPr>
                      <wps:txbx>
                        <w:txbxContent>
                          <w:p w:rsidR="00DE6340" w:rsidRPr="00630079" w:rsidRDefault="00DE6340" w:rsidP="00D85086">
                            <w:pPr>
                              <w:rPr>
                                <w:b/>
                              </w:rPr>
                            </w:pPr>
                            <w:r>
                              <w:rPr>
                                <w:b/>
                              </w:rPr>
                              <w:t xml:space="preserve">Consiliul </w:t>
                            </w:r>
                            <w:r w:rsidRPr="00630079">
                              <w:rPr>
                                <w:b/>
                              </w:rPr>
                              <w:t>Profesoral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9C054" id="Rectangle 5" o:spid="_x0000_s1027" style="position:absolute;left:0;text-align:left;margin-left:71.45pt;margin-top:3pt;width:124.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QqJgIAAE8EAAAOAAAAZHJzL2Uyb0RvYy54bWysVNuO0zAQfUfiHyy/0yRVA92o6WrVpQhp&#10;YVcsfIDjOImFb4zdpuXrGTvdbrmIB0QeLI9nfHzmzExW1wetyF6Al9bUtJjllAjDbStNX9Mvn7ev&#10;lpT4wEzLlDWipkfh6fX65YvV6Coxt4NVrQCCIMZXo6vpEIKrsszzQWjmZ9YJg87OgmYBTeizFtiI&#10;6Fpl8zx/nY0WWgeWC+/x9HZy0nXC7zrBw33XeRGIqilyC2mFtDZxzdYrVvXA3CD5iQb7BxaaSYOP&#10;nqFuWWBkB/I3KC05WG+7MONWZ7brJBcpB8ymyH/J5nFgTqRcUBzvzjL5/wfLP+4fgMi2pos5JYZp&#10;rNEnVI2ZXglSRn1G5ysMe3QPEDP07s7yr54YuxkwStwA2HEQrEVWRYzPfroQDY9XSTN+sC2is12w&#10;SapDBzoCogjkkCpyPFdEHALheFiUy6IosXAcfWW+WM4TpYxVT7cd+PBOWE3ipqaA3BM629/5ENmw&#10;6ikksbdKtlupVDKgbzYKyJ5hd2zTlxLAJC/DlCFjTa9KfPvvEHn6/gShZcA2V1LXdHkOYlWU7a1p&#10;UxMGJtW0R8rKnHSM0k0lCIfmkAqVRI6yNrY9orBgp67GKcTNYOE7JSN2dE39tx0DQYl6b7A4V8Vi&#10;EUcgGYvyzRwNuPQ0lx5mOELVNFAybTdhGpudA9kP+FKR1DD2BgvayaT1M6sTfezaVILThMWxuLRT&#10;1PN/YP0DAAD//wMAUEsDBBQABgAIAAAAIQCzJxC83AAAAAgBAAAPAAAAZHJzL2Rvd25yZXYueG1s&#10;TI9PT4NAEMXvJn6HzZh4s0upbQqyNEZTE48tvXgbYASUnSXs0qKf3vGkx1/ey/uT7WbbqzONvnNs&#10;YLmIQBFXru64MXAq9ndbUD4g19g7JgNf5GGXX19lmNbuwgc6H0OjJIR9igbaEIZUa1+1ZNEv3EAs&#10;2rsbLQbBsdH1iBcJt72Oo2ijLXYsDS0O9NRS9XmcrIGyi0/4fSheIpvsV+F1Lj6mt2djbm/mxwdQ&#10;gebwZ4bf+TIdctlUuolrr3rh+zgRq4GNXBJ9lSyFSwPb9Rp0nun/B/IfAAAA//8DAFBLAQItABQA&#10;BgAIAAAAIQC2gziS/gAAAOEBAAATAAAAAAAAAAAAAAAAAAAAAABbQ29udGVudF9UeXBlc10ueG1s&#10;UEsBAi0AFAAGAAgAAAAhADj9If/WAAAAlAEAAAsAAAAAAAAAAAAAAAAALwEAAF9yZWxzLy5yZWxz&#10;UEsBAi0AFAAGAAgAAAAhAHf01ComAgAATwQAAA4AAAAAAAAAAAAAAAAALgIAAGRycy9lMm9Eb2Mu&#10;eG1sUEsBAi0AFAAGAAgAAAAhALMnELzcAAAACAEAAA8AAAAAAAAAAAAAAAAAgAQAAGRycy9kb3du&#10;cmV2LnhtbFBLBQYAAAAABAAEAPMAAACJBQAAAAA=&#10;">
                <v:textbox>
                  <w:txbxContent>
                    <w:p w:rsidR="00DE6340" w:rsidRPr="00630079" w:rsidRDefault="00DE6340" w:rsidP="00D85086">
                      <w:pPr>
                        <w:rPr>
                          <w:b/>
                        </w:rPr>
                      </w:pPr>
                      <w:r>
                        <w:rPr>
                          <w:b/>
                        </w:rPr>
                        <w:t xml:space="preserve">Consiliul </w:t>
                      </w:r>
                      <w:r w:rsidRPr="00630079">
                        <w:rPr>
                          <w:b/>
                        </w:rPr>
                        <w:t>Profesoral</w:t>
                      </w:r>
                    </w:p>
                  </w:txbxContent>
                </v:textbox>
              </v:rect>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87936" behindDoc="0" locked="0" layoutInCell="1" allowOverlap="1" wp14:anchorId="48083379" wp14:editId="7DAB8BC9">
                <wp:simplePos x="0" y="0"/>
                <wp:positionH relativeFrom="column">
                  <wp:posOffset>2536190</wp:posOffset>
                </wp:positionH>
                <wp:positionV relativeFrom="paragraph">
                  <wp:posOffset>100331</wp:posOffset>
                </wp:positionV>
                <wp:extent cx="828675" cy="419100"/>
                <wp:effectExtent l="0" t="0" r="28575" b="19050"/>
                <wp:wrapNone/>
                <wp:docPr id="3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D07B8" id="_x0000_t32" coordsize="21600,21600" o:spt="32" o:oned="t" path="m,l21600,21600e" filled="f">
                <v:path arrowok="t" fillok="f" o:connecttype="none"/>
                <o:lock v:ext="edit" shapetype="t"/>
              </v:shapetype>
              <v:shape id="AutoShape 11" o:spid="_x0000_s1026" type="#_x0000_t32" style="position:absolute;margin-left:199.7pt;margin-top:7.9pt;width:65.25pt;height: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VJgIAAEE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w0iR&#10;Hmb0vPc6hkZZFho0GFeAXaW2NpRIj+rVvGj61SGlq46olkfrt5MB5+iR3LmEizMQZjd81AxsCASI&#10;3To2tg+Q0Ad0jEM53YbCjx5ReJxP5rPHKUYUVHm2yNI4tIQUV2djnf/AdY+CUGLnLRFt5yutFIxf&#10;2yyGIocX56EYcLw6hMhKb4SUkQVSoaHEi+lkGh2cloIFZTBztt1V0qIDCTyKX+gMgN2ZWb1XLIJ1&#10;nLD1RfZEyLMM9lIFPCgO0rlIZ6J8W6SL9Xw9z0f5ZLYe5Wldj543VT6abbLHaf1QV1WdfQ+pZXnR&#10;Cca4CtldSZvlf0eKy/qc6Xaj7a0NyT16LBGSvf5j0nG6YaBnauw0O21t6EYYNPA0Gl92KizCr/do&#10;9XPzVz8AAAD//wMAUEsDBBQABgAIAAAAIQAnrxsj3gAAAAkBAAAPAAAAZHJzL2Rvd25yZXYueG1s&#10;TI9BT4NAEIXvJv6HzZh4Me0CimGRpWlMPHi0beJ1C1NA2VnCLgX76x1P9jh5X958r9gsthdnHH3n&#10;SEO8jkAgVa7uqNFw2L+tMhA+GKpN7wg1/KCHTXl7U5i8djN94HkXGsEl5HOjoQ1hyKX0VYvW+LUb&#10;kDg7udGawOfYyHo0M5fbXiZR9Cyt6Yg/tGbA1xar791kNaCf0jjaKtsc3i/zw2dy+ZqHvdb3d8v2&#10;BUTAJfzD8KfP6lCy09FNVHvRa3hU6olRDlKewECaKAXiqCGLM5BlIa8XlL8AAAD//wMAUEsBAi0A&#10;FAAGAAgAAAAhALaDOJL+AAAA4QEAABMAAAAAAAAAAAAAAAAAAAAAAFtDb250ZW50X1R5cGVzXS54&#10;bWxQSwECLQAUAAYACAAAACEAOP0h/9YAAACUAQAACwAAAAAAAAAAAAAAAAAvAQAAX3JlbHMvLnJl&#10;bHNQSwECLQAUAAYACAAAACEA2v3LFSYCAABBBAAADgAAAAAAAAAAAAAAAAAuAgAAZHJzL2Uyb0Rv&#10;Yy54bWxQSwECLQAUAAYACAAAACEAJ68bI94AAAAJAQAADwAAAAAAAAAAAAAAAACABAAAZHJzL2Rv&#10;d25yZXYueG1sUEsFBgAAAAAEAAQA8wAAAIsFA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64384" behindDoc="0" locked="0" layoutInCell="1" allowOverlap="1" wp14:anchorId="391E8E43" wp14:editId="64447E13">
                <wp:simplePos x="0" y="0"/>
                <wp:positionH relativeFrom="column">
                  <wp:posOffset>2469515</wp:posOffset>
                </wp:positionH>
                <wp:positionV relativeFrom="paragraph">
                  <wp:posOffset>62230</wp:posOffset>
                </wp:positionV>
                <wp:extent cx="1447800" cy="9525"/>
                <wp:effectExtent l="0" t="76200" r="19050" b="85725"/>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3B6BD" id="Line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5pt,4.9pt" to="308.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wzLgIAAFkEAAAOAAAAZHJzL2Uyb0RvYy54bWysVEuP2jAQvlfqf7B8hyRseEWEVUWgF9pF&#10;2m3vxnaIVce2bENAVf97xybLlvZSVc3BmcmMv/nmlcXjuZXoxK0TWpU4G6YYcUU1E+pQ4i8vm8EM&#10;I+eJYkRqxUt84Q4/Lt+/W3Sm4CPdaMm4RQCiXNGZEjfemyJJHG14S9xQG67AWGvbEg+qPSTMkg7Q&#10;W5mM0nSSdNoyYzXlzsHX6mrEy4hf15z6p7p23CNZYuDm42njuQ9nslyQ4mCJaQTtaZB/YNESoSDo&#10;DaoinqCjFX9AtYJa7XTth1S3ia5rQXnMAbLJ0t+yeW6I4TEXKI4ztzK5/wdLP592FglW4ocpRoq0&#10;0KOtUBxlsTadcQW4rNTOhuzoWT2brabfHFJ61RB14JHjy8XAvSxUM7m7EhRnIMK++6QZ+JCj17FQ&#10;59q2qJbCfA0XAzgUA51jZy63zvCzRxQ+Znk+naXQQAq2+Xg0jqFIEVDCXWOd/8h1i4JQYgkZRExy&#10;2jofWL25BHelN0LK2HupUNdDBovTUrBgjIo97FfSohMJ0xOfPu6dm9VHxSJYwwlb97InQoKMfKyN&#10;twKqJTkO0VrOMJIcFiZIV3pShYiQLxDupesAfZ+n8/VsPcsH+WiyHuRpVQ0+bFb5YLLJpuPqoVqt&#10;quxHyDbLi0YwxlXg/zrMWf53w9Kv1XUMb+N8K1Ryjx4rCmRf35F0bH3odtg+V+w1u+xsyC5oML/R&#10;ud+1sCC/6tHr7Y+w/AkAAP//AwBQSwMEFAAGAAgAAAAhAA+AvwHeAAAACAEAAA8AAABkcnMvZG93&#10;bnJldi54bWxMj8FOwzAQRO9I/IO1SNyoEwpRGuJUCIHECdEWVerNjZckNF4H220CX89yguNoRm9m&#10;yuVke3FCHzpHCtJZAgKpdqajRsHb5ukqBxGiJqN7R6jgCwMsq/OzUhfGjbTC0zo2giEUCq2gjXEo&#10;pAx1i1aHmRuQ2Ht33urI0jfSeD0y3PbyOkkyaXVH3NDqAR9arA/ro1Ww2Iy37tUftjdp97n7fvyI&#10;w/NLVOryYrq/AxFxin9h+J3P06HiTXt3JBNEr2Ce5wuOMowfsJ+lGes9B9M5yKqU/w9UPwAAAP//&#10;AwBQSwECLQAUAAYACAAAACEAtoM4kv4AAADhAQAAEwAAAAAAAAAAAAAAAAAAAAAAW0NvbnRlbnRf&#10;VHlwZXNdLnhtbFBLAQItABQABgAIAAAAIQA4/SH/1gAAAJQBAAALAAAAAAAAAAAAAAAAAC8BAABf&#10;cmVscy8ucmVsc1BLAQItABQABgAIAAAAIQDkQIwzLgIAAFkEAAAOAAAAAAAAAAAAAAAAAC4CAABk&#10;cnMvZTJvRG9jLnhtbFBLAQItABQABgAIAAAAIQAPgL8B3gAAAAgBAAAPAAAAAAAAAAAAAAAAAIgE&#10;AABkcnMvZG93bnJldi54bWxQSwUGAAAAAAQABADzAAAAkwUAAAAA&#10;">
                <v:stroke endarrow="block"/>
              </v:line>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32A581A9" wp14:editId="126BF34F">
                <wp:simplePos x="0" y="0"/>
                <wp:positionH relativeFrom="column">
                  <wp:posOffset>4888230</wp:posOffset>
                </wp:positionH>
                <wp:positionV relativeFrom="paragraph">
                  <wp:posOffset>105410</wp:posOffset>
                </wp:positionV>
                <wp:extent cx="781050" cy="295275"/>
                <wp:effectExtent l="38100" t="0" r="19050" b="66675"/>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35F2" id="Line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9pt,8.3pt" to="446.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uLMwIAAFkEAAAOAAAAZHJzL2Uyb0RvYy54bWysVE2P2yAQvVfqf0DcE9vZfFpxVpWdtId0&#10;G2m3P4AAjlExICBxoqr/vQPxZpv2UlX1AQ9m5s2bmYeXj+dWohO3TmhV4GyYYsQV1UyoQ4G/vmwG&#10;c4ycJ4oRqRUv8IU7/Lh6/27ZmZyPdKMl4xYBiHJ5ZwrceG/yJHG04S1xQ224gsNa25Z42NpDwizp&#10;AL2VyShNp0mnLTNWU+4cfK2uh3gV8euaU/+lrh33SBYYuPm42rjuw5qsliQ/WGIaQXsa5B9YtEQo&#10;SHqDqogn6GjFH1CtoFY7Xfsh1W2i61pQHmuAarL0t2qeG2J4rAWa48ytTe7/wdKn084iwQr8sMBI&#10;kRZmtBWKo3loTWdcDh6l2tlQHD2rZ7PV9JtDSpcNUQceKb5cDIRlISK5CwkbZyDBvvusGfiQo9ex&#10;T+fatqiWwnwKgQEceoHOcTCX22D42SMKH2fzLJ3A+CgcjRaT0WwSc5E8wIRgY53/yHWLglFgCRVE&#10;UHLaOh9ovbkEd6U3Qso4e6lQV2DAnMQAp6Vg4TC4OXvYl9KiEwnqiU+f987N6qNiEazhhK172xMh&#10;wUY+NsdbAe2SHIdsLWcYSQ4XJlhXelKFjFAwEO6tq4C+L9LFer6ejwfj0XQ9GKdVNfiwKceD6Sab&#10;TaqHqiyr7Ecgn43zRjDGVeD/KuZs/Hdi6a/VVYY3Od8aldyjx44C2dd3JB1nH8Z9Fc5es8vOhuqC&#10;DEC/0bm/a+GC/LqPXm9/hNVPAAAA//8DAFBLAwQUAAYACAAAACEA1UU0MeAAAAAJAQAADwAAAGRy&#10;cy9kb3ducmV2LnhtbEyPwU7DMBBE70j8g7VI3KiTAqYJcSqEQOKEoK0qcXOTJQmN18F2m8DXs5zg&#10;ODujmbfFcrK9OKIPnSMN6SwBgVS5uqNGw2b9eLEAEaKh2vSOUMMXBliWpyeFyWs30iseV7ERXEIh&#10;NxraGIdcylC1aE2YuQGJvXfnrYksfSNrb0Yut72cJ4mS1nTEC60Z8L7Far86WA3Zerx2L36/vUq7&#10;z7fvh484PD1Hrc/PprtbEBGn+BeGX3xGh5KZdu5AdRC9hhuVMXpkQykQHFhkcz7sNKjLFGRZyP8f&#10;lD8AAAD//wMAUEsBAi0AFAAGAAgAAAAhALaDOJL+AAAA4QEAABMAAAAAAAAAAAAAAAAAAAAAAFtD&#10;b250ZW50X1R5cGVzXS54bWxQSwECLQAUAAYACAAAACEAOP0h/9YAAACUAQAACwAAAAAAAAAAAAAA&#10;AAAvAQAAX3JlbHMvLnJlbHNQSwECLQAUAAYACAAAACEACcJLizMCAABZBAAADgAAAAAAAAAAAAAA&#10;AAAuAgAAZHJzL2Uyb0RvYy54bWxQSwECLQAUAAYACAAAACEA1UU0MeAAAAAJAQAADwAAAAAAAAAA&#10;AAAAAACNBAAAZHJzL2Rvd25yZXYueG1sUEsFBgAAAAAEAAQA8wAAAJoFAAAAAA==&#10;">
                <v:stroke endarrow="block"/>
              </v:line>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68480" behindDoc="0" locked="0" layoutInCell="1" allowOverlap="1" wp14:anchorId="5261D90B" wp14:editId="0ED04F72">
                <wp:simplePos x="0" y="0"/>
                <wp:positionH relativeFrom="column">
                  <wp:posOffset>5234250</wp:posOffset>
                </wp:positionH>
                <wp:positionV relativeFrom="paragraph">
                  <wp:posOffset>111318</wp:posOffset>
                </wp:positionV>
                <wp:extent cx="1179029" cy="604437"/>
                <wp:effectExtent l="0" t="0" r="21590" b="24765"/>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029" cy="604437"/>
                        </a:xfrm>
                        <a:prstGeom prst="rect">
                          <a:avLst/>
                        </a:prstGeom>
                        <a:solidFill>
                          <a:srgbClr val="FFFFFF"/>
                        </a:solidFill>
                        <a:ln w="9525">
                          <a:solidFill>
                            <a:srgbClr val="000000"/>
                          </a:solidFill>
                          <a:miter lim="800000"/>
                          <a:headEnd/>
                          <a:tailEnd/>
                        </a:ln>
                      </wps:spPr>
                      <wps:txbx>
                        <w:txbxContent>
                          <w:p w:rsidR="00DE6340" w:rsidRPr="00630079" w:rsidRDefault="00DE6340" w:rsidP="00D85086">
                            <w:pPr>
                              <w:jc w:val="center"/>
                              <w:rPr>
                                <w:b/>
                              </w:rPr>
                            </w:pPr>
                            <w:r>
                              <w:rPr>
                                <w:b/>
                                <w:lang w:val="ro-RO"/>
                              </w:rPr>
                              <w:t>Consiliul de Etică</w:t>
                            </w:r>
                          </w:p>
                          <w:p w:rsidR="00DE6340" w:rsidRPr="00630079" w:rsidRDefault="00DE6340" w:rsidP="00D85086">
                            <w:pPr>
                              <w:rPr>
                                <w:b/>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1D90B" id="Rectangle 16" o:spid="_x0000_s1028" style="position:absolute;left:0;text-align:left;margin-left:412.15pt;margin-top:8.75pt;width:92.85pt;height:4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lmLAIAAFAEAAAOAAAAZHJzL2Uyb0RvYy54bWysVNtu2zAMfR+wfxD0vvjSXBojTlGkyzCg&#10;24p1+wBZlm1hsqRRSpzs60vJaZpuexrmB0EUqaPDQ9Krm0OvyF6Ak0aXNJuklAjNTS11W9Lv37bv&#10;rilxnumaKaNFSY/C0Zv12zerwRYiN51RtQCCINoVgy1p570tksTxTvTMTYwVGp2NgZ55NKFNamAD&#10;ovcqydN0ngwGaguGC+fw9G500nXEbxrB/ZemccITVVLk5uMKca3CmqxXrGiB2U7yEw32Dyx6JjU+&#10;eoa6Y56RHcg/oHrJwTjT+Ak3fWKaRnIRc8BssvS3bB47ZkXMBcVx9iyT+3+w/PP+AYisS3qVUaJZ&#10;jzX6iqox3SpBsnkQaLCuwLhH+wAhRWfvDf/hiDabDsPELYAZOsFqpJWF+OTVhWA4vEqq4ZOpEZ7t&#10;vIlaHRroAyCqQA6xJMdzScTBE46HWbZYpvmSEo6+eTqdXi3iE6x4vm3B+Q/C9CRsSgpIPqKz/b3z&#10;gQ0rnkMie6NkvZVKRQPaaqOA7Bm2xzZ+J3R3GaY0GUq6nOWziPzK5y4h0vj9DaKXHvtcyb6k1+cg&#10;VgTZ3us6dqFnUo17pKz0Sccg3VgCf6gOsVJ5eCDIWpn6iMKCGdsaxxA3nYFflAzY0iV1P3cMBCXq&#10;o8biLLPpNMxANKazRY4GXHqqSw/THKFK6ikZtxs/zs3Ogmw7fCmLamhziwVtZNT6hdWJPrZtLMFp&#10;xMJcXNox6uVHsH4CAAD//wMAUEsDBBQABgAIAAAAIQCDvJf13wAAAAsBAAAPAAAAZHJzL2Rvd25y&#10;ZXYueG1sTI/BTsMwEETvSPyDtUjcqJ0UaAlxKgQqEsc2vXDbxCYJxOsodtrA17M9wW1H8zQ7k29m&#10;14ujHUPnSUOyUCAs1d501Gg4lNubNYgQkQz2nqyGbxtgU1xe5JgZf6KdPe5jIziEQoYa2hiHTMpQ&#10;t9ZhWPjBEnsffnQYWY6NNCOeONz1MlXqXjrsiD+0ONjn1tZf+8lpqLr0gD+78lW5h+0yvs3l5/T+&#10;ovX11fz0CCLaOf7BcK7P1aHgTpWfyATRa1int0tG2VjdgTgDKlG8ruIrSVcgi1z+31D8AgAA//8D&#10;AFBLAQItABQABgAIAAAAIQC2gziS/gAAAOEBAAATAAAAAAAAAAAAAAAAAAAAAABbQ29udGVudF9U&#10;eXBlc10ueG1sUEsBAi0AFAAGAAgAAAAhADj9If/WAAAAlAEAAAsAAAAAAAAAAAAAAAAALwEAAF9y&#10;ZWxzLy5yZWxzUEsBAi0AFAAGAAgAAAAhAGV9eWYsAgAAUAQAAA4AAAAAAAAAAAAAAAAALgIAAGRy&#10;cy9lMm9Eb2MueG1sUEsBAi0AFAAGAAgAAAAhAIO8l/XfAAAACwEAAA8AAAAAAAAAAAAAAAAAhgQA&#10;AGRycy9kb3ducmV2LnhtbFBLBQYAAAAABAAEAPMAAACSBQAAAAA=&#10;">
                <v:textbox>
                  <w:txbxContent>
                    <w:p w:rsidR="00DE6340" w:rsidRPr="00630079" w:rsidRDefault="00DE6340" w:rsidP="00D85086">
                      <w:pPr>
                        <w:jc w:val="center"/>
                        <w:rPr>
                          <w:b/>
                        </w:rPr>
                      </w:pPr>
                      <w:r>
                        <w:rPr>
                          <w:b/>
                          <w:lang w:val="ro-RO"/>
                        </w:rPr>
                        <w:t>Consiliul de Etică</w:t>
                      </w:r>
                    </w:p>
                    <w:p w:rsidR="00DE6340" w:rsidRPr="00630079" w:rsidRDefault="00DE6340" w:rsidP="00D85086">
                      <w:pPr>
                        <w:rPr>
                          <w:b/>
                          <w:lang w:val="ro-RO"/>
                        </w:rPr>
                      </w:pPr>
                    </w:p>
                  </w:txbxContent>
                </v:textbox>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688470B9" wp14:editId="3BE55EC5">
                <wp:simplePos x="0" y="0"/>
                <wp:positionH relativeFrom="column">
                  <wp:posOffset>3250565</wp:posOffset>
                </wp:positionH>
                <wp:positionV relativeFrom="paragraph">
                  <wp:posOffset>148590</wp:posOffset>
                </wp:positionV>
                <wp:extent cx="1666875" cy="361950"/>
                <wp:effectExtent l="19050" t="19050" r="47625" b="3810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361950"/>
                        </a:xfrm>
                        <a:prstGeom prst="rect">
                          <a:avLst/>
                        </a:prstGeom>
                        <a:solidFill>
                          <a:srgbClr val="FFFFFF"/>
                        </a:solidFill>
                        <a:ln w="57150" cmpd="thickThin">
                          <a:solidFill>
                            <a:srgbClr val="000000"/>
                          </a:solidFill>
                          <a:miter lim="800000"/>
                          <a:headEnd/>
                          <a:tailEnd/>
                        </a:ln>
                      </wps:spPr>
                      <wps:txbx>
                        <w:txbxContent>
                          <w:p w:rsidR="00DE6340" w:rsidRDefault="00DE6340" w:rsidP="00D85086">
                            <w:pPr>
                              <w:jc w:val="center"/>
                              <w:rPr>
                                <w:b/>
                              </w:rPr>
                            </w:pPr>
                            <w:r>
                              <w:rPr>
                                <w:b/>
                              </w:rPr>
                              <w:t>DIRECTORUL</w:t>
                            </w:r>
                          </w:p>
                          <w:p w:rsidR="00DE6340" w:rsidRDefault="00DE6340" w:rsidP="00D850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70B9" id="Rectangle 4" o:spid="_x0000_s1029" style="position:absolute;left:0;text-align:left;margin-left:255.95pt;margin-top:11.7pt;width:131.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PNgIAAGEEAAAOAAAAZHJzL2Uyb0RvYy54bWysVNuO0zAQfUfiHyy/0zS9b9R0tepShLTA&#10;il0+wHGcxlrfGLtNy9czdtrSBZ4QebA8nvHxzDkzWd4etCJ7AV5aU9J8MKREGG5rabYl/fa8ebeg&#10;xAdmaqasESU9Ck9vV2/fLDtXiJFtraoFEAQxvuhcSdsQXJFlnrdCMz+wThh0NhY0C2jCNquBdYiu&#10;VTYaDmdZZ6F2YLnwHk/veyddJfymETx8aRovAlElxdxCWiGtVVyz1ZIVW2CulfyUBvuHLDSTBh+9&#10;QN2zwMgO5B9QWnKw3jZhwK3ObNNILlINWE0+/K2ap5Y5kWpBcry70OT/Hyz/vH8EIuuSTsaUGKZR&#10;o6/IGjNbJcgk8tM5X2DYk3uEWKF3D5a/eGLsusUocQdgu1awGrPKY3z26kI0PF4lVffJ1ojOdsEm&#10;qg4N6AiIJJBDUuR4UUQcAuF4mM9ms8V8SglH33iW30yTZBkrzrcd+PBBWE3ipqSAuSd0tn/wIWbD&#10;inNIyt4qWW+kUsmAbbVWQPYMu2OTvlQAFnkdpgzpSjqd5/g44dohWQHb5eW5PYn+Ktpfgw7T9zdQ&#10;LQM2vpK6pItLECsike9NndoyMKn6PRahzInZSGYvSjhUhyTd+CxTZesjUg2273OcS9y0Fn5Q0mGP&#10;l9R/3zEQlKiPBuW6ySeTOBTJmEznIzTg2lNde5jhCIW1U9Jv16EfpJ0DuW3xpTwxb+wdStzIxH6U&#10;v8/qlD72cRLlNHNxUK7tFPXrz7D6CQAA//8DAFBLAwQUAAYACAAAACEAuisegd8AAAAJAQAADwAA&#10;AGRycy9kb3ducmV2LnhtbEyPwUrEMBCG74LvEEbw5qat1a616SKCIAq7GPWebWLTtZmUJtt2397x&#10;pLcZ5uP/v6k2i+vZZMbQeRSQrhJgBhuvO2wFfLw/Xa2BhahQq96jEXAyATb1+VmlSu1nfDOTjC2j&#10;EAylEmBjHErOQ2ONU2HlB4N0+/KjU5HWseV6VDOFu55nSXLLneqQGqwazKM1zbc8OiqZT0WxPcgX&#10;/pnFnTy8TvZZ7oS4vFge7oFFs8Q/GH71SR1qctr7I+rAegE3aXpHqIDsOgdGQFHkNOwFrJMceF3x&#10;/x/UPwAAAP//AwBQSwECLQAUAAYACAAAACEAtoM4kv4AAADhAQAAEwAAAAAAAAAAAAAAAAAAAAAA&#10;W0NvbnRlbnRfVHlwZXNdLnhtbFBLAQItABQABgAIAAAAIQA4/SH/1gAAAJQBAAALAAAAAAAAAAAA&#10;AAAAAC8BAABfcmVscy8ucmVsc1BLAQItABQABgAIAAAAIQCQnV+PNgIAAGEEAAAOAAAAAAAAAAAA&#10;AAAAAC4CAABkcnMvZTJvRG9jLnhtbFBLAQItABQABgAIAAAAIQC6Kx6B3wAAAAkBAAAPAAAAAAAA&#10;AAAAAAAAAJAEAABkcnMvZG93bnJldi54bWxQSwUGAAAAAAQABADzAAAAnAUAAAAA&#10;" strokeweight="4.5pt">
                <v:stroke linestyle="thickThin"/>
                <v:textbox>
                  <w:txbxContent>
                    <w:p w:rsidR="00DE6340" w:rsidRDefault="00DE6340" w:rsidP="00D85086">
                      <w:pPr>
                        <w:jc w:val="center"/>
                        <w:rPr>
                          <w:b/>
                        </w:rPr>
                      </w:pPr>
                      <w:r>
                        <w:rPr>
                          <w:b/>
                        </w:rPr>
                        <w:t>DIRECTORUL</w:t>
                      </w:r>
                    </w:p>
                    <w:p w:rsidR="00DE6340" w:rsidRDefault="00DE6340" w:rsidP="00D85086"/>
                  </w:txbxContent>
                </v:textbox>
              </v:rect>
            </w:pict>
          </mc:Fallback>
        </mc:AlternateContent>
      </w:r>
    </w:p>
    <w:p w:rsidR="00D85086" w:rsidRPr="001203A3" w:rsidRDefault="00D85086" w:rsidP="00D85086">
      <w:pPr>
        <w:spacing w:after="0" w:line="240" w:lineRule="auto"/>
        <w:jc w:val="both"/>
        <w:rPr>
          <w:rFonts w:ascii="Times New Roman" w:hAnsi="Times New Roman"/>
          <w:b/>
          <w:i/>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72576" behindDoc="0" locked="0" layoutInCell="1" allowOverlap="1" wp14:anchorId="6971852E" wp14:editId="430F18D7">
                <wp:simplePos x="0" y="0"/>
                <wp:positionH relativeFrom="column">
                  <wp:posOffset>4946016</wp:posOffset>
                </wp:positionH>
                <wp:positionV relativeFrom="paragraph">
                  <wp:posOffset>145387</wp:posOffset>
                </wp:positionV>
                <wp:extent cx="248478" cy="0"/>
                <wp:effectExtent l="0" t="76200" r="18415" b="95250"/>
                <wp:wrapNone/>
                <wp:docPr id="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4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90CA5" id="Line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45pt,11.45pt" to="40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09KA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pxnGCnS&#10;QY+2QnE0C6XpjSvAolI7G5KjZ/Vstpp+c0jpqiXqwCPFl4sBtyx4JG9cwsUZCLDvP2sGNuTodazT&#10;ubFdgIQKoHNsx+XeDn72iMLHST7PH2B+6E2VkOLmZ6zzn7juUBBKLIFyxCWnrfOBByluJiGM0hsh&#10;ZWy2VKgv8WI6mUYHp6VgQRnMnD3sK2nRiYRxiU9MCjSvzaw+KhbBWk7YepA9ERJk5GM1vBVQH8lx&#10;iNZxhpHksCFButKTKkSEXIHwIF0n5vsiXazn63k+yiez9ShP63r0cVPlo9kme5jWH+qqqrMfgXyW&#10;F61gjKvA/za9Wf530zHs0XXu7vN7L1TyFj1WFMje3pF0bHbo73VS9ppddjZkF/oOAxuNh+UKG/H6&#10;Hq1+/QJWPwEAAP//AwBQSwMEFAAGAAgAAAAhABULJN/fAAAACQEAAA8AAABkcnMvZG93bnJldi54&#10;bWxMj0FPwzAMhe9I/IfISNxY2h5Y6JpOCGlcNkDbEGK3rDFtReNUTbqVf48RBzhZ9nt6/l6xnFwn&#10;TjiE1pOGdJaAQKq8banW8Lpf3SgQIRqypvOEGr4wwLK8vChMbv2ZtnjaxVpwCIXcaGhi7HMpQ9Wg&#10;M2HmeyTWPvzgTOR1qKUdzJnDXSezJLmVzrTEHxrT40OD1edudBq2m9Vava3HqRoOj+nz/mXz9B6U&#10;1tdX0/0CRMQp/pnhB5/RoWSmox/JBtFpmM/VHVs1ZBlPNqhUcbnj70GWhfzfoPwGAAD//wMAUEsB&#10;Ai0AFAAGAAgAAAAhALaDOJL+AAAA4QEAABMAAAAAAAAAAAAAAAAAAAAAAFtDb250ZW50X1R5cGVz&#10;XS54bWxQSwECLQAUAAYACAAAACEAOP0h/9YAAACUAQAACwAAAAAAAAAAAAAAAAAvAQAAX3JlbHMv&#10;LnJlbHNQSwECLQAUAAYACAAAACEAVyUdPSgCAABKBAAADgAAAAAAAAAAAAAAAAAuAgAAZHJzL2Uy&#10;b0RvYy54bWxQSwECLQAUAAYACAAAACEAFQsk398AAAAJAQAADwAAAAAAAAAAAAAAAACCBAAAZHJz&#10;L2Rvd25yZXYueG1sUEsFBgAAAAAEAAQA8wAAAI4FAAAAAA==&#10;">
                <v:stroke endarrow="block"/>
              </v:line>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63360" behindDoc="0" locked="0" layoutInCell="1" allowOverlap="1" wp14:anchorId="3538D5DC" wp14:editId="60712605">
                <wp:simplePos x="0" y="0"/>
                <wp:positionH relativeFrom="column">
                  <wp:posOffset>6744998</wp:posOffset>
                </wp:positionH>
                <wp:positionV relativeFrom="paragraph">
                  <wp:posOffset>6240</wp:posOffset>
                </wp:positionV>
                <wp:extent cx="1500808" cy="428625"/>
                <wp:effectExtent l="0" t="0" r="23495" b="28575"/>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808" cy="428625"/>
                        </a:xfrm>
                        <a:prstGeom prst="rect">
                          <a:avLst/>
                        </a:prstGeom>
                        <a:solidFill>
                          <a:srgbClr val="FFFFFF"/>
                        </a:solidFill>
                        <a:ln w="9525">
                          <a:solidFill>
                            <a:srgbClr val="000000"/>
                          </a:solidFill>
                          <a:miter lim="800000"/>
                          <a:headEnd/>
                          <a:tailEnd/>
                        </a:ln>
                      </wps:spPr>
                      <wps:txbx>
                        <w:txbxContent>
                          <w:p w:rsidR="00DE6340" w:rsidRPr="00630079" w:rsidRDefault="00DE6340" w:rsidP="00D85086">
                            <w:pPr>
                              <w:rPr>
                                <w:b/>
                              </w:rPr>
                            </w:pPr>
                            <w:r>
                              <w:rPr>
                                <w:b/>
                                <w:lang w:val="ro-RO"/>
                              </w:rPr>
                              <w:t>Comitetul Părintesc</w:t>
                            </w:r>
                            <w:r w:rsidRPr="00630079">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8D5DC" id="Rectangle 2" o:spid="_x0000_s1030" style="position:absolute;left:0;text-align:left;margin-left:531.1pt;margin-top:.5pt;width:118.1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qDJgIAAE8EAAAOAAAAZHJzL2Uyb0RvYy54bWysVNuO0zAQfUfiHyy/01zULt2o6WrVpQhp&#10;gRULH+A6TmLhG2O3Sfl6xk63Wy7iAZEHy2OPz5w5M5PVzagVOQjw0pqaFrOcEmG4baTpavrl8/bV&#10;khIfmGmYskbU9Cg8vVm/fLEaXCVK21vVCCAIYnw1uJr2IbgqyzzvhWZ+Zp0weNla0CygCV3WABsQ&#10;XauszPOrbLDQOLBceI+nd9MlXSf8thU8fGxbLwJRNUVuIa2Q1l1cs/WKVR0w10t+osH+gYVm0mDQ&#10;M9QdC4zsQf4GpSUH620bZtzqzLat5CLlgNkU+S/ZPPbMiZQLiuPdWSb//2D5h8MDENnUdL6gxDCN&#10;NfqEqjHTKUHKqM/gfIVuj+4BYobe3Vv+1RNjNz16iVsAO/SCNciqiP7ZTw+i4fEp2Q3vbYPobB9s&#10;kmpsQUdAFIGMqSLHc0XEGAjHw2KR58sce4jj3bxcXpWLFIJVT68d+PBWWE3ipqaA3BM6O9z7ENmw&#10;6sklsbdKNlupVDKg220UkAPD7tim74TuL92UIUNNrxcY++8Qefr+BKFlwDZXUtd0eXZiVZTtjWlS&#10;EwYm1bRHysqcdIzSTSUI426cChUDRFl3tjmisGCnrsYpxE1v4TslA3Z0Tf23PQNBiXpnsDjXxXwe&#10;RyAZ88XrEg24vNld3jDDEaqmgZJpuwnT2OwdyK7HSEVSw9hbLGgrk9bPrE70sWtTCU4TFsfi0k5e&#10;z/+B9Q8AAAD//wMAUEsDBBQABgAIAAAAIQBhCMF43QAAAAoBAAAPAAAAZHJzL2Rvd25yZXYueG1s&#10;TI9BT8MwDIXvSPyHyEjcWEoQ1VaaTgg0JI5bd+GWNqYtNE7VpFvh1+Oe2Ml+ek/Pn/Pt7HpxwjF0&#10;njTcrxIQSLW3HTUajuXubg0iREPW9J5Qww8G2BbXV7nJrD/THk+H2AguoZAZDW2MQyZlqFt0Jqz8&#10;gMTepx+diSzHRtrRnLnc9VIlSSqd6YgvtGbAlxbr78PkNFSdOprfffmWuM3uIb7P5df08ar17c38&#10;/AQi4hz/w7DgMzoUzFT5iWwQPeskVYqzywZiCajN+hFEpSHlKYtcXr5Q/AEAAP//AwBQSwECLQAU&#10;AAYACAAAACEAtoM4kv4AAADhAQAAEwAAAAAAAAAAAAAAAAAAAAAAW0NvbnRlbnRfVHlwZXNdLnht&#10;bFBLAQItABQABgAIAAAAIQA4/SH/1gAAAJQBAAALAAAAAAAAAAAAAAAAAC8BAABfcmVscy8ucmVs&#10;c1BLAQItABQABgAIAAAAIQDsYvqDJgIAAE8EAAAOAAAAAAAAAAAAAAAAAC4CAABkcnMvZTJvRG9j&#10;LnhtbFBLAQItABQABgAIAAAAIQBhCMF43QAAAAoBAAAPAAAAAAAAAAAAAAAAAIAEAABkcnMvZG93&#10;bnJldi54bWxQSwUGAAAAAAQABADzAAAAigUAAAAA&#10;">
                <v:textbox>
                  <w:txbxContent>
                    <w:p w:rsidR="00DE6340" w:rsidRPr="00630079" w:rsidRDefault="00DE6340" w:rsidP="00D85086">
                      <w:pPr>
                        <w:rPr>
                          <w:b/>
                        </w:rPr>
                      </w:pPr>
                      <w:r>
                        <w:rPr>
                          <w:b/>
                          <w:lang w:val="ro-RO"/>
                        </w:rPr>
                        <w:t>Comitetul Părintesc</w:t>
                      </w:r>
                      <w:r w:rsidRPr="00630079">
                        <w:rPr>
                          <w:b/>
                        </w:rPr>
                        <w:t xml:space="preserve">  </w:t>
                      </w:r>
                    </w:p>
                  </w:txbxContent>
                </v:textbox>
              </v:rect>
            </w:pict>
          </mc:Fallback>
        </mc:AlternateContent>
      </w:r>
      <w:r w:rsidRPr="001203A3">
        <w:rPr>
          <w:rFonts w:ascii="Times New Roman" w:hAnsi="Times New Roman"/>
          <w:b/>
          <w:i/>
          <w:sz w:val="28"/>
          <w:szCs w:val="28"/>
          <w:lang w:val="ro-RO"/>
        </w:rPr>
        <w:t xml:space="preserve">                                             </w: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14:anchorId="6FCC8A7F" wp14:editId="14EA0D92">
                <wp:simplePos x="0" y="0"/>
                <wp:positionH relativeFrom="column">
                  <wp:posOffset>4041140</wp:posOffset>
                </wp:positionH>
                <wp:positionV relativeFrom="paragraph">
                  <wp:posOffset>120649</wp:posOffset>
                </wp:positionV>
                <wp:extent cx="0" cy="409575"/>
                <wp:effectExtent l="0" t="0" r="19050" b="9525"/>
                <wp:wrapNone/>
                <wp:docPr id="3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9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BAB63" id="Line 1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2pt,9.5pt" to="318.2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tDHQIAAD0EAAAOAAAAZHJzL2Uyb0RvYy54bWysU8GO2jAQvVfqP1i+QxIILESEVUWgPWxb&#10;pN32bmyHWHVsyzYEVPXfO3aALu2lqpqDM7Zn3ryZeV48nlqJjtw6oVWJs2GKEVdUM6H2Jf7yshnM&#10;MHKeKEakVrzEZ+7w4/Ltm0VnCj7SjZaMWwQgyhWdKXHjvSmSxNGGt8QNteEKLmttW+Jha/cJs6QD&#10;9FYmozSdJp22zFhNuXNwWvWXeBnx65pT/7muHfdIlhi4+bjauO7CmiwXpNhbYhpBLzTIP7BoiVCQ&#10;9AZVEU/QwYo/oFpBrXa69kOq20TXtaA81gDVZOlv1Tw3xPBYCzTHmVub3P+DpZ+OW4sEK/E4x0iR&#10;Fmb0JBRH2Tj0pjOuAJeV2tpQHT2pZ/Ok6TeHlF41RO155PhyNhCXhYjkLiRsnIEMu+6jZuBDDl7H&#10;Rp1q26JaCvMhBEbra7BCGmgLOsUZnW8z4iePaH9I4TRP55OHSUxIioAV4ox1/j3XLQpGiSXUEfHI&#10;8cn5wO2XS3BXeiOkjAqQCnUlnk9GkxjgtBQsXAY3Z/e7lbToSIKG4nfJe+dm9UGxCNZwwtYX2xMh&#10;exuSSxXwoBKgc7F6kXyfp/P1bD3LB/louh7kaVUN3m1W+WC6yR4m1bhararsR6CW5UUjGOMqsLsK&#10;Nsv/ThCXp9NL7SbZWxuSe/TYLyB7/UfScbxhor02dpqdt/Y6dtBodL68p/AIXu/Bfv3qlz8BAAD/&#10;/wMAUEsDBBQABgAIAAAAIQBWoJHc2gAAAAkBAAAPAAAAZHJzL2Rvd25yZXYueG1sTI/BTsMwEETv&#10;SPyDtUjcqFMKaUjjVKhSP6AFVRzdeImj2usQu034exZxoMfdGc28qdaTd+KCQ+wCKZjPMhBITTAd&#10;tQre37YPBYiYNBntAqGCb4ywrm9vKl2aMNIOL/vUCg6hWGoFNqW+lDI2Fr2Os9AjsfYZBq8Tn0Mr&#10;zaBHDvdOPmZZLr3uiBus7nFjsTntz16BK7Li67BZjh87wy3bg7O0nCt1fze9rkAknNK/GX7xGR1q&#10;ZjqGM5konIJ8kT+xlYUX3sSGv8dRQbF4BllX8npB/QMAAP//AwBQSwECLQAUAAYACAAAACEAtoM4&#10;kv4AAADhAQAAEwAAAAAAAAAAAAAAAAAAAAAAW0NvbnRlbnRfVHlwZXNdLnhtbFBLAQItABQABgAI&#10;AAAAIQA4/SH/1gAAAJQBAAALAAAAAAAAAAAAAAAAAC8BAABfcmVscy8ucmVsc1BLAQItABQABgAI&#10;AAAAIQDj1qtDHQIAAD0EAAAOAAAAAAAAAAAAAAAAAC4CAABkcnMvZTJvRG9jLnhtbFBLAQItABQA&#10;BgAIAAAAIQBWoJHc2gAAAAkBAAAPAAAAAAAAAAAAAAAAAHcEAABkcnMvZG93bnJldi54bWxQSwUG&#10;AAAAAAQABADzAAAAfgU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73600" behindDoc="0" locked="0" layoutInCell="1" allowOverlap="1" wp14:anchorId="72174F03" wp14:editId="033F100B">
                <wp:simplePos x="0" y="0"/>
                <wp:positionH relativeFrom="column">
                  <wp:posOffset>2860040</wp:posOffset>
                </wp:positionH>
                <wp:positionV relativeFrom="paragraph">
                  <wp:posOffset>120650</wp:posOffset>
                </wp:positionV>
                <wp:extent cx="918845" cy="331470"/>
                <wp:effectExtent l="19050" t="0" r="14605" b="68580"/>
                <wp:wrapNone/>
                <wp:docPr id="2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8845" cy="331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9C99" id="Line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pt,9.5pt" to="297.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jINAIAAFoEAAAOAAAAZHJzL2Uyb0RvYy54bWysVE2P2jAQvVfqf7B8h3wQWIgIqyqB9rBt&#10;kXb7A4ztEKuObdmGgKr+944Ny3a3l6pqDs44nnnz3sw4y/tTL9GRWye0qnA2TjHiimom1L7C3542&#10;ozlGzhPFiNSKV/jMHb5fvX+3HEzJc91pybhFAKJcOZgKd96bMkkc7XhP3FgbruCw1bYnHrZ2nzBL&#10;BkDvZZKn6SwZtGXGasqdg6/N5RCvIn7bcuq/tq3jHskKAzcfVxvXXViT1ZKUe0tMJ+iVBvkHFj0R&#10;CpLeoBriCTpY8QdUL6jVTrd+THWf6LYVlEcNoCZL36h57IjhUQsUx5lbmdz/g6VfjluLBKtwPsVI&#10;kR569CAUR3keajMYV4JLrbY2qKMn9WgeNP3ukNJ1R9SeR45PZwNxWYhIXoWEjTOQYTd81gx8yMHr&#10;WKhTa3vUSmE+hcAADsVAp9iZ860z/OQRhY+LbD4vgCCFo8kkK+5i5xJSBpgQbKzzH7nuUTAqLEFC&#10;BCXHB+cDrReX4K70RkgZmy8VGiDBFPSHE6elYOEwbux+V0uLjiSMT3yixjduVh8Ui2AdJ2x9tT0R&#10;EmzkY3G8FVAuyXHI1nOGkeRwY4J1oSdVyAiCgfDVukzQj0W6WM/X82JU5LP1qEibZvRhUxej2Sa7&#10;mzaTpq6b7GcgnxVlJxjjKvB/nuas+Ltpud6ryxze5vlWqOQ1eqwokH1+R9Kx96Hdl8HZaXbe2qAu&#10;jAEMcHS+XrZwQ37fR6+XX8LqFwAAAP//AwBQSwMEFAAGAAgAAAAhAKqmgR3fAAAACQEAAA8AAABk&#10;cnMvZG93bnJldi54bWxMj8FOwzAQRO9I/IO1SNyokyoBEuJUCIHECdEWIXFz4yUJjdfBdpvA17Oc&#10;4Liap9k31Wq2gziiD70jBekiAYHUONNTq+Bl+3BxDSJETUYPjlDBFwZY1acnlS6Nm2iNx01sBZdQ&#10;KLWCLsaxlDI0HVodFm5E4uzdeasjn76VxuuJy+0gl0lyKa3uiT90esS7Dpv95mAVFNspd89+/5ql&#10;/efb9/1HHB+folLnZ/PtDYiIc/yD4Vef1aFmp507kAliUJDlScYoBwVvYiAv8hTETsFVugRZV/L/&#10;gvoHAAD//wMAUEsBAi0AFAAGAAgAAAAhALaDOJL+AAAA4QEAABMAAAAAAAAAAAAAAAAAAAAAAFtD&#10;b250ZW50X1R5cGVzXS54bWxQSwECLQAUAAYACAAAACEAOP0h/9YAAACUAQAACwAAAAAAAAAAAAAA&#10;AAAvAQAAX3JlbHMvLnJlbHNQSwECLQAUAAYACAAAACEAFAU4yDQCAABaBAAADgAAAAAAAAAAAAAA&#10;AAAuAgAAZHJzL2Uyb0RvYy54bWxQSwECLQAUAAYACAAAACEAqqaBHd8AAAAJAQAADwAAAAAAAAAA&#10;AAAAAACOBAAAZHJzL2Rvd25yZXYueG1sUEsFBgAAAAAEAAQA8wAAAJoFAAAAAA==&#10;">
                <v:stroke endarrow="block"/>
              </v:line>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14:anchorId="2557237B" wp14:editId="1AF8E2FB">
                <wp:simplePos x="0" y="0"/>
                <wp:positionH relativeFrom="column">
                  <wp:posOffset>4193540</wp:posOffset>
                </wp:positionH>
                <wp:positionV relativeFrom="paragraph">
                  <wp:posOffset>130176</wp:posOffset>
                </wp:positionV>
                <wp:extent cx="1943100" cy="704850"/>
                <wp:effectExtent l="0" t="0" r="38100" b="76200"/>
                <wp:wrapNone/>
                <wp:docPr id="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704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AA68"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2pt,10.25pt" to="483.2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ooLwIAAFAEAAAOAAAAZHJzL2Uyb0RvYy54bWysVE2P2jAQvVfqf7B8hyQQWIgIqyqBXmiL&#10;tNsfYGyHWHVsyzYEVPW/d2w+utteVqvm4IzjmTdv5o2zeDx1Eh25dUKrEmfDFCOuqGZC7Uv8/Xk9&#10;mGHkPFGMSK14ic/c4cflxw+L3hR8pFstGbcIQJQrelPi1ntTJImjLe+IG2rDFRw22nbEw9buE2ZJ&#10;D+idTEZpOk16bZmxmnLn4Gt9OcTLiN80nPpvTeO4R7LEwM3H1cZ1F9ZkuSDF3hLTCnqlQd7BoiNC&#10;QdI7VE08QQcr/oHqBLXa6cYPqe4S3TSC8lgDVJOlf1Xz1BLDYy3QHGfubXL/D5Z+PW4tEqzEY1BK&#10;kQ402gjF0Ty0pjeuAI9KbW0ojp7Uk9lo+sMhpauWqD2PFJ/PBsKyEJG8CgkbZyDBrv+iGfiQg9ex&#10;T6fGdgESOoBOUY7zXQ5+8ojCx2yej7MUVKNw9pDms0nUKyHFLdpY5z9z3aFglFgC8YhOjhvnAxtS&#10;3FxCMqXXQsoouVSoL/F8MprEAKelYOEwuDm731XSoiMJQxOfWBqcvHSz+qBYBGs5Yaur7YmQYCMf&#10;e+KtgC5JjkO2jjOMJId7EqwLPalCRqgYCF+ty9z8nKfz1Ww1ywf5aLoa5GldDz6tq3wwXWcPk3pc&#10;V1Wd/Qrks7xoBWNcBf63Gc7yt83I9TZdpu8+xfdGJa/RY0eB7O0dSUfJg8qXedlpdt7aUF1QH8Y2&#10;Ol+vWLgXL/fR68+PYPkbAAD//wMAUEsDBBQABgAIAAAAIQDtBEnA4QAAAAoBAAAPAAAAZHJzL2Rv&#10;d25yZXYueG1sTI/BTsMwDIbvSLxDZCRuLOlgUSlNJ4Q0LhugbQjBLWtCW9E4VZJu5e0xJzja/vT7&#10;+8vl5Hp2tCF2HhVkMwHMYu1Nh42C1/3qKgcWk0aje49WwbeNsKzOz0pdGH/CrT3uUsMoBGOhFbQp&#10;DQXnsW6t03HmB4t0+/TB6URjaLgJ+kThrudzISR3ukP60OrBPrS2/tqNTsF2s1rnb+txqsPHY/a8&#10;f9k8vcdcqcuL6f4OWLJT+oPhV5/UoSKngx/RRNYrkFLcEKpgLhbACLiVkhYHIq+zBfCq5P8rVD8A&#10;AAD//wMAUEsBAi0AFAAGAAgAAAAhALaDOJL+AAAA4QEAABMAAAAAAAAAAAAAAAAAAAAAAFtDb250&#10;ZW50X1R5cGVzXS54bWxQSwECLQAUAAYACAAAACEAOP0h/9YAAACUAQAACwAAAAAAAAAAAAAAAAAv&#10;AQAAX3JlbHMvLnJlbHNQSwECLQAUAAYACAAAACEAmCWqKC8CAABQBAAADgAAAAAAAAAAAAAAAAAu&#10;AgAAZHJzL2Uyb0RvYy54bWxQSwECLQAUAAYACAAAACEA7QRJwOEAAAAKAQAADwAAAAAAAAAAAAAA&#10;AACJBAAAZHJzL2Rvd25yZXYueG1sUEsFBgAAAAAEAAQA8wAAAJcFAAAAAA==&#10;">
                <v:stroke endarrow="block"/>
              </v:line>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69504" behindDoc="0" locked="0" layoutInCell="1" allowOverlap="1" wp14:anchorId="592871A0" wp14:editId="7F9BFB09">
                <wp:simplePos x="0" y="0"/>
                <wp:positionH relativeFrom="column">
                  <wp:posOffset>1478915</wp:posOffset>
                </wp:positionH>
                <wp:positionV relativeFrom="paragraph">
                  <wp:posOffset>120650</wp:posOffset>
                </wp:positionV>
                <wp:extent cx="1333500" cy="876300"/>
                <wp:effectExtent l="0" t="0" r="19050" b="19050"/>
                <wp:wrapNone/>
                <wp:docPr id="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876300"/>
                        </a:xfrm>
                        <a:prstGeom prst="rect">
                          <a:avLst/>
                        </a:prstGeom>
                        <a:solidFill>
                          <a:srgbClr val="FFFFFF"/>
                        </a:solidFill>
                        <a:ln w="9525">
                          <a:solidFill>
                            <a:srgbClr val="000000"/>
                          </a:solidFill>
                          <a:miter lim="800000"/>
                          <a:headEnd/>
                          <a:tailEnd/>
                        </a:ln>
                      </wps:spPr>
                      <wps:txbx>
                        <w:txbxContent>
                          <w:p w:rsidR="00DE6340" w:rsidRPr="00247B6D" w:rsidRDefault="00DE6340" w:rsidP="00D85086">
                            <w:pPr>
                              <w:jc w:val="center"/>
                              <w:rPr>
                                <w:rFonts w:ascii="Times New Roman" w:hAnsi="Times New Roman" w:cs="Times New Roman"/>
                                <w:b/>
                                <w:sz w:val="24"/>
                                <w:szCs w:val="24"/>
                                <w:lang w:val="en-US"/>
                              </w:rPr>
                            </w:pPr>
                            <w:r w:rsidRPr="00247B6D">
                              <w:rPr>
                                <w:rFonts w:ascii="Times New Roman" w:hAnsi="Times New Roman" w:cs="Times New Roman"/>
                                <w:b/>
                                <w:sz w:val="24"/>
                                <w:szCs w:val="24"/>
                                <w:lang w:val="ro-RO"/>
                              </w:rPr>
                              <w:t>D</w:t>
                            </w:r>
                            <w:r w:rsidRPr="00247B6D">
                              <w:rPr>
                                <w:rFonts w:ascii="Times New Roman" w:hAnsi="Times New Roman" w:cs="Times New Roman"/>
                                <w:b/>
                                <w:sz w:val="24"/>
                                <w:szCs w:val="24"/>
                                <w:lang w:val="en-US"/>
                              </w:rPr>
                              <w:t xml:space="preserve">irector adjunct </w:t>
                            </w:r>
                            <w:r w:rsidRPr="00247B6D">
                              <w:rPr>
                                <w:rFonts w:ascii="Times New Roman" w:hAnsi="Times New Roman" w:cs="Times New Roman"/>
                                <w:b/>
                                <w:sz w:val="24"/>
                                <w:szCs w:val="24"/>
                                <w:lang w:val="ro-RO"/>
                              </w:rPr>
                              <w:t>instruire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871A0" id="Rectangle 17" o:spid="_x0000_s1031" style="position:absolute;left:0;text-align:left;margin-left:116.45pt;margin-top:9.5pt;width:105pt;height: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qMKgIAAFAEAAAOAAAAZHJzL2Uyb0RvYy54bWysVNtu2zAMfR+wfxD0vtjOpRcjTlGkyzCg&#10;24p1+wBZlm1huo1S4mRfX0pO03Tb0zA/CKJIHR0ekl7e7LUiOwFeWlPRYpJTIgy3jTRdRb9/27y7&#10;osQHZhqmrBEVPQhPb1Zv3ywHV4qp7a1qBBAEMb4cXEX7EFyZZZ73QjM/sU4YdLYWNAtoQpc1wAZE&#10;1yqb5vlFNlhoHFguvMfTu9FJVwm/bQUPX9rWi0BURZFbSCuktY5rtlqysgPmesmPNNg/sNBMGnz0&#10;BHXHAiNbkH9AacnBetuGCbc6s20ruUg5YDZF/ls2jz1zIuWC4nh3ksn/P1j+efcARDYVnaE8hmms&#10;0VdUjZlOCVJcRoEG50uMe3QPEFP07t7yH54Yu+4xTNwC2KEXrEFaRYzPXl2IhserpB4+2Qbh2TbY&#10;pNW+BR0BUQWyTyU5nEoi9oFwPCxms9kiR2ocfVeXFzPcxydY+XzbgQ8fhNUkbioKSD6hs929D2Po&#10;c0hib5VsNlKpZEBXrxWQHcP22KTviO7Pw5QhQ0WvF9NFQn7l8+cQefr+BqFlwD5XUmMWpyBWRtne&#10;mwZpsjIwqcY9ZqfMUcco3ViCsK/3qVKL+ECUtbbNAYUFO7Y1jiFuegu/KBmwpSvqf24ZCErUR4PF&#10;uS7m8zgDyZgvLqdowLmnPvcwwxGqooGScbsO49xsHciux5eKpIaxt1jQViatX1gd6WPbpmodRyzO&#10;xbmdol5+BKsnAAAA//8DAFBLAwQUAAYACAAAACEAHgPfQ94AAAAKAQAADwAAAGRycy9kb3ducmV2&#10;LnhtbEyPzU7DMBCE70i8g7VI3KhNWn4S4lQIVCSObXrhtolNEojXUey0gadneyrHnfk0O5OvZ9eL&#10;gx1D50nD7UKBsFR701GjYV9ubh5BhIhksPdkNfzYAOvi8iLHzPgjbe1hFxvBIRQy1NDGOGRShrq1&#10;DsPCD5bY+/Sjw8jn2Egz4pHDXS8Tpe6lw474Q4uDfWlt/b2bnIaqS/b4uy3flEs3y/g+l1/Tx6vW&#10;11fz8xOIaOd4huFUn6tDwZ0qP5EJoteQLJOUUTZS3sTAanUSKhbuHhTIIpf/JxR/AAAA//8DAFBL&#10;AQItABQABgAIAAAAIQC2gziS/gAAAOEBAAATAAAAAAAAAAAAAAAAAAAAAABbQ29udGVudF9UeXBl&#10;c10ueG1sUEsBAi0AFAAGAAgAAAAhADj9If/WAAAAlAEAAAsAAAAAAAAAAAAAAAAALwEAAF9yZWxz&#10;Ly5yZWxzUEsBAi0AFAAGAAgAAAAhALyn6owqAgAAUAQAAA4AAAAAAAAAAAAAAAAALgIAAGRycy9l&#10;Mm9Eb2MueG1sUEsBAi0AFAAGAAgAAAAhAB4D30PeAAAACgEAAA8AAAAAAAAAAAAAAAAAhAQAAGRy&#10;cy9kb3ducmV2LnhtbFBLBQYAAAAABAAEAPMAAACPBQAAAAA=&#10;">
                <v:textbox>
                  <w:txbxContent>
                    <w:p w:rsidR="00DE6340" w:rsidRPr="00247B6D" w:rsidRDefault="00DE6340" w:rsidP="00D85086">
                      <w:pPr>
                        <w:jc w:val="center"/>
                        <w:rPr>
                          <w:rFonts w:ascii="Times New Roman" w:hAnsi="Times New Roman" w:cs="Times New Roman"/>
                          <w:b/>
                          <w:sz w:val="24"/>
                          <w:szCs w:val="24"/>
                          <w:lang w:val="en-US"/>
                        </w:rPr>
                      </w:pPr>
                      <w:r w:rsidRPr="00247B6D">
                        <w:rPr>
                          <w:rFonts w:ascii="Times New Roman" w:hAnsi="Times New Roman" w:cs="Times New Roman"/>
                          <w:b/>
                          <w:sz w:val="24"/>
                          <w:szCs w:val="24"/>
                          <w:lang w:val="ro-RO"/>
                        </w:rPr>
                        <w:t>D</w:t>
                      </w:r>
                      <w:r w:rsidRPr="00247B6D">
                        <w:rPr>
                          <w:rFonts w:ascii="Times New Roman" w:hAnsi="Times New Roman" w:cs="Times New Roman"/>
                          <w:b/>
                          <w:sz w:val="24"/>
                          <w:szCs w:val="24"/>
                          <w:lang w:val="en-US"/>
                        </w:rPr>
                        <w:t xml:space="preserve">irector adjunct </w:t>
                      </w:r>
                      <w:r w:rsidRPr="00247B6D">
                        <w:rPr>
                          <w:rFonts w:ascii="Times New Roman" w:hAnsi="Times New Roman" w:cs="Times New Roman"/>
                          <w:b/>
                          <w:sz w:val="24"/>
                          <w:szCs w:val="24"/>
                          <w:lang w:val="ro-RO"/>
                        </w:rPr>
                        <w:t>instruire</w:t>
                      </w:r>
                    </w:p>
                  </w:txbxContent>
                </v:textbox>
              </v:rect>
            </w:pict>
          </mc:Fallback>
        </mc:AlternateContent>
      </w:r>
      <w:r w:rsidRPr="001203A3">
        <w:rPr>
          <w:rFonts w:ascii="Times New Roman" w:hAnsi="Times New Roman"/>
          <w:sz w:val="28"/>
          <w:szCs w:val="28"/>
          <w:lang w:val="ro-RO"/>
        </w:rPr>
        <w:t xml:space="preserve">               </w:t>
      </w:r>
    </w:p>
    <w:p w:rsidR="00D85086" w:rsidRPr="001203A3" w:rsidRDefault="00D85086" w:rsidP="00D85086">
      <w:pPr>
        <w:spacing w:after="0" w:line="240" w:lineRule="auto"/>
        <w:jc w:val="both"/>
        <w:rPr>
          <w:rFonts w:ascii="Times New Roman" w:hAnsi="Times New Roman"/>
          <w:b/>
          <w:i/>
          <w:sz w:val="28"/>
          <w:szCs w:val="28"/>
          <w:lang w:val="ro-RO"/>
        </w:rPr>
      </w:pPr>
      <w:r>
        <w:rPr>
          <w:rFonts w:ascii="Times New Roman" w:hAnsi="Times New Roman"/>
          <w:noProof/>
          <w:sz w:val="24"/>
          <w:szCs w:val="24"/>
          <w:lang w:val="en-US"/>
        </w:rPr>
        <mc:AlternateContent>
          <mc:Choice Requires="wps">
            <w:drawing>
              <wp:anchor distT="0" distB="0" distL="114300" distR="114300" simplePos="0" relativeHeight="251697152" behindDoc="0" locked="0" layoutInCell="1" allowOverlap="1" wp14:anchorId="1DFA8866" wp14:editId="2F4F7BE9">
                <wp:simplePos x="0" y="0"/>
                <wp:positionH relativeFrom="column">
                  <wp:posOffset>4879340</wp:posOffset>
                </wp:positionH>
                <wp:positionV relativeFrom="paragraph">
                  <wp:posOffset>68580</wp:posOffset>
                </wp:positionV>
                <wp:extent cx="838200" cy="390525"/>
                <wp:effectExtent l="0" t="38100" r="57150" b="28575"/>
                <wp:wrapNone/>
                <wp:docPr id="20" name="Straight Arrow Connector 20"/>
                <wp:cNvGraphicFramePr/>
                <a:graphic xmlns:a="http://schemas.openxmlformats.org/drawingml/2006/main">
                  <a:graphicData uri="http://schemas.microsoft.com/office/word/2010/wordprocessingShape">
                    <wps:wsp>
                      <wps:cNvCnPr/>
                      <wps:spPr>
                        <a:xfrm flipV="1">
                          <a:off x="0" y="0"/>
                          <a:ext cx="83820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CB163" id="Straight Arrow Connector 20" o:spid="_x0000_s1026" type="#_x0000_t32" style="position:absolute;margin-left:384.2pt;margin-top:5.4pt;width:66pt;height:30.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F3AEAAAQEAAAOAAAAZHJzL2Uyb0RvYy54bWysU9uO0zAQfUfiHyy/06RdLSpV0xXqAi8I&#10;KhZ49zrjxsI3jU2T/D1jJw2Ii4QQL5Yvc87MOTPe3w3WsAtg1N41fL2qOQMnfavdueGfPr5+tuUs&#10;JuFaYbyDho8Q+d3h6ZN9H3aw8Z03LSAjEhd3fWh4l1LYVVWUHVgRVz6Ao0fl0YpERzxXLYqe2K2p&#10;NnX9vOo9tgG9hBjp9n565IfCrxTI9F6pCImZhlNtqaxY1se8Voe92J1RhE7LuQzxD1VYoR0lXaju&#10;RRLsK+pfqKyW6KNXaSW9rbxSWkLRQGrW9U9qHjoRoGghc2JYbIr/j1a+u5yQ6bbhG7LHCUs9ekgo&#10;9LlL7CWi79nRO0c+emQUQn71Ie4IdnQnnE8xnDCLHxRapowOn2kUih0kkA3F7XFxG4bEJF1ub7bU&#10;Qc4kPd28qG83t5m9mmgyXcCY3oC3LG8aHueylnqmFOLyNqYJeAVksHF5TUKbV65laQwkLKEW7mxg&#10;zpNDqqxmqr/s0mhggn8ARb5QnVOaMpFwNMgugmap/bJeWCgyQ5Q2ZgHVRf4fQXNshkGZ0r8FLtEl&#10;o3dpAVrtPP4uaxqupaop/qp60pplP/p2LN0sdtColT7M3yLP8o/nAv/+eQ/fAAAA//8DAFBLAwQU&#10;AAYACAAAACEACKtKON4AAAAJAQAADwAAAGRycy9kb3ducmV2LnhtbEyPwU7DMBBE70j8g7VIvVG7&#10;bdSWEKdCSFwAQVu49ObG2yQiXke22wa+nuVEjzszmn1TrAbXiROG2HrSMBkrEEiVty3VGj4/nm6X&#10;IGIyZE3nCTV8Y4RVeX1VmNz6M23wtE214BKKudHQpNTnUsaqQWfi2PdI7B18cCbxGWppgzlzuevk&#10;VKm5dKYl/tCYHh8brL62R6fhdRLenxe7t0MW6/Czo5dsHdde69HN8HAPIuGQ/sPwh8/oUDLT3h/J&#10;RtFpWMyXGUfZUDyBA3dKsbBnZzoDWRbyckH5CwAA//8DAFBLAQItABQABgAIAAAAIQC2gziS/gAA&#10;AOEBAAATAAAAAAAAAAAAAAAAAAAAAABbQ29udGVudF9UeXBlc10ueG1sUEsBAi0AFAAGAAgAAAAh&#10;ADj9If/WAAAAlAEAAAsAAAAAAAAAAAAAAAAALwEAAF9yZWxzLy5yZWxzUEsBAi0AFAAGAAgAAAAh&#10;AIkIAEXcAQAABAQAAA4AAAAAAAAAAAAAAAAALgIAAGRycy9lMm9Eb2MueG1sUEsBAi0AFAAGAAgA&#10;AAAhAAirSjjeAAAACQEAAA8AAAAAAAAAAAAAAAAANgQAAGRycy9kb3ducmV2LnhtbFBLBQYAAAAA&#10;BAAEAPMAAABBBQAAAAA=&#10;" strokecolor="black [3200]" strokeweight=".5pt">
                <v:stroke endarrow="block" joinstyle="miter"/>
              </v:shape>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71552" behindDoc="0" locked="0" layoutInCell="1" allowOverlap="1" wp14:anchorId="17515EBB" wp14:editId="27ABF18B">
                <wp:simplePos x="0" y="0"/>
                <wp:positionH relativeFrom="column">
                  <wp:posOffset>7146290</wp:posOffset>
                </wp:positionH>
                <wp:positionV relativeFrom="paragraph">
                  <wp:posOffset>11430</wp:posOffset>
                </wp:positionV>
                <wp:extent cx="0" cy="133350"/>
                <wp:effectExtent l="0" t="0" r="19050" b="19050"/>
                <wp:wrapNone/>
                <wp:docPr id="4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CB57" id="Line 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7pt,.9pt" to="56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XVGQIAADIEAAAOAAAAZHJzL2Uyb0RvYy54bWysU8GO2jAQvVfqP1i+QxIILESEVUWgPdAt&#10;0m4/wNgOserYlm0IqOq/d+ywlG0vVdUcnLFn5vnNzPPi8dxKdOLWCa1KnA1TjLiimgl1KPHXl81g&#10;hpHzRDEiteIlvnCHH5fv3y06U/CRbrRk3CIAUa7oTIkb702RJI42vCVuqA1X4Ky1bYmHrT0kzJIO&#10;0FuZjNJ0mnTaMmM15c7BadU78TLi1zWn/ktdO+6RLDFw83G1cd2HNVkuSHGwxDSCXmmQf2DREqHg&#10;0htURTxBRyv+gGoFtdrp2g+pbhNd14LyWANUk6W/VfPcEMNjLdAcZ25tcv8Plj6ddhYJVuIc2qNI&#10;CzPaCsXRQ2hNZ1wBESu1s6E4elbPZqvpN4eUXjVEHXik+HIxkJaFjORNStg4Axfsu8+aQQw5eh37&#10;dK5ti2opzKeQGMChF+gcB3O5DYafPaL9IYXTbDweT+LMElIEhJBnrPMfuW5RMEosgXzEI6et84HR&#10;r5AQrvRGSBnHLhXqSjyfjCYxwWkpWHCGMGcP+5W06ESCcOIXywPPfZjVR8UiWMMJW19tT4Tsbbhc&#10;qoAHlQCdq9Ur4/s8na9n61k+yEfT9SBPq2rwYbPKB9NN9jCpxtVqVWU/ArUsLxrBGFeB3atKs/zv&#10;VHB9L72+bjq9tSF5ix77BWRf/5F0HGqYY6+IvWaXnX0dNggzBl8fUVD+/R7s+6e+/AkAAP//AwBQ&#10;SwMEFAAGAAgAAAAhAAJQyOrcAAAACgEAAA8AAABkcnMvZG93bnJldi54bWxMj81OwzAQhO9IvIO1&#10;SNyoU/OjNo1TVQi4ICFRAmcnXpIIex3Fbhrenq04wG1ndzT7TbGdvRMTjrEPpGG5yEAgNcH21Gqo&#10;3h6vViBiMmSNC4QavjHCtjw/K0xuw5FecdqnVnAIxdxo6FIacilj06E3cREGJL59htGbxHJspR3N&#10;kcO9kyrL7qQ3PfGHzgx432HztT94DbuP54frl6n2wdl1W71bX2VPSuvLi3m3AZFwTn9mOOEzOpTM&#10;VIcD2Sgc66W6vWEvT1zhZPhd1BqUWoEsC/m/QvkDAAD//wMAUEsBAi0AFAAGAAgAAAAhALaDOJL+&#10;AAAA4QEAABMAAAAAAAAAAAAAAAAAAAAAAFtDb250ZW50X1R5cGVzXS54bWxQSwECLQAUAAYACAAA&#10;ACEAOP0h/9YAAACUAQAACwAAAAAAAAAAAAAAAAAvAQAAX3JlbHMvLnJlbHNQSwECLQAUAAYACAAA&#10;ACEAJZJF1RkCAAAyBAAADgAAAAAAAAAAAAAAAAAuAgAAZHJzL2Uyb0RvYy54bWxQSwECLQAUAAYA&#10;CAAAACEAAlDI6twAAAAKAQAADwAAAAAAAAAAAAAAAABzBAAAZHJzL2Rvd25yZXYueG1sUEsFBgAA&#10;AAAEAAQA8wAAAHwFA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70528" behindDoc="0" locked="0" layoutInCell="1" allowOverlap="1" wp14:anchorId="0A5E3186" wp14:editId="5A9E94DB">
                <wp:simplePos x="0" y="0"/>
                <wp:positionH relativeFrom="column">
                  <wp:posOffset>6155690</wp:posOffset>
                </wp:positionH>
                <wp:positionV relativeFrom="paragraph">
                  <wp:posOffset>201930</wp:posOffset>
                </wp:positionV>
                <wp:extent cx="1781175" cy="809625"/>
                <wp:effectExtent l="0" t="0" r="28575" b="28575"/>
                <wp:wrapNone/>
                <wp:docPr id="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809625"/>
                        </a:xfrm>
                        <a:prstGeom prst="rect">
                          <a:avLst/>
                        </a:prstGeom>
                        <a:solidFill>
                          <a:srgbClr val="FFFFFF"/>
                        </a:solidFill>
                        <a:ln w="9525">
                          <a:solidFill>
                            <a:srgbClr val="000000"/>
                          </a:solidFill>
                          <a:miter lim="800000"/>
                          <a:headEnd/>
                          <a:tailEnd/>
                        </a:ln>
                      </wps:spPr>
                      <wps:txbx>
                        <w:txbxContent>
                          <w:p w:rsidR="00DE6340" w:rsidRPr="00247B6D" w:rsidRDefault="00DE6340" w:rsidP="00D85086">
                            <w:pPr>
                              <w:jc w:val="center"/>
                              <w:rPr>
                                <w:rFonts w:ascii="Times New Roman" w:hAnsi="Times New Roman" w:cs="Times New Roman"/>
                                <w:b/>
                                <w:sz w:val="24"/>
                                <w:szCs w:val="24"/>
                                <w:lang w:val="en-US"/>
                              </w:rPr>
                            </w:pPr>
                            <w:r w:rsidRPr="00247B6D">
                              <w:rPr>
                                <w:rFonts w:ascii="Times New Roman" w:hAnsi="Times New Roman" w:cs="Times New Roman"/>
                                <w:b/>
                                <w:sz w:val="24"/>
                                <w:szCs w:val="24"/>
                                <w:lang w:val="ro-RO"/>
                              </w:rPr>
                              <w:t>D</w:t>
                            </w:r>
                            <w:r w:rsidRPr="00247B6D">
                              <w:rPr>
                                <w:rFonts w:ascii="Times New Roman" w:hAnsi="Times New Roman" w:cs="Times New Roman"/>
                                <w:b/>
                                <w:sz w:val="24"/>
                                <w:szCs w:val="24"/>
                                <w:lang w:val="en-US"/>
                              </w:rPr>
                              <w:t>irector adjunct educație</w:t>
                            </w:r>
                          </w:p>
                          <w:p w:rsidR="00DE6340" w:rsidRPr="003F7AF5" w:rsidRDefault="00DE6340" w:rsidP="00D85086">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E3186" id="Rectangle 19" o:spid="_x0000_s1032" style="position:absolute;left:0;text-align:left;margin-left:484.7pt;margin-top:15.9pt;width:140.25pt;height:6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iVKAIAAFAEAAAOAAAAZHJzL2Uyb0RvYy54bWysVNuO0zAQfUfiHyy/0yRVr1HT1apLEdLC&#10;rlj4AMdxEgvHNmO3Sfl6xk63Wy7iAeEHy5MZH585M5PNzdApchTgpNEFzSYpJUJzU0ndFPTL5/2b&#10;FSXOM10xZbQo6Ek4erN9/WrT21xMTWtUJYAgiHZ5bwvaem/zJHG8FR1zE2OFRmdtoGMeTWiSCliP&#10;6J1Kpmm6SHoDlQXDhXP49W500m3Er2vB/UNdO+GJKihy83GHuJdhT7YbljfAbCv5mQb7BxYdkxof&#10;vUDdMc/IAeRvUJ3kYJyp/YSbLjF1LbmIOWA2WfpLNk8tsyLmguI4e5HJ/T9Y/vH4CERWBZ1ipTTr&#10;sEafUDWmGyVItg4C9dblGPdkHyGk6Oy94V8d0WbXYpi4BTB9K1iFtLIQn/x0IRgOr5Ky/2AqhGcH&#10;b6JWQw1dAEQVyBBLcrqURAyecPyYLVdZtpxTwtG3SteL6Tw+wfLn2xacfydMR8KhoIDkIzo73jsf&#10;2LD8OSSyN0pWe6lUNKApdwrIkWF77OM6o7vrMKVJX9D1HN/+O0Qa158gOumxz5XsQhZhhSCWB9ne&#10;6iqePZNqPCNlpc86BunGEvihHGKlFuFukLU01QmFBTO2NY4hHloD3ynpsaUL6r4dGAhK1HuNxVln&#10;s1mYgWjM5sspGnDtKa89THOEKqinZDzu/Dg3BwuyafGlLKqhzS0WtJZR6xdWZ/rYtrEE5xELc3Ft&#10;x6iXH8H2BwAAAP//AwBQSwMEFAAGAAgAAAAhAN1RK4LgAAAACwEAAA8AAABkcnMvZG93bnJldi54&#10;bWxMj8FOg0AQhu8mvsNmTLzZpVAbl7I0RlMTjy29eBtgCyg7S9ilRZ/e6UlvM5kv/3x/tp1tL85m&#10;9J0jDctFBMJQ5eqOGg3HYvfwBMIHpBp7R0bDt/GwzW9vMkxrd6G9OR9CIziEfIoa2hCGVEpftcai&#10;X7jBEN9ObrQYeB0bWY944XDbyziK1tJiR/yhxcG8tKb6OkxWQ9nFR/zZF2+RVbskvM/F5/TxqvX9&#10;3fy8ARHMHP5guOqzOuTsVLqJai96DWqtVoxqSJZc4QrEK6VAlDw9qgRknsn/HfJfAAAA//8DAFBL&#10;AQItABQABgAIAAAAIQC2gziS/gAAAOEBAAATAAAAAAAAAAAAAAAAAAAAAABbQ29udGVudF9UeXBl&#10;c10ueG1sUEsBAi0AFAAGAAgAAAAhADj9If/WAAAAlAEAAAsAAAAAAAAAAAAAAAAALwEAAF9yZWxz&#10;Ly5yZWxzUEsBAi0AFAAGAAgAAAAhAMq9OJUoAgAAUAQAAA4AAAAAAAAAAAAAAAAALgIAAGRycy9l&#10;Mm9Eb2MueG1sUEsBAi0AFAAGAAgAAAAhAN1RK4LgAAAACwEAAA8AAAAAAAAAAAAAAAAAggQAAGRy&#10;cy9kb3ducmV2LnhtbFBLBQYAAAAABAAEAPMAAACPBQAAAAA=&#10;">
                <v:textbox>
                  <w:txbxContent>
                    <w:p w:rsidR="00DE6340" w:rsidRPr="00247B6D" w:rsidRDefault="00DE6340" w:rsidP="00D85086">
                      <w:pPr>
                        <w:jc w:val="center"/>
                        <w:rPr>
                          <w:rFonts w:ascii="Times New Roman" w:hAnsi="Times New Roman" w:cs="Times New Roman"/>
                          <w:b/>
                          <w:sz w:val="24"/>
                          <w:szCs w:val="24"/>
                          <w:lang w:val="en-US"/>
                        </w:rPr>
                      </w:pPr>
                      <w:r w:rsidRPr="00247B6D">
                        <w:rPr>
                          <w:rFonts w:ascii="Times New Roman" w:hAnsi="Times New Roman" w:cs="Times New Roman"/>
                          <w:b/>
                          <w:sz w:val="24"/>
                          <w:szCs w:val="24"/>
                          <w:lang w:val="ro-RO"/>
                        </w:rPr>
                        <w:t>D</w:t>
                      </w:r>
                      <w:r w:rsidRPr="00247B6D">
                        <w:rPr>
                          <w:rFonts w:ascii="Times New Roman" w:hAnsi="Times New Roman" w:cs="Times New Roman"/>
                          <w:b/>
                          <w:sz w:val="24"/>
                          <w:szCs w:val="24"/>
                          <w:lang w:val="en-US"/>
                        </w:rPr>
                        <w:t>irector adjunct educație</w:t>
                      </w:r>
                    </w:p>
                    <w:p w:rsidR="00DE6340" w:rsidRPr="003F7AF5" w:rsidRDefault="00DE6340" w:rsidP="00D85086">
                      <w:pPr>
                        <w:rPr>
                          <w:b/>
                          <w:lang w:val="en-US"/>
                        </w:rPr>
                      </w:pPr>
                    </w:p>
                  </w:txbxContent>
                </v:textbox>
              </v:rect>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Pr>
          <w:rFonts w:ascii="Times New Roman" w:hAnsi="Times New Roman"/>
          <w:noProof/>
          <w:sz w:val="24"/>
          <w:szCs w:val="24"/>
          <w:lang w:val="en-US"/>
        </w:rPr>
        <mc:AlternateContent>
          <mc:Choice Requires="wps">
            <w:drawing>
              <wp:anchor distT="0" distB="0" distL="114300" distR="114300" simplePos="0" relativeHeight="251695104" behindDoc="0" locked="0" layoutInCell="1" allowOverlap="1" wp14:anchorId="10C171B9" wp14:editId="683489B7">
                <wp:simplePos x="0" y="0"/>
                <wp:positionH relativeFrom="column">
                  <wp:posOffset>3431540</wp:posOffset>
                </wp:positionH>
                <wp:positionV relativeFrom="paragraph">
                  <wp:posOffset>73659</wp:posOffset>
                </wp:positionV>
                <wp:extent cx="1428750" cy="7334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428750" cy="733425"/>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DE6340" w:rsidRPr="00F723F0" w:rsidRDefault="00DE6340" w:rsidP="00D85086">
                            <w:pPr>
                              <w:jc w:val="center"/>
                              <w:rPr>
                                <w:rFonts w:ascii="Times New Roman" w:hAnsi="Times New Roman" w:cs="Times New Roman"/>
                                <w:b/>
                                <w:sz w:val="24"/>
                                <w:szCs w:val="24"/>
                                <w:lang w:val="ro-RO"/>
                              </w:rPr>
                            </w:pPr>
                            <w:r w:rsidRPr="00F723F0">
                              <w:rPr>
                                <w:rFonts w:ascii="Times New Roman" w:hAnsi="Times New Roman" w:cs="Times New Roman"/>
                                <w:b/>
                                <w:sz w:val="24"/>
                                <w:szCs w:val="24"/>
                                <w:lang w:val="ro-RO"/>
                              </w:rPr>
                              <w:t>Psiholog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171B9" id="Rectangle 15" o:spid="_x0000_s1033" style="position:absolute;left:0;text-align:left;margin-left:270.2pt;margin-top:5.8pt;width:112.5pt;height:5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3SnQIAAJkFAAAOAAAAZHJzL2Uyb0RvYy54bWysVEtPGzEQvlfqf7B8L7sbEkIjNigCUVWi&#10;gICKs+O1k1Vtj2s72U1/fcfeBxGtOFS97Hrens/fzMVlqxXZC+drMCUtTnJKhOFQ1WZT0u/PN5/O&#10;KfGBmYopMKKkB+Hp5fLjh4vGLsQEtqAq4QgmMX7R2JJuQ7CLLPN8KzTzJ2CFQaMEp1lA0W2yyrEG&#10;s2uVTfL8LGvAVdYBF96j9roz0mXKL6Xg4V5KLwJRJcW7hfR16buO32x5wRYbx+y25v012D/cQrPa&#10;YNEx1TULjOxc/UcqXXMHHmQ44aAzkLLmIvWA3RT5m26etsyK1AuC4+0Ik/9/afnd/sGRusK3m1Fi&#10;mMY3ekTUmNkoQVCHADXWL9DvyT64XvJ4jN220un4xz5Im0A9jKCKNhCOymI6OZ/PEHuOtvnp6XSS&#10;kmav0db58EWAJvFQUoflE5Zsf+sDVkTXwSUWUyZ+Pai6uqmVSkKki7hSjuwZPnRoi5RA7fQ3qDrd&#10;2SzP++dGNZKiU58OaiySSBezpJJHBdAWi2YRiK71dAoHJboLPQqJGGKzk1R3TNTVqH4UEcaUBT1j&#10;iMSLj0HdZd8EqTAE9b4xTCRGj4H5+9VG71QRTBgDdW3AvR8sO/+h667X2HZo120izHzgxhqqA5LI&#10;QTdd3vKbGl/ylvnwwByOEz4+rohwjx+poCkp9CdKtuB+/U0f/ZHlaKWkwfEsqf+5Y05Qor4a5P/n&#10;YjqN85yE6Ww+QcEdW9bHFrPTV4DEKHAZWZ6O0T+o4Sgd6BfcJKtYFU3McKxdUh7cIFyFbm3gLuJi&#10;tUpuOMOWhVvzZHlMHnGOTH1uX5izPZ0DDsIdDKPMFm9Y3fnGSAOrXQBZJ8pHpDtc+xfA+U8U6ndV&#10;XDDHcvJ63ajL3wAAAP//AwBQSwMEFAAGAAgAAAAhAOh8UMDgAAAACgEAAA8AAABkcnMvZG93bnJl&#10;di54bWxMj8FOwzAQRO9I/IO1SNyok9KkKMSpEIgDQqrUFCGOrrPEEfE6xG6a/j3LCY478zQ7U25m&#10;14sJx9B5UpAuEhBIxjcdtQre9s83dyBC1NTo3hMqOGOATXV5Ueqi8Sfa4VTHVnAIhUIrsDEOhZTB&#10;WHQ6LPyAxN6nH52OfI6tbEZ94nDXy2WS5NLpjviD1QM+WjRf9dEpCHX8fp+3L9uPs83Nbfr6lE1m&#10;r9T11fxwDyLiHP9g+K3P1aHiTgd/pCaIXkG2SlaMspHmIBhY5xkLBxaW6xRkVcr/E6ofAAAA//8D&#10;AFBLAQItABQABgAIAAAAIQC2gziS/gAAAOEBAAATAAAAAAAAAAAAAAAAAAAAAABbQ29udGVudF9U&#10;eXBlc10ueG1sUEsBAi0AFAAGAAgAAAAhADj9If/WAAAAlAEAAAsAAAAAAAAAAAAAAAAALwEAAF9y&#10;ZWxzLy5yZWxzUEsBAi0AFAAGAAgAAAAhAKQk7dKdAgAAmQUAAA4AAAAAAAAAAAAAAAAALgIAAGRy&#10;cy9lMm9Eb2MueG1sUEsBAi0AFAAGAAgAAAAhAOh8UMDgAAAACgEAAA8AAAAAAAAAAAAAAAAA9wQA&#10;AGRycy9kb3ducmV2LnhtbFBLBQYAAAAABAAEAPMAAAAEBgAAAAA=&#10;" fillcolor="white [3201]" strokecolor="#5a5a5a [2109]" strokeweight="1pt">
                <v:textbox>
                  <w:txbxContent>
                    <w:p w:rsidR="00DE6340" w:rsidRPr="00F723F0" w:rsidRDefault="00DE6340" w:rsidP="00D85086">
                      <w:pPr>
                        <w:jc w:val="center"/>
                        <w:rPr>
                          <w:rFonts w:ascii="Times New Roman" w:hAnsi="Times New Roman" w:cs="Times New Roman"/>
                          <w:b/>
                          <w:sz w:val="24"/>
                          <w:szCs w:val="24"/>
                          <w:lang w:val="ro-RO"/>
                        </w:rPr>
                      </w:pPr>
                      <w:r w:rsidRPr="00F723F0">
                        <w:rPr>
                          <w:rFonts w:ascii="Times New Roman" w:hAnsi="Times New Roman" w:cs="Times New Roman"/>
                          <w:b/>
                          <w:sz w:val="24"/>
                          <w:szCs w:val="24"/>
                          <w:lang w:val="ro-RO"/>
                        </w:rPr>
                        <w:t>Psiholog</w:t>
                      </w:r>
                    </w:p>
                  </w:txbxContent>
                </v:textbox>
              </v:rect>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Pr>
          <w:rFonts w:ascii="Times New Roman" w:hAnsi="Times New Roman"/>
          <w:noProof/>
          <w:sz w:val="24"/>
          <w:szCs w:val="24"/>
          <w:lang w:val="en-US"/>
        </w:rPr>
        <mc:AlternateContent>
          <mc:Choice Requires="wps">
            <w:drawing>
              <wp:anchor distT="0" distB="0" distL="114300" distR="114300" simplePos="0" relativeHeight="251698176" behindDoc="0" locked="0" layoutInCell="1" allowOverlap="1" wp14:anchorId="42942492" wp14:editId="484BCEE1">
                <wp:simplePos x="0" y="0"/>
                <wp:positionH relativeFrom="column">
                  <wp:posOffset>2793365</wp:posOffset>
                </wp:positionH>
                <wp:positionV relativeFrom="paragraph">
                  <wp:posOffset>164465</wp:posOffset>
                </wp:positionV>
                <wp:extent cx="628650" cy="47625"/>
                <wp:effectExtent l="0" t="57150" r="19050" b="47625"/>
                <wp:wrapNone/>
                <wp:docPr id="27" name="Straight Arrow Connector 27"/>
                <wp:cNvGraphicFramePr/>
                <a:graphic xmlns:a="http://schemas.openxmlformats.org/drawingml/2006/main">
                  <a:graphicData uri="http://schemas.microsoft.com/office/word/2010/wordprocessingShape">
                    <wps:wsp>
                      <wps:cNvCnPr/>
                      <wps:spPr>
                        <a:xfrm flipH="1" flipV="1">
                          <a:off x="0" y="0"/>
                          <a:ext cx="628650" cy="47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AC2B68" id="Straight Arrow Connector 27" o:spid="_x0000_s1026" type="#_x0000_t32" style="position:absolute;margin-left:219.95pt;margin-top:12.95pt;width:49.5pt;height:3.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XT4gEAAA0EAAAOAAAAZHJzL2Uyb0RvYy54bWysU9uO1DAMfUfiH6K8M+1U7Oyqms4KzXJ5&#10;QDBi2X3PpkkbkZucMG3/HiftFMRFQoiXyIl9jn1sZ387Gk3OAoJytqHbTUmJsNy1ynYNffj85sUN&#10;JSEy2zLtrGjoJAK9PTx/th98LSrXO90KIEhiQz34hvYx+rooAu+FYWHjvLDolA4Mi3iFrmiBDchu&#10;dFGV5a4YHLQeHBch4Ovd7KSHzC+l4PGjlEFEohuKtcV8Qj6f0lkc9qzugPle8aUM9g9VGKYsJl2p&#10;7lhk5CuoX6iM4uCCk3HDnSmclIqLrAHVbMuf1Nz3zIusBZsT/Nqm8P9o+YfzCYhqG1pdU2KZwRnd&#10;R2Cq6yN5BeAGcnTWYh8dEAzBfg0+1Ag72hMst+BPkMSPEgyRWvl3uAo0W4/JSj6USsbc92ntuxgj&#10;4fi4q252Vzgdjq6X17vqKqUpZr6E9RDiW+EMSUZDw1LfWticgZ3fhzgDL4AE1jadkSn92rYkTh4V&#10;RlDMdloseVJIkWTNQrIVJy1m+CchsUFY5pwmr6Y4aiBnhkvVftmuLBiZIFJpvYLKrP6PoCU2wURe&#10;178FrtE5o7NxBRplHfwuaxwvpco5/qJ61ppkP7l2ymPN7cCdy3NY/kda6h/vGf79Fx++AQAA//8D&#10;AFBLAwQUAAYACAAAACEA6rKUQNwAAAAJAQAADwAAAGRycy9kb3ducmV2LnhtbEyPz07DMAyH70i8&#10;Q2Qkbixl2aa11J0AsRuXdTxA1rh/tCapmnQtb485wcm2/Onnz/lhsb240Rg67xCeVwkIcpU3nWsQ&#10;vs7Hpz2IELUzuveOEL4pwKG4v8t1ZvzsTnQrYyM4xIVMI7QxDpmUoWrJ6rDyAzne1X60OvI4NtKM&#10;euZw28t1kuyk1Z3jC60e6L2l6lpOFkGG83RSy3ytapo/6/LDHN+aFPHxYXl9ARFpiX8w/OqzOhTs&#10;dPGTM0H0CBuVpowirLdcGdiqPTcXBKU2IItc/v+g+AEAAP//AwBQSwECLQAUAAYACAAAACEAtoM4&#10;kv4AAADhAQAAEwAAAAAAAAAAAAAAAAAAAAAAW0NvbnRlbnRfVHlwZXNdLnhtbFBLAQItABQABgAI&#10;AAAAIQA4/SH/1gAAAJQBAAALAAAAAAAAAAAAAAAAAC8BAABfcmVscy8ucmVsc1BLAQItABQABgAI&#10;AAAAIQD1SmXT4gEAAA0EAAAOAAAAAAAAAAAAAAAAAC4CAABkcnMvZTJvRG9jLnhtbFBLAQItABQA&#10;BgAIAAAAIQDqspRA3AAAAAkBAAAPAAAAAAAAAAAAAAAAADwEAABkcnMvZG93bnJldi54bWxQSwUG&#10;AAAAAAQABADzAAAARQUAAAAA&#10;" strokecolor="black [3200]" strokeweight=".5pt">
                <v:stroke endarrow="block" joinstyle="miter"/>
              </v:shape>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Pr>
          <w:rFonts w:ascii="Times New Roman" w:hAnsi="Times New Roman"/>
          <w:noProof/>
          <w:sz w:val="24"/>
          <w:szCs w:val="24"/>
          <w:lang w:val="en-US"/>
        </w:rPr>
        <mc:AlternateContent>
          <mc:Choice Requires="wps">
            <w:drawing>
              <wp:anchor distT="0" distB="0" distL="114300" distR="114300" simplePos="0" relativeHeight="251700224" behindDoc="0" locked="0" layoutInCell="1" allowOverlap="1" wp14:anchorId="1F4C5F6A" wp14:editId="4FF51889">
                <wp:simplePos x="0" y="0"/>
                <wp:positionH relativeFrom="column">
                  <wp:posOffset>4890770</wp:posOffset>
                </wp:positionH>
                <wp:positionV relativeFrom="paragraph">
                  <wp:posOffset>102235</wp:posOffset>
                </wp:positionV>
                <wp:extent cx="1266825" cy="45719"/>
                <wp:effectExtent l="0" t="76200" r="9525" b="50165"/>
                <wp:wrapNone/>
                <wp:docPr id="13" name="Straight Arrow Connector 13"/>
                <wp:cNvGraphicFramePr/>
                <a:graphic xmlns:a="http://schemas.openxmlformats.org/drawingml/2006/main">
                  <a:graphicData uri="http://schemas.microsoft.com/office/word/2010/wordprocessingShape">
                    <wps:wsp>
                      <wps:cNvCnPr/>
                      <wps:spPr>
                        <a:xfrm flipV="1">
                          <a:off x="0" y="0"/>
                          <a:ext cx="12668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344E5" id="Straight Arrow Connector 13" o:spid="_x0000_s1026" type="#_x0000_t32" style="position:absolute;margin-left:385.1pt;margin-top:8.05pt;width:99.75pt;height:3.6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W+2wEAAAQEAAAOAAAAZHJzL2Uyb0RvYy54bWysU02P0zAQvSPxHyzfaZLClt2o6Qp1gQuC&#10;imW5ex07sfCXxqZJ/j1jJw0IEEKIi+WPeW/mvRnvb0ejyVlAUM42tNqUlAjLXats19CHT2+eXVMS&#10;IrMt086Khk4i0NvD0yf7wddi63qnWwEESWyoB9/QPkZfF0XgvTAsbJwXFh+lA8MiHqErWmADshtd&#10;bMtyVwwOWg+OixDw9m5+pIfML6Xg8YOUQUSiG4q1xbxCXh/TWhz2rO6A+V7xpQz2D1UYpiwmXanu&#10;WGTkK6hfqIzi4IKTccOdKZyUiousAdVU5U9q7nvmRdaC5gS/2hT+Hy1/fz4BUS327jkllhns0X0E&#10;pro+klcAbiBHZy366IBgCPo1+FAj7GhPsJyCP0ESP0owRGrlPyNdtgMFkjG7Pa1uizESjpfVdre7&#10;3l5RwvHtxdXL6iaxFzNNovMQ4lvhDEmbhoalrLWeOQU7vwtxBl4ACaxtWiNT+rVtSZw8CougmO20&#10;WPKkkCKpmevPuzhpMcM/Com+pDqzkjyR4qiBnBnOUvulWlkwMkGk0noFlX8GLbEJJvKU/i1wjc4Z&#10;nY0r0Cjr4HdZ43gpVc7xF9Wz1iT70bVT7ma2A0ct92H5FmmWfzxn+PfPe/gGAAD//wMAUEsDBBQA&#10;BgAIAAAAIQDHvyww4AAAAAkBAAAPAAAAZHJzL2Rvd25yZXYueG1sTI/BTsMwEETvSPyDtUjcqJO0&#10;SmiIUyEkLoBoKVx6c+NtEhGvI9ttA1/PcoLjap5m3laryQ7ihD70jhSkswQEUuNMT62Cj/fHm1sQ&#10;IWoyenCECr4wwKq+vKh0adyZ3vC0ja3gEgqlVtDFOJZShqZDq8PMjUicHZy3OvLpW2m8PnO5HWSW&#10;JLm0uide6PSIDx02n9ujVfCS+vVTsXs9LELrv3f0vNiEjVPq+mq6vwMRcYp/MPzqszrU7LR3RzJB&#10;DAqKIskY5SBPQTCwzJcFiL2CbD4HWVfy/wf1DwAAAP//AwBQSwECLQAUAAYACAAAACEAtoM4kv4A&#10;AADhAQAAEwAAAAAAAAAAAAAAAAAAAAAAW0NvbnRlbnRfVHlwZXNdLnhtbFBLAQItABQABgAIAAAA&#10;IQA4/SH/1gAAAJQBAAALAAAAAAAAAAAAAAAAAC8BAABfcmVscy8ucmVsc1BLAQItABQABgAIAAAA&#10;IQBKqgW+2wEAAAQEAAAOAAAAAAAAAAAAAAAAAC4CAABkcnMvZTJvRG9jLnhtbFBLAQItABQABgAI&#10;AAAAIQDHvyww4AAAAAkBAAAPAAAAAAAAAAAAAAAAADUEAABkcnMvZG93bnJldi54bWxQSwUGAAAA&#10;AAQABADzAAAAQgUAAAAA&#10;" strokecolor="black [3200]" strokeweight=".5pt">
                <v:stroke endarrow="block" joinstyle="miter"/>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99200" behindDoc="0" locked="0" layoutInCell="1" allowOverlap="1" wp14:anchorId="08BB0E00" wp14:editId="0B14BB65">
                <wp:simplePos x="0" y="0"/>
                <wp:positionH relativeFrom="column">
                  <wp:posOffset>2783840</wp:posOffset>
                </wp:positionH>
                <wp:positionV relativeFrom="paragraph">
                  <wp:posOffset>102870</wp:posOffset>
                </wp:positionV>
                <wp:extent cx="1038225" cy="695325"/>
                <wp:effectExtent l="0" t="0" r="66675" b="47625"/>
                <wp:wrapNone/>
                <wp:docPr id="32" name="Straight Arrow Connector 32"/>
                <wp:cNvGraphicFramePr/>
                <a:graphic xmlns:a="http://schemas.openxmlformats.org/drawingml/2006/main">
                  <a:graphicData uri="http://schemas.microsoft.com/office/word/2010/wordprocessingShape">
                    <wps:wsp>
                      <wps:cNvCnPr/>
                      <wps:spPr>
                        <a:xfrm>
                          <a:off x="0" y="0"/>
                          <a:ext cx="1038225"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BFC163" id="Straight Arrow Connector 32" o:spid="_x0000_s1026" type="#_x0000_t32" style="position:absolute;margin-left:219.2pt;margin-top:8.1pt;width:81.75pt;height:5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X21gEAAPsDAAAOAAAAZHJzL2Uyb0RvYy54bWysU9tu1DAQfUfiHyy/s7msWpVosxXaAi8I&#10;VhQ+wHXsxMI3jc0m+/eMnWxaAUJVxcvEjuecmXM83t1ORpOTgKCcbWm1KSkRlrtO2b6l3799eHND&#10;SYjMdkw7K1p6FoHe7l+/2o2+EbUbnO4EECSxoRl9S4cYfVMUgQ/CsLBxXlg8lA4Mi7iFvuiAjchu&#10;dFGX5XUxOug8OC5CwL938yHdZ34pBY9fpAwiEt1S7C3mCDk+pFjsd6zpgflB8aUN9oIuDFMWi65U&#10;dywy8hPUH1RGcXDBybjhzhROSsVF1oBqqvI3NfcD8yJrQXOCX20K/4+Wfz4dgaiupduaEssM3tF9&#10;BKb6IZJ3AG4kB2ct+uiAYAr6NfrQIOxgj7Dsgj9CEj9JMOmLssiUPT6vHospEo4/q3J7U9dXlHA8&#10;u357tcU10hSPaA8hfhTOkLRoaVi6WduostHs9CnEGXgBpNLaphiZ0u9tR+LZo54Iitlei6VOSimS&#10;iLntvIpnLWb4VyHRjtRoLpMHURw0kBPDEep+VCsLZiaIVFqvoPLfoCU3wUQezucC1+xc0dm4Ao2y&#10;Dv5WNU6XVuWcf1E9a02yH1x3zpeY7cAJy/ewvIY0wk/3Gf74Zve/AAAA//8DAFBLAwQUAAYACAAA&#10;ACEAcLkawN8AAAAKAQAADwAAAGRycy9kb3ducmV2LnhtbEyPy07DMBBF90j8gzVI7KjTUNI0jVMh&#10;BMsK0VSoSzeexBF+RLHThr9nWMFy5h7dOVPuZmvYBcfQeydguUiAoWu86l0n4Fi/PeTAQpROSeMd&#10;CvjGALvq9qaUhfJX94GXQ+wYlbhQSAE6xqHgPDQarQwLP6CjrPWjlZHGseNqlFcqt4anSZJxK3tH&#10;F7Qc8EVj83WYrIC27o7N6TXnk2nf1/Wn3uh9vRfi/m5+3gKLOMc/GH71SR0qcjr7yanAjIDVY74i&#10;lIIsBUZAliw3wM60SJ/WwKuS/3+h+gEAAP//AwBQSwECLQAUAAYACAAAACEAtoM4kv4AAADhAQAA&#10;EwAAAAAAAAAAAAAAAAAAAAAAW0NvbnRlbnRfVHlwZXNdLnhtbFBLAQItABQABgAIAAAAIQA4/SH/&#10;1gAAAJQBAAALAAAAAAAAAAAAAAAAAC8BAABfcmVscy8ucmVsc1BLAQItABQABgAIAAAAIQAMEmX2&#10;1gEAAPsDAAAOAAAAAAAAAAAAAAAAAC4CAABkcnMvZTJvRG9jLnhtbFBLAQItABQABgAIAAAAIQBw&#10;uRrA3wAAAAoBAAAPAAAAAAAAAAAAAAAAADAEAABkcnMvZG93bnJldi54bWxQSwUGAAAAAAQABADz&#10;AAAAPAUAAAAA&#10;" strokecolor="black [3200]" strokeweight=".5pt">
                <v:stroke endarrow="block" joinstyle="miter"/>
              </v:shape>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74624" behindDoc="0" locked="0" layoutInCell="1" allowOverlap="1" wp14:anchorId="3565B74E" wp14:editId="1A360C39">
                <wp:simplePos x="0" y="0"/>
                <wp:positionH relativeFrom="column">
                  <wp:posOffset>1789678</wp:posOffset>
                </wp:positionH>
                <wp:positionV relativeFrom="paragraph">
                  <wp:posOffset>11872</wp:posOffset>
                </wp:positionV>
                <wp:extent cx="0" cy="248312"/>
                <wp:effectExtent l="0" t="0" r="19050" b="18415"/>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48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76CD" id="Line 18"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95pt" to="14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I3HQIAAD0EAAAOAAAAZHJzL2Uyb0RvYy54bWysU02P2yAQvVfqf0DcE3+skyZWnFVlJ+0h&#10;bSPttncCOEbFgIDEiar+9wXsuJv2UlX1AQ8w8+bNzGP1eGk5OFNtmBQFTKYxBFRgSZg4FvDr83ay&#10;gMBYJAjiUtACXqmBj+u3b1adymkqG8kJ1cCBCJN3qoCNtSqPIoMb2iIzlYoKd1lL3SLrtvoYEY06&#10;h97yKI3jedRJTZSWmBrjTqv+Eq4Dfl1TbL/UtaEW8AI6bjasOqwHv0brFcqPGqmG4YEG+gcWLWLC&#10;JR2hKmQROGn2B1TLsJZG1naKZRvJumaYhhpcNUn8WzVPDVI01OKaY9TYJvP/YPHn814DRgqYLiEQ&#10;qHUz2jFBQbLwvemUyZ1LKfbaV4cv4kntJP5ugJBlg8SRBo7PV+XiEh8R3YX4jVEuw6H7JInzQScr&#10;Q6MutW5BzZn66AOD9c1bPo1rC7iEGV3HGdGLBbg/xO40zRYPSRoSotxj+Tiljf1AZQu8UUDu6gh4&#10;6Lwz1nP75eLdhdwyzoMCuABdAZezdBYCjOSM+EvvZvTxUHINzshrKHxD3js3LU+CBLCGIrIZbIsY&#10;722XnAuP5ypxdAarF8mPZbzcLDaLbJKl880ki6tq8n5bZpP5Nnk3qx6qsqySn55akuUNI4QKz+4m&#10;2CT7O0EMT6eX2ijZsQ3RPXrolyN7+wfSYbx+or02DpJc9/o2dqfR4Dy8J/8IXu+d/frVr18AAAD/&#10;/wMAUEsDBBQABgAIAAAAIQB5BDmZ2AAAAAgBAAAPAAAAZHJzL2Rvd25yZXYueG1sTI9BTsMwEEX3&#10;SNzBmkrsqJ0K0RDiVKhSD9CCKpZuPMRR7XGI3SbcnkEsYPn1Rv+/qTdz8OKKY+ojaSiWCgRSG21P&#10;nYa31919CSJlQ9b4SKjhCxNsmtub2lQ2TrTH6yF3gksoVUaDy3mopEytw2DSMg5IzD7iGEzmOHbS&#10;jmbi8uDlSqlHGUxPvODMgFuH7flwCRp8qcrP43Y9ve8tr+yO3tG60PpuMb88g8g4579j+NFndWjY&#10;6RQvZJPwGlZlweqZwRMI5r/5pOGhUCCbWv5/oPkGAAD//wMAUEsBAi0AFAAGAAgAAAAhALaDOJL+&#10;AAAA4QEAABMAAAAAAAAAAAAAAAAAAAAAAFtDb250ZW50X1R5cGVzXS54bWxQSwECLQAUAAYACAAA&#10;ACEAOP0h/9YAAACUAQAACwAAAAAAAAAAAAAAAAAvAQAAX3JlbHMvLnJlbHNQSwECLQAUAAYACAAA&#10;ACEAF7jiNx0CAAA9BAAADgAAAAAAAAAAAAAAAAAuAgAAZHJzL2Uyb0RvYy54bWxQSwECLQAUAAYA&#10;CAAAACEAeQQ5mdgAAAAIAQAADwAAAAAAAAAAAAAAAAB3BAAAZHJzL2Rvd25yZXYueG1sUEsFBgAA&#10;AAAEAAQA8wAAAHwFAAAAAA==&#10;"/>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Pr>
          <w:rFonts w:ascii="Times New Roman" w:hAnsi="Times New Roman"/>
          <w:noProof/>
          <w:sz w:val="24"/>
          <w:szCs w:val="24"/>
          <w:lang w:val="en-US"/>
        </w:rPr>
        <mc:AlternateContent>
          <mc:Choice Requires="wps">
            <w:drawing>
              <wp:anchor distT="0" distB="0" distL="114300" distR="114300" simplePos="0" relativeHeight="251696128" behindDoc="0" locked="0" layoutInCell="1" allowOverlap="1" wp14:anchorId="267F94DD" wp14:editId="077EB7EF">
                <wp:simplePos x="0" y="0"/>
                <wp:positionH relativeFrom="column">
                  <wp:posOffset>4021455</wp:posOffset>
                </wp:positionH>
                <wp:positionV relativeFrom="paragraph">
                  <wp:posOffset>18415</wp:posOffset>
                </wp:positionV>
                <wp:extent cx="47625" cy="352425"/>
                <wp:effectExtent l="57150" t="0" r="47625" b="47625"/>
                <wp:wrapNone/>
                <wp:docPr id="17" name="Straight Arrow Connector 17"/>
                <wp:cNvGraphicFramePr/>
                <a:graphic xmlns:a="http://schemas.openxmlformats.org/drawingml/2006/main">
                  <a:graphicData uri="http://schemas.microsoft.com/office/word/2010/wordprocessingShape">
                    <wps:wsp>
                      <wps:cNvCnPr/>
                      <wps:spPr>
                        <a:xfrm flipH="1">
                          <a:off x="0" y="0"/>
                          <a:ext cx="47625" cy="352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16F445" id="Straight Arrow Connector 17" o:spid="_x0000_s1026" type="#_x0000_t32" style="position:absolute;margin-left:316.65pt;margin-top:1.45pt;width:3.75pt;height:27.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H73AEAAAMEAAAOAAAAZHJzL2Uyb0RvYy54bWysU9mu0zAQfUfiHyy/06TlLihqeoV6WR4Q&#10;VFz4AF/HTiy8aTw07d8zdtKAWCSEeLG8zDkz58x4e3dylh0VJBN8y9ermjPlZeiM71v++dPrZy84&#10;Syh8J2zwquVnlfjd7umT7RgbtQlDsJ0CRiQ+NWNs+YAYm6pKclBOpFWIytOjDuAE0hH6qgMxEruz&#10;1aaub6oxQBchSJUS3d5Pj3xX+LVWEj9onRQy23KqDcsKZX3Ma7XbiqYHEQcj5zLEP1ThhPGUdKG6&#10;FyjYVzC/UDkjIaSgcSWDq4LWRqqigdSs65/UPAwiqqKFzElxsSn9P1r5/ngAZjrq3S1nXjjq0QOC&#10;MP2A7CVAGNk+eE8+BmAUQn6NMTUE2/sDzKcUD5DFnzQ4pq2Jb4mu2EEC2am4fV7cVidkki6vbm82&#10;15xJenl+vbmiPdFVE0tmi5DwjQqO5U3L01zVUs6UQRzfJZyAF0AGW59XFMa+8h3DcyRdCEb43qo5&#10;Tw6pspip/LLDs1UT/KPSZAuVOaUpA6n2FthR0Ch1X9YLC0VmiDbWLqC6qP8jaI7NMFWG9G+BS3TJ&#10;GDwuQGd8gN9lxdOlVD3FX1RPWrPsx9CdSzOLHTRppQ/zr8ij/OO5wL//3d03AAAA//8DAFBLAwQU&#10;AAYACAAAACEAMhj5f98AAAAIAQAADwAAAGRycy9kb3ducmV2LnhtbEyPwU7DMBBE70j8g7VI3KjT&#10;JqQlxKkQEhdApbRcenPjbRIRryPbbQNfz3KC42hGM2/K5Wh7cUIfOkcKppMEBFLtTEeNgo/t080C&#10;RIiajO4doYIvDLCsLi9KXRh3pnc8bWIjuIRCoRW0MQ6FlKFu0eowcQMSewfnrY4sfSON12cut72c&#10;JUkure6IF1o94GOL9efmaBW8Tv3b83y3OmSh8d87esnWYe2Uur4aH+5BRBzjXxh+8RkdKmbauyOZ&#10;IHoFeZqmHFUwuwPBfp4lfGWv4HaRgaxK+f9A9QMAAP//AwBQSwECLQAUAAYACAAAACEAtoM4kv4A&#10;AADhAQAAEwAAAAAAAAAAAAAAAAAAAAAAW0NvbnRlbnRfVHlwZXNdLnhtbFBLAQItABQABgAIAAAA&#10;IQA4/SH/1gAAAJQBAAALAAAAAAAAAAAAAAAAAC8BAABfcmVscy8ucmVsc1BLAQItABQABgAIAAAA&#10;IQBaYAH73AEAAAMEAAAOAAAAAAAAAAAAAAAAAC4CAABkcnMvZTJvRG9jLnhtbFBLAQItABQABgAI&#10;AAAAIQAyGPl/3wAAAAgBAAAPAAAAAAAAAAAAAAAAADYEAABkcnMvZG93bnJldi54bWxQSwUGAAAA&#10;AAQABADzAAAAQgUAAAAA&#10;" strokecolor="black [3200]" strokeweight=".5pt">
                <v:stroke endarrow="block" joinstyle="miter"/>
              </v:shape>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78720" behindDoc="0" locked="0" layoutInCell="1" allowOverlap="1" wp14:anchorId="2362F08B" wp14:editId="25B2B820">
                <wp:simplePos x="0" y="0"/>
                <wp:positionH relativeFrom="column">
                  <wp:posOffset>1119449</wp:posOffset>
                </wp:positionH>
                <wp:positionV relativeFrom="paragraph">
                  <wp:posOffset>56515</wp:posOffset>
                </wp:positionV>
                <wp:extent cx="1390871" cy="657225"/>
                <wp:effectExtent l="0" t="0" r="19050" b="28575"/>
                <wp:wrapNone/>
                <wp:docPr id="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871" cy="657225"/>
                        </a:xfrm>
                        <a:prstGeom prst="rect">
                          <a:avLst/>
                        </a:prstGeom>
                        <a:solidFill>
                          <a:srgbClr val="FFFFFF"/>
                        </a:solidFill>
                        <a:ln w="9525">
                          <a:solidFill>
                            <a:srgbClr val="000000"/>
                          </a:solidFill>
                          <a:miter lim="800000"/>
                          <a:headEnd/>
                          <a:tailEnd/>
                        </a:ln>
                      </wps:spPr>
                      <wps:txbx>
                        <w:txbxContent>
                          <w:p w:rsidR="00DE6340" w:rsidRDefault="00DE6340" w:rsidP="00D85086">
                            <w:pPr>
                              <w:jc w:val="center"/>
                              <w:rPr>
                                <w:lang w:val="ro-RO"/>
                              </w:rPr>
                            </w:pPr>
                            <w:r w:rsidRPr="00247B6D">
                              <w:rPr>
                                <w:b/>
                                <w:lang w:val="ro-RO"/>
                              </w:rPr>
                              <w:t>Consiliul metodic;</w:t>
                            </w:r>
                            <w:r>
                              <w:rPr>
                                <w:lang w:val="ro-RO"/>
                              </w:rPr>
                              <w:t xml:space="preserve"> Atelierul de formare continuă</w:t>
                            </w:r>
                          </w:p>
                          <w:p w:rsidR="00DE6340" w:rsidRDefault="00DE6340" w:rsidP="00D85086">
                            <w:pPr>
                              <w:rPr>
                                <w:lang w:val="ro-RO"/>
                              </w:rPr>
                            </w:pPr>
                            <w:r>
                              <w:rPr>
                                <w:lang w:val="ro-RO"/>
                              </w:rPr>
                              <w:t>Comisia de atestare</w:t>
                            </w:r>
                          </w:p>
                          <w:p w:rsidR="00DE6340" w:rsidRPr="004A6FE4" w:rsidRDefault="00DE6340" w:rsidP="00D85086">
                            <w:pPr>
                              <w:rPr>
                                <w:lang w:val="ro-RO"/>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2F08B" id="Rectangle 26" o:spid="_x0000_s1034" style="position:absolute;left:0;text-align:left;margin-left:88.15pt;margin-top:4.45pt;width:109.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yyrKAIAAFAEAAAOAAAAZHJzL2Uyb0RvYy54bWysVNuO0zAQfUfiHyy/01xou23UdLXqUoS0&#10;wIqFD3AcJ7FwbDN2myxfz9jpdstFPCDyYHns8ZkzZ2ayuR57RY4CnDS6pNkspURobmqp25J++bx/&#10;taLEeaZrpowWJX0Ujl5vX77YDLYQuemMqgUQBNGuGGxJO+9tkSSOd6Jnbmas0HjZGOiZRxPapAY2&#10;IHqvkjxNl8lgoLZguHAOT2+nS7qN+E0juP/YNE54okqK3HxcIa5VWJPthhUtMNtJfqLB/oFFz6TG&#10;oGeoW+YZOYD8DaqXHIwzjZ9x0yemaSQXMQfMJkt/yeahY1bEXFAcZ88yuf8Hyz8c74HIuqR5Rolm&#10;PdboE6rGdKsEyZdBoMG6Av0e7D2EFJ29M/yrI9rsOnQTNwBm6ASrkVYW/JOfHgTD4VNSDe9NjfDs&#10;4E3UamygD4CoAhljSR7PJRGjJxwPs9frdHWF1DjeLRdXeb6IIVjx9NqC82+F6UnYlBSQfERnxzvn&#10;AxtWPLlE9kbJei+Viga01U4BOTJsj338Tuju0k1pMpR0vcDYf4dI4/cniF567HMl+5Kuzk6sCLK9&#10;0XXsQs+kmvZIWemTjkG6qQR+rMZYqVUIEGStTP2IwoKZ2hrHEDedge+UDNjSJXXfDgwEJeqdxuKs&#10;s/k8zEA05qglGnB5U13eMM0RqqSekmm789PcHCzItsNIWVRDmxssaCOj1s+sTvSxbWMJTiMW5uLS&#10;jl7PP4LtDwAAAP//AwBQSwMEFAAGAAgAAAAhAHBviWrdAAAACQEAAA8AAABkcnMvZG93bnJldi54&#10;bWxMj0FPg0AQhe8m/ofNmHizS0FroSyN0dTEY0sv3gZ2Cyg7S9ilRX+940mPX97Lm2/y7Wx7cTaj&#10;7xwpWC4iEIZqpztqFBzL3d0ahA9IGntHRsGX8bAtrq9yzLS70N6cD6ERPEI+QwVtCEMmpa9bY9Ev&#10;3GCIs5MbLQbGsZF6xAuP217GUbSSFjviCy0O5rk19edhsgqqLj7i9758jWy6S8LbXH5M7y9K3d7M&#10;TxsQwczhrwy/+qwOBTtVbiLtRc/8uEq4qmCdguA8SR+YKw6W8T3IIpf/Pyh+AAAA//8DAFBLAQIt&#10;ABQABgAIAAAAIQC2gziS/gAAAOEBAAATAAAAAAAAAAAAAAAAAAAAAABbQ29udGVudF9UeXBlc10u&#10;eG1sUEsBAi0AFAAGAAgAAAAhADj9If/WAAAAlAEAAAsAAAAAAAAAAAAAAAAALwEAAF9yZWxzLy5y&#10;ZWxzUEsBAi0AFAAGAAgAAAAhALU3LKsoAgAAUAQAAA4AAAAAAAAAAAAAAAAALgIAAGRycy9lMm9E&#10;b2MueG1sUEsBAi0AFAAGAAgAAAAhAHBviWrdAAAACQEAAA8AAAAAAAAAAAAAAAAAggQAAGRycy9k&#10;b3ducmV2LnhtbFBLBQYAAAAABAAEAPMAAACMBQAAAAA=&#10;">
                <v:textbox>
                  <w:txbxContent>
                    <w:p w:rsidR="00DE6340" w:rsidRDefault="00DE6340" w:rsidP="00D85086">
                      <w:pPr>
                        <w:jc w:val="center"/>
                        <w:rPr>
                          <w:lang w:val="ro-RO"/>
                        </w:rPr>
                      </w:pPr>
                      <w:r w:rsidRPr="00247B6D">
                        <w:rPr>
                          <w:b/>
                          <w:lang w:val="ro-RO"/>
                        </w:rPr>
                        <w:t>Consiliul metodic;</w:t>
                      </w:r>
                      <w:r>
                        <w:rPr>
                          <w:lang w:val="ro-RO"/>
                        </w:rPr>
                        <w:t xml:space="preserve"> Atelierul de formare continuă</w:t>
                      </w:r>
                    </w:p>
                    <w:p w:rsidR="00DE6340" w:rsidRDefault="00DE6340" w:rsidP="00D85086">
                      <w:pPr>
                        <w:rPr>
                          <w:lang w:val="ro-RO"/>
                        </w:rPr>
                      </w:pPr>
                      <w:r>
                        <w:rPr>
                          <w:lang w:val="ro-RO"/>
                        </w:rPr>
                        <w:t>Comisia de atestare</w:t>
                      </w:r>
                    </w:p>
                    <w:p w:rsidR="00DE6340" w:rsidRPr="004A6FE4" w:rsidRDefault="00DE6340" w:rsidP="00D85086">
                      <w:pPr>
                        <w:rPr>
                          <w:lang w:val="ro-RO"/>
                        </w:rPr>
                      </w:pPr>
                      <w:r>
                        <w:rPr>
                          <w:lang w:val="en-US"/>
                        </w:rPr>
                        <w:t xml:space="preserve"> </w:t>
                      </w:r>
                    </w:p>
                  </w:txbxContent>
                </v:textbox>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6912" behindDoc="0" locked="0" layoutInCell="1" allowOverlap="1" wp14:anchorId="544E5CDF" wp14:editId="5D4DA828">
                <wp:simplePos x="0" y="0"/>
                <wp:positionH relativeFrom="column">
                  <wp:posOffset>6102350</wp:posOffset>
                </wp:positionH>
                <wp:positionV relativeFrom="paragraph">
                  <wp:posOffset>12065</wp:posOffset>
                </wp:positionV>
                <wp:extent cx="681355" cy="885825"/>
                <wp:effectExtent l="0" t="0" r="23495" b="28575"/>
                <wp:wrapNone/>
                <wp:docPr id="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1355" cy="885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89F4D" id="Line 1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95pt" to="534.1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UuHAIAADgEAAAOAAAAZHJzL2Uyb0RvYy54bWysU8GO2jAQvVfqP1i+QwgEGiLCqiLQC22R&#10;dtu7sR1i1bEt2xBQ1X/v2AS6tJeqKgczzsy8eTPzvHg6txKduHVCqxKnwxFGXFHNhDqU+MvLZpBj&#10;5DxRjEiteIkv3OGn5ds3i84UfKwbLRm3CECUKzpT4sZ7UySJow1viRtqwxU4a21b4uFqDwmzpAP0&#10;Vibj0WiWdNoyYzXlzsHX6urEy4hf15z6z3XtuEeyxMDNx9PGcx/OZLkgxcES0wja0yD/wKIlQkHR&#10;O1RFPEFHK/6AagW12unaD6luE13XgvLYA3STjn7r5rkhhsdeYDjO3Mfk/h8s/XTaWSRYiScTjBRp&#10;YUdboThKszCbzrgCQlZqZ0N39KyezVbTbw4pvWqIOvDI8eViIC8NGclDSrg4AxX23UfNIIYcvY6D&#10;Ote2RbUU5mtIDOAwDHSOm7ncN8PPHlH4OMvTyXSKEQVXnk/z8TTWIkWACcnGOv+B6xYFo8QSWoig&#10;5LR1PtD6FRLCld4IKePypUJdiedTgAwep6VgwRkv9rBfSYtOJMgn/vq6D2FWHxWLYA0nbN3bngh5&#10;taG4VAEP2gE6vXXVx/f5aL7O13k2yMaz9SAbVdXg/WaVDWab9N20mlSrVZX+CNTSrGgEY1wFdjet&#10;ptnfaaF/NVeV3dV6H0PyiB7nBWRv/5F03GxY5lUWe80uO3vbOMgzBvdPKej/9R3s1w9++RMAAP//&#10;AwBQSwMEFAAGAAgAAAAhAEbO/GfeAAAACgEAAA8AAABkcnMvZG93bnJldi54bWxMj8FOwzAMhu9I&#10;vENkJG4s6TZVa2k6TQi4ICExCue0MW1F41RN1pW3xzvBzdZn/f7+Yr+4Qcw4hd6ThmSlQCA13vbU&#10;aqjen+52IEI0ZM3gCTX8YIB9eX1VmNz6M73hfIyt4BAKudHQxTjmUoamQ2fCyo9IzL785EzkdWql&#10;ncyZw90g10ql0pme+ENnRnzosPk+npyGw+fL4+Z1rp0fbNZWH9ZV6nmt9e3NcrgHEXGJf8dw0Wd1&#10;KNmp9ieyQQwasjThLpFBBuLCVbrbgKh52iZbkGUh/1cofwEAAP//AwBQSwECLQAUAAYACAAAACEA&#10;toM4kv4AAADhAQAAEwAAAAAAAAAAAAAAAAAAAAAAW0NvbnRlbnRfVHlwZXNdLnhtbFBLAQItABQA&#10;BgAIAAAAIQA4/SH/1gAAAJQBAAALAAAAAAAAAAAAAAAAAC8BAABfcmVscy8ucmVsc1BLAQItABQA&#10;BgAIAAAAIQAAPpUuHAIAADgEAAAOAAAAAAAAAAAAAAAAAC4CAABkcnMvZTJvRG9jLnhtbFBLAQIt&#10;ABQABgAIAAAAIQBGzvxn3gAAAAoBAAAPAAAAAAAAAAAAAAAAAHYEAABkcnMvZG93bnJldi54bWxQ&#10;SwUGAAAAAAQABADzAAAAgQU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92032" behindDoc="0" locked="0" layoutInCell="1" allowOverlap="1" wp14:anchorId="0738FBDF" wp14:editId="30235EB9">
                <wp:simplePos x="0" y="0"/>
                <wp:positionH relativeFrom="column">
                  <wp:posOffset>6460491</wp:posOffset>
                </wp:positionH>
                <wp:positionV relativeFrom="paragraph">
                  <wp:posOffset>8889</wp:posOffset>
                </wp:positionV>
                <wp:extent cx="756920" cy="1419225"/>
                <wp:effectExtent l="0" t="0" r="24130" b="28575"/>
                <wp:wrapNone/>
                <wp:docPr id="2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6920" cy="1419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3F44F" id="Line 2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7pt,.7pt" to="568.3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t1HQIAADkEAAAOAAAAZHJzL2Uyb0RvYy54bWysU02P2jAQvVfqf7B8h5BsYCEirCoCvdAu&#10;0m57N7ZDrDq2ZRsCqvrfOzaBLu2lqpqDM/bMvHnzNX86tRIduXVCqxKnwxFGXFHNhNqX+MvrejDF&#10;yHmiGJFa8RKfucNPi/fv5p0peKYbLRm3CECUKzpT4sZ7UySJow1viRtqwxUoa21b4uFq9wmzpAP0&#10;VibZaDRJOm2ZsZpy5+C1uijxIuLXNaf+ua4d90iWGLj5eNp47sKZLOak2FtiGkF7GuQfWLREKAh6&#10;g6qIJ+hgxR9QraBWO137IdVtoutaUB5zgGzS0W/ZvDTE8JgLFMeZW5nc/4Oln49biwQrcZZjpEgL&#10;PdoIxVH2EGrTGVeAyVJtbciOntSL2Wj6zSGllw1Rex45vp4N+KXBI7lzCRdnIMKu+6QZ2JCD17FQ&#10;p9q2qJbCfA2OARyKgU6xM+dbZ/jJIwqPj+PJLIP+UVCleTrLsnEMRoqAE7yNdf4j1y0KQokl5BBR&#10;yXHjfOD1yySYK70WUsbuS4W6Es/GABk0TkvBgjJe7H63lBYdSZif+PVx78ysPigWwRpO2KqXPRHy&#10;IkNwqQIe5AN0eukyIN9no9lquprmgzybrAb5qKoGH9bLfDBZp4/j6qFaLqv0R6CW5kUjGOMqsLsO&#10;a5r/3TD0a3MZs9u43sqQ3KPHegHZ6z+Sjq0N3bzMxU6z89ZeWw7zGY37XQoL8PYO8tuNX/wEAAD/&#10;/wMAUEsDBBQABgAIAAAAIQAeSLX03wAAAAsBAAAPAAAAZHJzL2Rvd25yZXYueG1sTI9BT8MwDIXv&#10;SPyHyEjcWNJuKqw0nSYEXJCQGIVz2pi2onGqJuvKv8c7wcl+ek/Pn4vd4gYx4xR6TxqSlQKB1Hjb&#10;U6uhen+6uQMRoiFrBk+o4QcD7MrLi8Lk1p/oDedDbAWXUMiNhi7GMZcyNB06E1Z+RGLvy0/ORJZT&#10;K+1kTlzuBpkqlUlneuILnRnxocPm+3B0GvafL4/r17l2frDbtvqwrlLPqdbXV8v+HkTEJf6F4YzP&#10;6FAyU+2PZIMYWKvkdsNZ3nicA8k6y0DUGtJ0swVZFvL/D+UvAAAA//8DAFBLAQItABQABgAIAAAA&#10;IQC2gziS/gAAAOEBAAATAAAAAAAAAAAAAAAAAAAAAABbQ29udGVudF9UeXBlc10ueG1sUEsBAi0A&#10;FAAGAAgAAAAhADj9If/WAAAAlAEAAAsAAAAAAAAAAAAAAAAALwEAAF9yZWxzLy5yZWxzUEsBAi0A&#10;FAAGAAgAAAAhAKw1q3UdAgAAOQQAAA4AAAAAAAAAAAAAAAAALgIAAGRycy9lMm9Eb2MueG1sUEsB&#10;Ai0AFAAGAAgAAAAhAB5ItfTfAAAACwEAAA8AAAAAAAAAAAAAAAAAdwQAAGRycy9kb3ducmV2Lnht&#10;bFBLBQYAAAAABAAEAPMAAACDBQ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8960" behindDoc="0" locked="0" layoutInCell="1" allowOverlap="1" wp14:anchorId="57F5A856" wp14:editId="0647CFE0">
                <wp:simplePos x="0" y="0"/>
                <wp:positionH relativeFrom="column">
                  <wp:posOffset>5374640</wp:posOffset>
                </wp:positionH>
                <wp:positionV relativeFrom="paragraph">
                  <wp:posOffset>8890</wp:posOffset>
                </wp:positionV>
                <wp:extent cx="742950" cy="274955"/>
                <wp:effectExtent l="0" t="0" r="19050" b="29845"/>
                <wp:wrapNone/>
                <wp:docPr id="2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74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84EF8" id="AutoShape 24" o:spid="_x0000_s1026" type="#_x0000_t32" style="position:absolute;margin-left:423.2pt;margin-top:.7pt;width:58.5pt;height:21.6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2LKwIAAEsEAAAOAAAAZHJzL2Uyb0RvYy54bWysVNuO2yAQfa/Uf0C8J469zs2Ks1rZSfuw&#10;bSPt9gMI4BgVAwISJ6r67x3IpZv2parqBzyYmTNnZg5ePB47iQ7cOqFVidPhCCOuqGZC7Ur89XU9&#10;mGHkPFGMSK14iU/c4cfl+3eL3hQ8062WjFsEIMoVvSlx670pksTRlnfEDbXhCg4bbTviYWt3CbOk&#10;B/ROJtloNEl6bZmxmnLn4Gt9PsTLiN80nPovTeO4R7LEwM3H1cZ1G9ZkuSDFzhLTCnqhQf6BRUeE&#10;gqQ3qJp4gvZW/AHVCWq1040fUt0lumkE5bEGqCYd/VbNS0sMj7VAc5y5tcn9P1j6+bCxSLASZw8Y&#10;KdLBjJ72XsfUKMtDg3rjCvCr1MaGEulRvZhnTb85pHTVErXj0fv1ZCA4DRHJXUjYOANptv0nzcCH&#10;QILYrWNjO9RIYT6GwAAOHUHHOJ7TbTz86BGFj9M8m49hiBSOsmk+H49jLlIEmBBsrPMfuO5QMErs&#10;vCVi1/pKKwVC0PacghyenQ8kfwWEYKXXQsqoB6lQX+L5OBtHTk5LwcJhcHN2t62kRQcSFBWfC4s7&#10;N6v3ikWwlhO2utieCHm2IblUAQ+KAzoX6yyZ7/PRfDVbzfJBnk1Wg3xU14OndZUPJut0Oq4f6qqq&#10;0x+BWpoXrWCMq8DuKt80/zt5XC7SWXg3Ad/akNyjx34B2es7ko5zDqM9i2Sr2Wljr/MHxUbny+0K&#10;V+LtHuy3/4DlTwAAAP//AwBQSwMEFAAGAAgAAAAhAHgjoVrcAAAACAEAAA8AAABkcnMvZG93bnJl&#10;di54bWxMj0FPwzAMhe9I/IfISNxYCkRdV5pOCAnEAVVisHvWmLbQOKXJ2u7fY05wsq339Py9Yru4&#10;Xkw4hs6ThutVAgKp9rajRsP72+NVBiJEQ9b0nlDDCQNsy/OzwuTWz/SK0y42gkMo5EZDG+OQSxnq&#10;Fp0JKz8gsfbhR2cin2Mj7WhmDne9vEmSVDrTEX9ozYAPLdZfu6PT8E3r017JKfusqpg+Pb80hNWs&#10;9eXFcn8HIuIS/8zwi8/oUDLTwR/JBtFryFSq2MoCD9Y36S0vBw1KrUGWhfxfoPwBAAD//wMAUEsB&#10;Ai0AFAAGAAgAAAAhALaDOJL+AAAA4QEAABMAAAAAAAAAAAAAAAAAAAAAAFtDb250ZW50X1R5cGVz&#10;XS54bWxQSwECLQAUAAYACAAAACEAOP0h/9YAAACUAQAACwAAAAAAAAAAAAAAAAAvAQAAX3JlbHMv&#10;LnJlbHNQSwECLQAUAAYACAAAACEA+kB9iysCAABLBAAADgAAAAAAAAAAAAAAAAAuAgAAZHJzL2Uy&#10;b0RvYy54bWxQSwECLQAUAAYACAAAACEAeCOhWtwAAAAIAQAADwAAAAAAAAAAAAAAAACFBAAAZHJz&#10;L2Rvd25yZXYueG1sUEsFBgAAAAAEAAQA8wAAAI4FAAAAAA==&#10;"/>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Pr>
          <w:rFonts w:ascii="Times New Roman" w:hAnsi="Times New Roman"/>
          <w:noProof/>
          <w:sz w:val="24"/>
          <w:szCs w:val="24"/>
          <w:lang w:val="en-US"/>
        </w:rPr>
        <mc:AlternateContent>
          <mc:Choice Requires="wps">
            <w:drawing>
              <wp:anchor distT="0" distB="0" distL="114300" distR="114300" simplePos="0" relativeHeight="251694080" behindDoc="0" locked="0" layoutInCell="1" allowOverlap="1" wp14:anchorId="0BFE75AE" wp14:editId="3BF55B9E">
                <wp:simplePos x="0" y="0"/>
                <wp:positionH relativeFrom="column">
                  <wp:posOffset>3241039</wp:posOffset>
                </wp:positionH>
                <wp:positionV relativeFrom="paragraph">
                  <wp:posOffset>175895</wp:posOffset>
                </wp:positionV>
                <wp:extent cx="1133475" cy="7524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133475" cy="752475"/>
                        </a:xfrm>
                        <a:prstGeom prst="rect">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rsidR="00DE6340" w:rsidRPr="00F723F0" w:rsidRDefault="00DE6340" w:rsidP="00D85086">
                            <w:pPr>
                              <w:jc w:val="center"/>
                              <w:rPr>
                                <w:rFonts w:ascii="Times New Roman" w:hAnsi="Times New Roman" w:cs="Times New Roman"/>
                                <w:sz w:val="24"/>
                                <w:szCs w:val="24"/>
                                <w:lang w:val="ro-RO"/>
                              </w:rPr>
                            </w:pPr>
                            <w:r w:rsidRPr="00F723F0">
                              <w:rPr>
                                <w:rFonts w:ascii="Times New Roman" w:hAnsi="Times New Roman" w:cs="Times New Roman"/>
                                <w:b/>
                                <w:sz w:val="24"/>
                                <w:szCs w:val="24"/>
                                <w:lang w:val="ro-RO"/>
                              </w:rPr>
                              <w:t>Comisia de</w:t>
                            </w:r>
                            <w:r w:rsidRPr="00F723F0">
                              <w:rPr>
                                <w:rFonts w:ascii="Times New Roman" w:hAnsi="Times New Roman" w:cs="Times New Roman"/>
                                <w:sz w:val="24"/>
                                <w:szCs w:val="24"/>
                                <w:lang w:val="ro-RO"/>
                              </w:rPr>
                              <w:t xml:space="preserve"> </w:t>
                            </w:r>
                            <w:r w:rsidRPr="00F723F0">
                              <w:rPr>
                                <w:rFonts w:ascii="Times New Roman" w:hAnsi="Times New Roman" w:cs="Times New Roman"/>
                                <w:b/>
                                <w:sz w:val="24"/>
                                <w:szCs w:val="24"/>
                                <w:lang w:val="ro-RO"/>
                              </w:rPr>
                              <w:t>școlarizare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E75AE" id="Rectangle 14" o:spid="_x0000_s1035" style="position:absolute;left:0;text-align:left;margin-left:255.2pt;margin-top:13.85pt;width:89.25pt;height:5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AWmgIAAJkFAAAOAAAAZHJzL2Uyb0RvYy54bWysVFtP2zAUfp+0/2D5fSQpLYyKFFUgpkkM&#10;KmDi2XXsNprj49luk+7X79hOQsUmHqa9JOd+83fO5VXXKLIX1tWgS1qc5JQIzaGq9aak359vP32m&#10;xHmmK6ZAi5IehKNXi48fLlszFxPYgqqEJRhEu3lrSrr13syzzPGtaJg7ASM0KiXYhnlk7SarLGsx&#10;eqOySZ6fZS3YyljgwjmU3iQlXcT4UgruH6R0whNVUqzNx6+N33X4ZotLNt9YZrY178tg/1BFw2qN&#10;ScdQN8wzsrP1H6GamltwIP0JhyYDKWsuYg/YTZG/6eZpy4yIveBwnBnH5P5fWH6/X1lSV/h2U0o0&#10;a/CNHnFqTG+UICjDAbXGzdHuyaxszzkkQ7edtE34Yx+ki0M9jEMVnScchUVxejo9n1HCUXc+mwQa&#10;w2Sv3sY6/0VAQwJRUovp4yzZ/s75ZDqYhGRKh68DVVe3tVKRCXAR18qSPcOH9l0RA6hd8w2qJDub&#10;5Xn/3ChGUCTx6SDGeiLoQpRY3VEC1IWkWRhEaj1S/qBEKuhRSJwhNjuJecdAKUf1o+g7Vhotg4vE&#10;wkenVOwbJ+UHp942uImI6NExfz/baB0zgvajY1NrsO87y2Q/dJ16DW37bt1FwFwM2FhDdUAQWUjb&#10;5Qy/rfEl75jzK2ZxnXDx8ET4B/xIBW1Joaco2YL99Td5sEeUo5aSFtezpO7njllBifqqEf8XxXQa&#10;9jky09n5BBl7rFkfa/SuuQYERoHHyPBIBnuvBlJaaF7wkixDVlQxzTF3Sbm3A3Pt09nAW8TFchnN&#10;cIcN83f6yfAQPMw5IPW5e2HW9HD2uAj3MKwym79BdbINnhqWOw+yjpAPk05z7V8A9z/Csr9V4cAc&#10;89Hq9aIufgMAAP//AwBQSwMEFAAGAAgAAAAhAG3MoADhAAAACgEAAA8AAABkcnMvZG93bnJldi54&#10;bWxMj8FOwzAQRO9I/IO1SNyok9CmIcSpEIgDQqpEihBH117iiNgOsZumf8/2BMfVPM28rTaz7dmE&#10;Y+i8E5AuEmDolNedawW8755vCmAhSqdl7x0KOGGATX15UclS+6N7w6mJLaMSF0opwMQ4lJwHZdDK&#10;sPADOsq+/GhlpHNsuR7lkcptz7MkybmVnaMFIwd8NKi+m4MVEJr48zFvX7afJ5Or2/T1aTWpnRDX&#10;V/PDPbCIc/yD4axP6lCT094fnA6sF7BKkyWhArL1GhgBeVHcAdsTucwz4HXF/79Q/wIAAP//AwBQ&#10;SwECLQAUAAYACAAAACEAtoM4kv4AAADhAQAAEwAAAAAAAAAAAAAAAAAAAAAAW0NvbnRlbnRfVHlw&#10;ZXNdLnhtbFBLAQItABQABgAIAAAAIQA4/SH/1gAAAJQBAAALAAAAAAAAAAAAAAAAAC8BAABfcmVs&#10;cy8ucmVsc1BLAQItABQABgAIAAAAIQBZEKAWmgIAAJkFAAAOAAAAAAAAAAAAAAAAAC4CAABkcnMv&#10;ZTJvRG9jLnhtbFBLAQItABQABgAIAAAAIQBtzKAA4QAAAAoBAAAPAAAAAAAAAAAAAAAAAPQEAABk&#10;cnMvZG93bnJldi54bWxQSwUGAAAAAAQABADzAAAAAgYAAAAA&#10;" fillcolor="white [3201]" strokecolor="#5a5a5a [2109]" strokeweight="1pt">
                <v:textbox>
                  <w:txbxContent>
                    <w:p w:rsidR="00DE6340" w:rsidRPr="00F723F0" w:rsidRDefault="00DE6340" w:rsidP="00D85086">
                      <w:pPr>
                        <w:jc w:val="center"/>
                        <w:rPr>
                          <w:rFonts w:ascii="Times New Roman" w:hAnsi="Times New Roman" w:cs="Times New Roman"/>
                          <w:sz w:val="24"/>
                          <w:szCs w:val="24"/>
                          <w:lang w:val="ro-RO"/>
                        </w:rPr>
                      </w:pPr>
                      <w:r w:rsidRPr="00F723F0">
                        <w:rPr>
                          <w:rFonts w:ascii="Times New Roman" w:hAnsi="Times New Roman" w:cs="Times New Roman"/>
                          <w:b/>
                          <w:sz w:val="24"/>
                          <w:szCs w:val="24"/>
                          <w:lang w:val="ro-RO"/>
                        </w:rPr>
                        <w:t>Comisia de</w:t>
                      </w:r>
                      <w:r w:rsidRPr="00F723F0">
                        <w:rPr>
                          <w:rFonts w:ascii="Times New Roman" w:hAnsi="Times New Roman" w:cs="Times New Roman"/>
                          <w:sz w:val="24"/>
                          <w:szCs w:val="24"/>
                          <w:lang w:val="ro-RO"/>
                        </w:rPr>
                        <w:t xml:space="preserve"> </w:t>
                      </w:r>
                      <w:r w:rsidRPr="00F723F0">
                        <w:rPr>
                          <w:rFonts w:ascii="Times New Roman" w:hAnsi="Times New Roman" w:cs="Times New Roman"/>
                          <w:b/>
                          <w:sz w:val="24"/>
                          <w:szCs w:val="24"/>
                          <w:lang w:val="ro-RO"/>
                        </w:rPr>
                        <w:t>școlarizare</w:t>
                      </w:r>
                    </w:p>
                  </w:txbxContent>
                </v:textbox>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2816" behindDoc="0" locked="0" layoutInCell="1" allowOverlap="1" wp14:anchorId="4EC89A35" wp14:editId="00D0CCFB">
                <wp:simplePos x="0" y="0"/>
                <wp:positionH relativeFrom="column">
                  <wp:posOffset>3345815</wp:posOffset>
                </wp:positionH>
                <wp:positionV relativeFrom="paragraph">
                  <wp:posOffset>13969</wp:posOffset>
                </wp:positionV>
                <wp:extent cx="0" cy="133350"/>
                <wp:effectExtent l="0" t="0" r="19050" b="1905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94019" id="Line 25"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1.1pt" to="263.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HTGAIAADMEAAAOAAAAZHJzL2Uyb0RvYy54bWysU02P2yAQvVfqf0DcE3/ko4kVZ1XFSS9p&#10;N9JueyeAY1QMCEicqOp/74CTdHd7qar6gGdg5vFm5rF4OLcSnbh1QqsSZ8MUI66oZkIdSvz1eTOY&#10;YeQ8UYxIrXiJL9zhh+X7d4vOFDzXjZaMWwQgyhWdKXHjvSmSxNGGt8QNteEKDmttW+LBtYeEWdIB&#10;eiuTPE2nSactM1ZT7hzsVv0hXkb8uubUP9a14x7JEgM3H1cb131Yk+WCFAdLTCPolQb5BxYtEQou&#10;vUNVxBN0tOIPqFZQq52u/ZDqNtF1LSiPNUA1WfqmmqeGGB5rgeY4c2+T+3+w9MtpZ5FgJc5zjBRp&#10;YUZboTjKJ6E3nXEFhKzUzobq6Fk9ma2m3x1SetUQdeCR4/PFQF4WMpJXKcFxBm7Yd581gxhy9Do2&#10;6lzbFtVSmG8hMYBDM9A5TuZynww/e0T7TQq72Wg0msShJaQICCHPWOc/cd2iYJRYAvuIR05b5wOj&#10;3yEhXOmNkDLOXSrUlXg+gVrDidNSsHAYHXvYr6RFJxKUE79Y3pswq4+KRbCGE7a+2p4I2dtwuVQB&#10;DyoBOlerl8aPeTpfz9az8WCcT9eDcVpVg4+b1Xgw3WQfJtWoWq2q7Geglo2LRjDGVWB3k2k2/jsZ&#10;XB9ML7C7UO9tSF6jx34B2ds/ko5DDXPsFbHX7LKzt2GDMmPw9RUF6b/0wX751pe/AAAA//8DAFBL&#10;AwQUAAYACAAAACEAtxuJLNoAAAAIAQAADwAAAGRycy9kb3ducmV2LnhtbEyPQUvDQBCF74L/YRnB&#10;m924xWLTbEoR9SII1uh5k50mwd3ZkN2m8d874sEeP97jzTfFdvZOTDjGPpCG20UGAqkJtqdWQ/X+&#10;dHMPIiZD1rhAqOEbI2zLy4vC5Dac6A2nfWoFj1DMjYYupSGXMjYdehMXYUDi7BBGbxLj2Eo7mhOP&#10;eydVlq2kNz3xhc4M+NBh87U/eg27z5fH5etU++Dsuq0+rK+yZ6X19dW824BIOKf/MvzqszqU7FSH&#10;I9konIY7tVpzVYNSIDj/45p5qUCWhTx/oPwBAAD//wMAUEsBAi0AFAAGAAgAAAAhALaDOJL+AAAA&#10;4QEAABMAAAAAAAAAAAAAAAAAAAAAAFtDb250ZW50X1R5cGVzXS54bWxQSwECLQAUAAYACAAAACEA&#10;OP0h/9YAAACUAQAACwAAAAAAAAAAAAAAAAAvAQAAX3JlbHMvLnJlbHNQSwECLQAUAAYACAAAACEA&#10;hb3h0xgCAAAzBAAADgAAAAAAAAAAAAAAAAAuAgAAZHJzL2Uyb0RvYy54bWxQSwECLQAUAAYACAAA&#10;ACEAtxuJLNoAAAAIAQAADwAAAAAAAAAAAAAAAAByBAAAZHJzL2Rvd25yZXYueG1sUEsFBgAAAAAE&#10;AAQA8wAAAHkFA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76672" behindDoc="0" locked="0" layoutInCell="1" allowOverlap="1" wp14:anchorId="655477F9" wp14:editId="748B6D89">
                <wp:simplePos x="0" y="0"/>
                <wp:positionH relativeFrom="column">
                  <wp:posOffset>4660264</wp:posOffset>
                </wp:positionH>
                <wp:positionV relativeFrom="paragraph">
                  <wp:posOffset>75565</wp:posOffset>
                </wp:positionV>
                <wp:extent cx="1495425" cy="327660"/>
                <wp:effectExtent l="0" t="0" r="28575" b="15240"/>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27660"/>
                        </a:xfrm>
                        <a:prstGeom prst="rect">
                          <a:avLst/>
                        </a:prstGeom>
                        <a:solidFill>
                          <a:srgbClr val="FFFFFF"/>
                        </a:solidFill>
                        <a:ln w="9525">
                          <a:solidFill>
                            <a:srgbClr val="000000"/>
                          </a:solidFill>
                          <a:miter lim="800000"/>
                          <a:headEnd/>
                          <a:tailEnd/>
                        </a:ln>
                      </wps:spPr>
                      <wps:txbx>
                        <w:txbxContent>
                          <w:p w:rsidR="00DE6340" w:rsidRPr="00643CFA" w:rsidRDefault="00DE6340" w:rsidP="00D85086">
                            <w:pPr>
                              <w:rPr>
                                <w:b/>
                              </w:rPr>
                            </w:pPr>
                            <w:r w:rsidRPr="00643CFA">
                              <w:rPr>
                                <w:b/>
                              </w:rPr>
                              <w:t>C</w:t>
                            </w:r>
                            <w:r w:rsidRPr="00643CFA">
                              <w:rPr>
                                <w:b/>
                                <w:lang w:val="ro-RO"/>
                              </w:rPr>
                              <w:t>ercurile extraşcolare</w:t>
                            </w:r>
                            <w:r w:rsidRPr="00643CF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477F9" id="Rectangle 28" o:spid="_x0000_s1036" style="position:absolute;left:0;text-align:left;margin-left:366.95pt;margin-top:5.95pt;width:117.75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nfKQIAAFEEAAAOAAAAZHJzL2Uyb0RvYy54bWysVNuO0zAQfUfiHyy/0zSh7bZR09WqSxHS&#10;AisWPsBxnMTCN8Zu0+XrGTvdbrmIB0QeLE88PjlzzkzW10etyEGAl9ZUNJ9MKRGG20aarqJfPu9e&#10;LSnxgZmGKWtERR+Fp9ebly/WgytFYXurGgEEQYwvB1fRPgRXZpnnvdDMT6wTBg9bC5oFDKHLGmAD&#10;omuVFdPpIhssNA4sF97j29vxkG4SftsKHj62rReBqIoit5BWSGsd12yzZmUHzPWSn2iwf2ChmTT4&#10;0TPULQuM7EH+BqUlB+ttGybc6sy2reQi1YDV5NNfqnnomROpFhTHu7NM/v/B8g+HeyCyQe9WlBim&#10;0aNPqBoznRKkWEaBBudLzHtw9xBL9O7O8q+eGLvtMU3cANihF6xBWnnMz366EAOPV0k9vLcNwrN9&#10;sEmrYws6AqIK5JgseTxbIo6BcHyZz1bzWTGnhOPZ6+JqsUieZax8uu3Ah7fCahI3FQUkn9DZ4c6H&#10;yIaVTymJvVWy2UmlUgBdvVVADgzbY5eeVAAWeZmmDBkqupojj79DTNPzJwgtA/a5krqiy3MSK6Ns&#10;b0yTujAwqcY9UlbmpGOUbrQgHOvj6FSSIOpa2+YRlQU79jXOIW56C98pGbCnK+q/7RkIStQ7g+6s&#10;8tksDkEKZvOrAgO4PKkvT5jhCFXRQMm43YZxcPYOZNfjl/Ikh7E36Ggrk9jPrE78sW+TB6cZi4Nx&#10;Gaes5z/B5gcAAAD//wMAUEsDBBQABgAIAAAAIQDa1oe73wAAAAkBAAAPAAAAZHJzL2Rvd25yZXYu&#10;eG1sTI/BToNAEIbvJr7DZky82aVFUShLYzQ18djSi7eB3QLKzhJ2adGndzzV02Tyf/nnm3wz216c&#10;zOg7RwqWiwiEodrpjhoFh3J79wTCBySNvSOj4Nt42BTXVzlm2p1pZ0770AguIZ+hgjaEIZPS162x&#10;6BduMMTZ0Y0WA69jI/WIZy63vVxFUSItdsQXWhzMS2vqr/1kFVTd6oA/u/Itsuk2Du9z+Tl9vCp1&#10;ezM/r0EEM4cLDH/6rA4FO1VuIu1Fr+AxjlNGOVjyZCBN0nsQlYIkfgBZ5PL/B8UvAAAA//8DAFBL&#10;AQItABQABgAIAAAAIQC2gziS/gAAAOEBAAATAAAAAAAAAAAAAAAAAAAAAABbQ29udGVudF9UeXBl&#10;c10ueG1sUEsBAi0AFAAGAAgAAAAhADj9If/WAAAAlAEAAAsAAAAAAAAAAAAAAAAALwEAAF9yZWxz&#10;Ly5yZWxzUEsBAi0AFAAGAAgAAAAhAG0G6d8pAgAAUQQAAA4AAAAAAAAAAAAAAAAALgIAAGRycy9l&#10;Mm9Eb2MueG1sUEsBAi0AFAAGAAgAAAAhANrWh7vfAAAACQEAAA8AAAAAAAAAAAAAAAAAgwQAAGRy&#10;cy9kb3ducmV2LnhtbFBLBQYAAAAABAAEAPMAAACPBQAAAAA=&#10;">
                <v:textbox>
                  <w:txbxContent>
                    <w:p w:rsidR="00DE6340" w:rsidRPr="00643CFA" w:rsidRDefault="00DE6340" w:rsidP="00D85086">
                      <w:pPr>
                        <w:rPr>
                          <w:b/>
                        </w:rPr>
                      </w:pPr>
                      <w:r w:rsidRPr="00643CFA">
                        <w:rPr>
                          <w:b/>
                        </w:rPr>
                        <w:t>C</w:t>
                      </w:r>
                      <w:r w:rsidRPr="00643CFA">
                        <w:rPr>
                          <w:b/>
                          <w:lang w:val="ro-RO"/>
                        </w:rPr>
                        <w:t>ercurile extraşcolare</w:t>
                      </w:r>
                      <w:r w:rsidRPr="00643CFA">
                        <w:rPr>
                          <w:b/>
                        </w:rPr>
                        <w:t xml:space="preserve">    </w:t>
                      </w:r>
                    </w:p>
                  </w:txbxContent>
                </v:textbox>
              </v:rect>
            </w:pict>
          </mc:Fallback>
        </mc:AlternateContent>
      </w:r>
    </w:p>
    <w:p w:rsidR="00D85086" w:rsidRPr="001203A3" w:rsidRDefault="00D85086" w:rsidP="00D85086">
      <w:pPr>
        <w:tabs>
          <w:tab w:val="left" w:pos="5415"/>
        </w:tabs>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81792" behindDoc="0" locked="0" layoutInCell="1" allowOverlap="1" wp14:anchorId="23F62385" wp14:editId="34BD7DCF">
                <wp:simplePos x="0" y="0"/>
                <wp:positionH relativeFrom="column">
                  <wp:posOffset>5416550</wp:posOffset>
                </wp:positionH>
                <wp:positionV relativeFrom="paragraph">
                  <wp:posOffset>184785</wp:posOffset>
                </wp:positionV>
                <wp:extent cx="0" cy="179070"/>
                <wp:effectExtent l="6350" t="13335" r="12700" b="7620"/>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44FD8" id="Line 2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14.55pt" to="42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uJGQIAADMEAAAOAAAAZHJzL2Uyb0RvYy54bWysU02P0zAQvSPxH6zc2yQl/YqarlDScilQ&#10;aRfuru00Fo5t2W7TCvHfGTtp6cIFIXJwxp6Z5zfzxqunSyvQmRnLlSyidJxEiEmiKJfHIvrysh0t&#10;ImQdlhQLJVkRXZmNntZv36w6nbOJapSgzCAAkTbvdBE1zuk8ji1pWIvtWGkmwVkr02IHW3OMqcEd&#10;oLciniTJLO6UodoowqyF06p3RuuAX9eMuM91bZlDooiAmwurCevBr/F6hfOjwbrhZKCB/4FFi7mE&#10;S+9QFXYYnQz/A6rlxCirajcmqo1VXXPCQg1QTZr8Vs1zgzULtUBzrL63yf4/WPLpvDeIU9AOlJK4&#10;BY12XDI0WfredNrmEFLKvfHVkYt81jtFvlkkVdlgeWSB48tVQ17qM+JXKX5jNdxw6D4qCjH45FRo&#10;1KU2LaoF1199ogeHZqBLUOZ6V4ZdHCL9IYHTdL5M5kG0GOcewedpY90HplrkjSISwD7g4fPOOs/o&#10;V4gPl2rLhQi6C4m6IlpOJ9OQYJXg1Dt9mDXHQykMOmM/OeEL5YHnMcyok6QBrGGYbgbbYS56Gy4X&#10;0uNBJUBnsPrR+L5MlpvFZpGNsslsM8qSqhq935bZaLZN59PqXVWWVfrDU0uzvOGUMunZ3cY0zf5u&#10;DIYH0w/YfVDvbYhfo4d+AdnbP5AOonod+4k4KHrdm5vYMJkheHhFfvQf92A/vvX1TwAAAP//AwBQ&#10;SwMEFAAGAAgAAAAhAPTBjq/dAAAACQEAAA8AAABkcnMvZG93bnJldi54bWxMj8FOwzAQRO9I/IO1&#10;SNyo00SFNmRTVQi4VEKiBM5OvCQR9jqK3TT8Pa44wHF2RrNviu1sjZho9L1jhOUiAUHcON1zi1C9&#10;Pd2sQfigWCvjmBC+ycO2vLwoVK7diV9pOoRWxBL2uULoQhhyKX3TkVV+4Qbi6H260aoQ5dhKPapT&#10;LLdGpklyK63qOX7o1EAPHTVfh6NF2H3sH7OXqbbO6E1bvWtbJc8p4vXVvLsHEWgOf2E440d0KCNT&#10;7Y6svTAI61UWtwSEdLMEEQO/hxphdZeBLAv5f0H5AwAA//8DAFBLAQItABQABgAIAAAAIQC2gziS&#10;/gAAAOEBAAATAAAAAAAAAAAAAAAAAAAAAABbQ29udGVudF9UeXBlc10ueG1sUEsBAi0AFAAGAAgA&#10;AAAhADj9If/WAAAAlAEAAAsAAAAAAAAAAAAAAAAALwEAAF9yZWxzLy5yZWxzUEsBAi0AFAAGAAgA&#10;AAAhAJIA24kZAgAAMwQAAA4AAAAAAAAAAAAAAAAALgIAAGRycy9lMm9Eb2MueG1sUEsBAi0AFAAG&#10;AAgAAAAhAPTBjq/dAAAACQEAAA8AAAAAAAAAAAAAAAAAcwQAAGRycy9kb3ducmV2LnhtbFBLBQYA&#10;AAAABAAEAPMAAAB9BQAAAAA=&#10;"/>
            </w:pict>
          </mc:Fallback>
        </mc:AlternateContent>
      </w:r>
      <w:r w:rsidRPr="001203A3">
        <w:rPr>
          <w:rFonts w:ascii="Times New Roman" w:hAnsi="Times New Roman"/>
          <w:sz w:val="28"/>
          <w:szCs w:val="28"/>
          <w:lang w:val="ro-RO"/>
        </w:rPr>
        <w:tab/>
        <w:t xml:space="preserve"> </w: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91008" behindDoc="0" locked="0" layoutInCell="1" allowOverlap="1" wp14:anchorId="64903587" wp14:editId="0B627940">
                <wp:simplePos x="0" y="0"/>
                <wp:positionH relativeFrom="column">
                  <wp:posOffset>2093485</wp:posOffset>
                </wp:positionH>
                <wp:positionV relativeFrom="paragraph">
                  <wp:posOffset>118966</wp:posOffset>
                </wp:positionV>
                <wp:extent cx="1172817" cy="1252330"/>
                <wp:effectExtent l="0" t="0" r="27940" b="24130"/>
                <wp:wrapNone/>
                <wp:docPr id="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72817" cy="1252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6DA0" id="Line 39"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9.35pt" to="257.2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jAJAIAAEMEAAAOAAAAZHJzL2Uyb0RvYy54bWysU8uu2yAQ3VfqPyD2iR95W3GuqjhpF2kb&#10;6d52TwDHqBgQkDhR1X/vQB7NbTdVVS/wwMwczswc5k+nVqIjt05oVeKsn2LEFdVMqH2Jv7yse1OM&#10;nCeKEakVL/GZO/y0ePtm3pmC57rRknGLAES5ojMlbrw3RZI42vCWuL42XIGz1rYlHrZ2nzBLOkBv&#10;ZZKn6TjptGXGasqdg9Pq4sSLiF/XnPrPde24R7LEwM3H1cZ1F9ZkMSfF3hLTCHqlQf6BRUuEgkvv&#10;UBXxBB2s+AOqFdRqp2vfp7pNdF0LymMNUE2W/lbNc0MMj7VAc5y5t8n9P1j66bi1SLASw6AUaWFE&#10;G6E4GsxCazrjCohYqq0NxdGTejYbTb85pPSyIWrPI8WXs4G8LGQkr1LCxhm4YNd91AxiyMHr2KdT&#10;bVtUS2E+hMRofQ1WuAa6gk5xROf7iPjJIwqHWTbJp9kEIwq+LB/lg0EcYkKKABnSjXX+PdctCkaJ&#10;JZQTYclx43yg+CskhCu9FlJGHUiFuhLPRvkoJjgtBQvOEObsfreUFh1JUFL8Yr3geQyz+qBYBGs4&#10;Yaur7YmQFxsulyrgQUFA52pdpPJ9ls5W09V02Bvm41VvmFZV7916OeyN19lkVA2q5bLKfgRq2bBo&#10;BGNcBXY32WbDv5PF9QFdBHcX7r0NyWv02C8ge/tH0nHKYbAXiew0O2/tbfqg1Bh8fVXhKTzuwX58&#10;+4ufAAAA//8DAFBLAwQUAAYACAAAACEAKwMkUt0AAAAKAQAADwAAAGRycy9kb3ducmV2LnhtbEyP&#10;TU7DMBCF90jcwRokdtRJaEmaxqlQpR6gBVUs3XhIotrjELtNuD3DClaj0fv0fqrt7Ky44Rh6TwrS&#10;RQICqfGmp1bB+9v+qQARoiajrSdU8I0BtvX9XaVL4yc64O0YW8EmFEqtoItxKKUMTYdOh4UfkFj7&#10;9KPTkd+xlWbUE5s7K7MkeZFO98QJnR5w12FzOV6dAlskxddpl08fB8Mp+5PtKE+VenyYXzcgIs7x&#10;D4bf+lwdau509lcyQVgFz9k6Z5SFgi8Dq3S5BHFWkKWrNci6kv8n1D8AAAD//wMAUEsBAi0AFAAG&#10;AAgAAAAhALaDOJL+AAAA4QEAABMAAAAAAAAAAAAAAAAAAAAAAFtDb250ZW50X1R5cGVzXS54bWxQ&#10;SwECLQAUAAYACAAAACEAOP0h/9YAAACUAQAACwAAAAAAAAAAAAAAAAAvAQAAX3JlbHMvLnJlbHNQ&#10;SwECLQAUAAYACAAAACEAnpM4wCQCAABDBAAADgAAAAAAAAAAAAAAAAAuAgAAZHJzL2Uyb0RvYy54&#10;bWxQSwECLQAUAAYACAAAACEAKwMkUt0AAAAKAQAADwAAAAAAAAAAAAAAAAB+BAAAZHJzL2Rvd25y&#10;ZXYueG1sUEsFBgAAAAAEAAQA8wAAAIgFA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93056" behindDoc="0" locked="0" layoutInCell="1" allowOverlap="1" wp14:anchorId="5BD253BB" wp14:editId="2EE311B7">
                <wp:simplePos x="0" y="0"/>
                <wp:positionH relativeFrom="column">
                  <wp:posOffset>2500988</wp:posOffset>
                </wp:positionH>
                <wp:positionV relativeFrom="paragraph">
                  <wp:posOffset>9634</wp:posOffset>
                </wp:positionV>
                <wp:extent cx="1469335" cy="1374085"/>
                <wp:effectExtent l="0" t="0" r="36195" b="36195"/>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35" cy="1374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B84EC" id="Line 3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75pt" to="312.65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DcGAIAAC8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5jpEgL&#10;I9oKxdF4FlrTGVeAx0rtbCiOntWr2Wr63SGlVw1RBx4pvl0MxGUhInkICRtnIMG++6IZ+JCj17FP&#10;59q2ARI6gM5xHJf7OPjZIwqHWT6dj8cTjCjcZeOnPJ1NYg5S3MKNdf4z1y0KRoklUI/w5LR1PtAh&#10;xc0lZFN6I6SMM5cKdVD0ZDSJAU5LwcJlcHP2sF9Ji04kqCZ+fd4HN6uPikWwhhO27m1PhLzakFyq&#10;gAcFAZ3eusrixzydr2frWT7IR9P1IE+ravBps8oH0032NKnG1WpVZT8DtSwvGsEYV4HdTaJZ/ncS&#10;6B/LVVx3kd7bkDyix34B2ds/ko4TDUO8ymGv2WVnb5MGVUbn/gUF2b/fg/3+nS9/AQAA//8DAFBL&#10;AwQUAAYACAAAACEAyU5NZd4AAAAJAQAADwAAAGRycy9kb3ducmV2LnhtbEyPQU+DQBCF7yb+h82Y&#10;eGnsUkhbQZbGqNy8WGu8TmEEIjtL2W2L/nrHkx4n38t73+SbyfbqRKPvHBtYzCNQxJWrO24M7F7L&#10;m1tQPiDX2DsmA1/kYVNcXuSY1e7ML3TahkZJCfsMDbQhDJnWvmrJop+7gVjYhxstBjnHRtcjnqXc&#10;9jqOopW22LEstDjQQ0vV5/ZoDfjyjQ7l96yaRe9J4yg+PD4/oTHXV9P9HahAU/gLw6++qEMhTnt3&#10;5Nqr3kCSJqlEBSxBCV/FywTU3kC8WKegi1z//6D4AQAA//8DAFBLAQItABQABgAIAAAAIQC2gziS&#10;/gAAAOEBAAATAAAAAAAAAAAAAAAAAAAAAABbQ29udGVudF9UeXBlc10ueG1sUEsBAi0AFAAGAAgA&#10;AAAhADj9If/WAAAAlAEAAAsAAAAAAAAAAAAAAAAALwEAAF9yZWxzLy5yZWxzUEsBAi0AFAAGAAgA&#10;AAAhAHcUYNwYAgAALwQAAA4AAAAAAAAAAAAAAAAALgIAAGRycy9lMm9Eb2MueG1sUEsBAi0AFAAG&#10;AAgAAAAhAMlOTWXeAAAACQEAAA8AAAAAAAAAAAAAAAAAcgQAAGRycy9kb3ducmV2LnhtbFBLBQYA&#10;AAAABAAEAPMAAAB9BQ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5888" behindDoc="0" locked="0" layoutInCell="1" allowOverlap="1" wp14:anchorId="582B58B8" wp14:editId="11F77060">
                <wp:simplePos x="0" y="0"/>
                <wp:positionH relativeFrom="column">
                  <wp:posOffset>1198963</wp:posOffset>
                </wp:positionH>
                <wp:positionV relativeFrom="paragraph">
                  <wp:posOffset>69269</wp:posOffset>
                </wp:positionV>
                <wp:extent cx="407504" cy="178490"/>
                <wp:effectExtent l="0" t="0" r="31115" b="31115"/>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7504" cy="178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4218B" id="Line 3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pt,5.45pt" to="1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r8HwIAADg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BrPLMFKk&#10;gxmtheLoYRJ60xtXQEilNjZUR4/qxaw1/eaQ0lVL1I5Hjq8nA3lZyEjepISNM3DDtv+kGcSQvdex&#10;UcfGdqiRwnwNiQEcmoGOcTKn22T40SMKh3n6OE5zjCi4ssdpPouTS0gRYEKysc5/5LpDwSixhBIi&#10;KDmsnQ+0foWEcKVXQso4fKlQX+LZeDSOCU5LwYIzhDm721bSogMJ8olfrBE892FW7xWLYC0nbHmx&#10;PRHybMPlUgU8KAfoXKyzPr7P0tlyupzmg3w0WQ7ytK4HH1ZVPpisssdx/VBXVZ39CNSyvGgFY1wF&#10;dletZvnfaeHyas4qu6n11obkLXrsF5C9/iPpONkwzLMstpqdNvY6cZBnDL48paD/+z3Y9w9+8RMA&#10;AP//AwBQSwMEFAAGAAgAAAAhAO1PyuzcAAAACQEAAA8AAABkcnMvZG93bnJldi54bWxMj0FLxDAQ&#10;he+C/yGM4M1NbFHabtNlEfUiCK7Vc9rMtsVmUppst/57x5Pe5jGP975X7lY3igXnMHjScLtRIJBa&#10;bwfqNNTvTzcZiBANWTN6Qg3fGGBXXV6UprD+TG+4HGInOIRCYTT0MU6FlKHt0Zmw8RMS/45+diay&#10;nDtpZ3PmcDfKRKl76cxA3NCbCR96bL8OJ6dh//nymL4ujfOjzbv6w7paPSdaX1+t+y2IiGv8M8Mv&#10;PqNDxUyNP5ENYmSdZYwe+VA5CDYkdymPazSkuQJZlfL/guoHAAD//wMAUEsBAi0AFAAGAAgAAAAh&#10;ALaDOJL+AAAA4QEAABMAAAAAAAAAAAAAAAAAAAAAAFtDb250ZW50X1R5cGVzXS54bWxQSwECLQAU&#10;AAYACAAAACEAOP0h/9YAAACUAQAACwAAAAAAAAAAAAAAAAAvAQAAX3JlbHMvLnJlbHNQSwECLQAU&#10;AAYACAAAACEAuqmq/B8CAAA4BAAADgAAAAAAAAAAAAAAAAAuAgAAZHJzL2Uyb0RvYy54bWxQSwEC&#10;LQAUAAYACAAAACEA7U/K7NwAAAAJAQAADwAAAAAAAAAAAAAAAAB5BAAAZHJzL2Rvd25yZXYueG1s&#10;UEsFBgAAAAAEAAQA8wAAAIIFAAAAAA==&#10;"/>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0768" behindDoc="0" locked="0" layoutInCell="1" allowOverlap="1" wp14:anchorId="5C9ECB12" wp14:editId="52E15438">
                <wp:simplePos x="0" y="0"/>
                <wp:positionH relativeFrom="column">
                  <wp:posOffset>4781550</wp:posOffset>
                </wp:positionH>
                <wp:positionV relativeFrom="paragraph">
                  <wp:posOffset>98425</wp:posOffset>
                </wp:positionV>
                <wp:extent cx="1373505" cy="454025"/>
                <wp:effectExtent l="9525" t="12700" r="7620" b="9525"/>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3505" cy="454025"/>
                        </a:xfrm>
                        <a:prstGeom prst="rect">
                          <a:avLst/>
                        </a:prstGeom>
                        <a:solidFill>
                          <a:srgbClr val="FFFFFF"/>
                        </a:solidFill>
                        <a:ln w="9525">
                          <a:solidFill>
                            <a:srgbClr val="000000"/>
                          </a:solidFill>
                          <a:miter lim="800000"/>
                          <a:headEnd/>
                          <a:tailEnd/>
                        </a:ln>
                      </wps:spPr>
                      <wps:txbx>
                        <w:txbxContent>
                          <w:p w:rsidR="00DE6340" w:rsidRPr="00AD4F6F" w:rsidRDefault="00DE6340" w:rsidP="00D85086">
                            <w:r w:rsidRPr="00AD4F6F">
                              <w:t xml:space="preserve">Autoconducerea </w:t>
                            </w:r>
                            <w:r>
                              <w:rPr>
                                <w:lang w:val="ro-RO"/>
                              </w:rPr>
                              <w:t>–</w:t>
                            </w:r>
                            <w:r w:rsidRPr="00A37B49">
                              <w:rPr>
                                <w:b/>
                                <w:lang w:val="ro-RO"/>
                              </w:rPr>
                              <w:t xml:space="preserve">Consiliul </w:t>
                            </w:r>
                            <w:r w:rsidRPr="00A37B49">
                              <w:rPr>
                                <w:b/>
                              </w:rPr>
                              <w:t>elevilor</w:t>
                            </w:r>
                            <w:r w:rsidRPr="00AD4F6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ECB12" id="Rectangle 35" o:spid="_x0000_s1037" style="position:absolute;left:0;text-align:left;margin-left:376.5pt;margin-top:7.75pt;width:108.15pt;height:3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ZKKAIAAFEEAAAOAAAAZHJzL2Uyb0RvYy54bWysVNtu2zAMfR+wfxD0vthO4rU14hRFugwD&#10;uq1Ytw+QZdkWptsoJU739aPkNM0u2MMwPwiiSB0dHpJeXR+0InsBXlpT02KWUyIMt600fU2/fN6+&#10;uqTEB2ZapqwRNX0Unl6vX75Yja4ScztY1QogCGJ8NbqaDiG4Kss8H4RmfmadMOjsLGgW0IQ+a4GN&#10;iK5VNs/z19looXVgufAeT28nJ10n/K4TPHzsOi8CUTVFbiGtkNYmrtl6xaoemBskP9Jg/8BCM2nw&#10;0RPULQuM7ED+BqUlB+ttF2bc6sx2neQi5YDZFPkv2TwMzImUC4rj3Ukm//9g+Yf9PRDZYu3mlBim&#10;sUafUDVmeiXIoowCjc5XGPfg7iGm6N2d5V89MXYzYJi4AbDjIFiLtIoYn/10IRoer5JmfG9bhGe7&#10;YJNWhw50BEQVyCGV5PFUEnEIhONhsbhYlHlJCUffslzm80QpY9XTbQc+vBVWk7ipKSD5hM72dz5E&#10;Nqx6CknsrZLtViqVDOibjQKyZ9ge2/SlBDDJ8zBlyFjTqxLf/jtEnr4/QWgZsM+V1DW9PAWxKsr2&#10;xrSpCwOTatojZWWOOkbpphKEQ3OYKpVUjro2tn1EZcFOfY1ziJvBwndKRuzpmvpvOwaCEvXOYHWu&#10;iuUyDkEyluXFHA049zTnHmY4QtU0UDJtN2EanJ0D2Q/4UpHkMPYGK9rJJPYzqyN/7NtUg+OMxcE4&#10;t1PU859g/QMAAP//AwBQSwMEFAAGAAgAAAAhABHnhZffAAAACQEAAA8AAABkcnMvZG93bnJldi54&#10;bWxMj0FPg0AUhO8m/ofNM/FmF0toC2VpjKYmHlt68fZgn0Bldwm7tOiv93nS42QmM9/ku9n04kKj&#10;75xV8LiIQJCtne5so+BU7h82IHxAq7F3lhR8kYddcXuTY6bd1R7ocgyN4BLrM1TQhjBkUvq6JYN+&#10;4Qay7H240WBgOTZSj3jlctPLZRStpMHO8kKLAz23VH8eJ6Og6pYn/D6Ur5FJ93F4m8vz9P6i1P3d&#10;/LQFEWgOf2H4xWd0KJipcpPVXvQK1knMXwIbSQKCA+kqjUFUCjbrCGSRy/8Pih8AAAD//wMAUEsB&#10;Ai0AFAAGAAgAAAAhALaDOJL+AAAA4QEAABMAAAAAAAAAAAAAAAAAAAAAAFtDb250ZW50X1R5cGVz&#10;XS54bWxQSwECLQAUAAYACAAAACEAOP0h/9YAAACUAQAACwAAAAAAAAAAAAAAAAAvAQAAX3JlbHMv&#10;LnJlbHNQSwECLQAUAAYACAAAACEAGo8mSigCAABRBAAADgAAAAAAAAAAAAAAAAAuAgAAZHJzL2Uy&#10;b0RvYy54bWxQSwECLQAUAAYACAAAACEAEeeFl98AAAAJAQAADwAAAAAAAAAAAAAAAACCBAAAZHJz&#10;L2Rvd25yZXYueG1sUEsFBgAAAAAEAAQA8wAAAI4FAAAAAA==&#10;">
                <v:textbox>
                  <w:txbxContent>
                    <w:p w:rsidR="00DE6340" w:rsidRPr="00AD4F6F" w:rsidRDefault="00DE6340" w:rsidP="00D85086">
                      <w:r w:rsidRPr="00AD4F6F">
                        <w:t xml:space="preserve">Autoconducerea </w:t>
                      </w:r>
                      <w:r>
                        <w:rPr>
                          <w:lang w:val="ro-RO"/>
                        </w:rPr>
                        <w:t>–</w:t>
                      </w:r>
                      <w:r w:rsidRPr="00A37B49">
                        <w:rPr>
                          <w:b/>
                          <w:lang w:val="ro-RO"/>
                        </w:rPr>
                        <w:t xml:space="preserve">Consiliul </w:t>
                      </w:r>
                      <w:r w:rsidRPr="00A37B49">
                        <w:rPr>
                          <w:b/>
                        </w:rPr>
                        <w:t>elevilor</w:t>
                      </w:r>
                      <w:r w:rsidRPr="00AD4F6F">
                        <w:t xml:space="preserve">     </w:t>
                      </w:r>
                    </w:p>
                  </w:txbxContent>
                </v:textbox>
              </v:rect>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79744" behindDoc="0" locked="0" layoutInCell="1" allowOverlap="1" wp14:anchorId="2968CAA7" wp14:editId="34332822">
                <wp:simplePos x="0" y="0"/>
                <wp:positionH relativeFrom="margin">
                  <wp:align>left</wp:align>
                </wp:positionH>
                <wp:positionV relativeFrom="paragraph">
                  <wp:posOffset>43705</wp:posOffset>
                </wp:positionV>
                <wp:extent cx="2087217" cy="666750"/>
                <wp:effectExtent l="0" t="0" r="27940" b="19050"/>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217" cy="666750"/>
                        </a:xfrm>
                        <a:prstGeom prst="rect">
                          <a:avLst/>
                        </a:prstGeom>
                        <a:solidFill>
                          <a:srgbClr val="FFFFFF"/>
                        </a:solidFill>
                        <a:ln w="9525">
                          <a:solidFill>
                            <a:srgbClr val="000000"/>
                          </a:solidFill>
                          <a:miter lim="800000"/>
                          <a:headEnd/>
                          <a:tailEnd/>
                        </a:ln>
                      </wps:spPr>
                      <wps:txbx>
                        <w:txbxContent>
                          <w:p w:rsidR="00DE6340" w:rsidRPr="001C49B5" w:rsidRDefault="00DE6340" w:rsidP="00D85086">
                            <w:pPr>
                              <w:jc w:val="center"/>
                              <w:rPr>
                                <w:lang w:val="en-US"/>
                              </w:rPr>
                            </w:pPr>
                            <w:proofErr w:type="gramStart"/>
                            <w:r>
                              <w:rPr>
                                <w:lang w:val="en-US"/>
                              </w:rPr>
                              <w:t>Comisia  metodică</w:t>
                            </w:r>
                            <w:proofErr w:type="gramEnd"/>
                            <w:r w:rsidRPr="00AC6616">
                              <w:rPr>
                                <w:lang w:val="ro-RO"/>
                              </w:rPr>
                              <w:t xml:space="preserve"> </w:t>
                            </w:r>
                            <w:r w:rsidRPr="00A37B49">
                              <w:rPr>
                                <w:b/>
                                <w:lang w:val="ro-RO"/>
                              </w:rPr>
                              <w:t>Matematică,știinţe,tehnologii</w:t>
                            </w:r>
                            <w:r>
                              <w:rPr>
                                <w:b/>
                                <w:lang w:val="ro-RO"/>
                              </w:rPr>
                              <w:t xml:space="preserve"> </w:t>
                            </w:r>
                            <w:r w:rsidRPr="00A37B49">
                              <w:rPr>
                                <w:b/>
                                <w:lang w:val="en-US"/>
                              </w:rPr>
                              <w:t>și sport</w:t>
                            </w:r>
                          </w:p>
                          <w:p w:rsidR="00DE6340" w:rsidRDefault="00DE6340" w:rsidP="00D850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8CAA7" id="Rectangle 37" o:spid="_x0000_s1038" style="position:absolute;left:0;text-align:left;margin-left:0;margin-top:3.45pt;width:164.35pt;height:5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M7LAIAAFE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6B3Ko1mH&#10;Hn1B1ZhulCBvl0Gg3roc657sI4QWnX0w/Lsj2mxbLBN3AKZvBauQVhrqkxcHQuDwKCn7j6ZCeLb3&#10;Jmo11NAFQFSBDNGS48USMXjC8WU2XS2zdEkJx9xisVjOo2cJy8+nLTj/XpiOhE1BAclHdHZ4cD6w&#10;Yfm5JLI3SlY7qVQMoCm3CsiB4Xjs4hMbwCavy5QmfUFv5tk8Ir/IuWuIaXz+BtFJj3OuZFfQ1aWI&#10;5UG2d7qKU+iZVOMeKSt90jFIN1rgh3IYncrOrpSmOqKyYMa5xnuIm9bAT0p6nOmCuh97BoIS9UGj&#10;OzfpbBYuQQxm82WGAVxnyusM0xyhCuopGbdbP16cvQXZtPilNMqhzR06WssodnB7ZHXij3MbPTjd&#10;sXAxruNY9etPsHkGAAD//wMAUEsDBBQABgAIAAAAIQBr1Xx42wAAAAYBAAAPAAAAZHJzL2Rvd25y&#10;ZXYueG1sTI9BT4NAFITvJv6HzTPxZhdoUguyNEZTE48tvXh7wBNQ9i1hlxb99T5PepzMZOabfLfY&#10;QZ1p8r1jA/EqAkVcu6bn1sCp3N9tQfmA3ODgmAx8kYddcX2VY9a4Cx/ofAytkhL2GRroQhgzrX3d&#10;kUW/ciOxeO9ushhETq1uJrxIuR10EkUbbbFnWehwpKeO6s/jbA1UfXLC70P5Etl0vw6vS/kxvz0b&#10;c3uzPD6ACrSEvzD84gs6FMJUuZkbrwYDciQY2KSgxFwn23tQlaTiOAVd5Po/fvEDAAD//wMAUEsB&#10;Ai0AFAAGAAgAAAAhALaDOJL+AAAA4QEAABMAAAAAAAAAAAAAAAAAAAAAAFtDb250ZW50X1R5cGVz&#10;XS54bWxQSwECLQAUAAYACAAAACEAOP0h/9YAAACUAQAACwAAAAAAAAAAAAAAAAAvAQAAX3JlbHMv&#10;LnJlbHNQSwECLQAUAAYACAAAACEAP7lzOywCAABRBAAADgAAAAAAAAAAAAAAAAAuAgAAZHJzL2Uy&#10;b0RvYy54bWxQSwECLQAUAAYACAAAACEAa9V8eNsAAAAGAQAADwAAAAAAAAAAAAAAAACGBAAAZHJz&#10;L2Rvd25yZXYueG1sUEsFBgAAAAAEAAQA8wAAAI4FAAAAAA==&#10;">
                <v:textbox>
                  <w:txbxContent>
                    <w:p w:rsidR="00DE6340" w:rsidRPr="001C49B5" w:rsidRDefault="00DE6340" w:rsidP="00D85086">
                      <w:pPr>
                        <w:jc w:val="center"/>
                        <w:rPr>
                          <w:lang w:val="en-US"/>
                        </w:rPr>
                      </w:pPr>
                      <w:proofErr w:type="gramStart"/>
                      <w:r>
                        <w:rPr>
                          <w:lang w:val="en-US"/>
                        </w:rPr>
                        <w:t>Comisia  metodică</w:t>
                      </w:r>
                      <w:proofErr w:type="gramEnd"/>
                      <w:r w:rsidRPr="00AC6616">
                        <w:rPr>
                          <w:lang w:val="ro-RO"/>
                        </w:rPr>
                        <w:t xml:space="preserve"> </w:t>
                      </w:r>
                      <w:r w:rsidRPr="00A37B49">
                        <w:rPr>
                          <w:b/>
                          <w:lang w:val="ro-RO"/>
                        </w:rPr>
                        <w:t>Matematică,știinţe,tehnologii</w:t>
                      </w:r>
                      <w:r>
                        <w:rPr>
                          <w:b/>
                          <w:lang w:val="ro-RO"/>
                        </w:rPr>
                        <w:t xml:space="preserve"> </w:t>
                      </w:r>
                      <w:r w:rsidRPr="00A37B49">
                        <w:rPr>
                          <w:b/>
                          <w:lang w:val="en-US"/>
                        </w:rPr>
                        <w:t>și sport</w:t>
                      </w:r>
                    </w:p>
                    <w:p w:rsidR="00DE6340" w:rsidRDefault="00DE6340" w:rsidP="00D85086"/>
                  </w:txbxContent>
                </v:textbox>
                <w10:wrap anchorx="margin"/>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4864" behindDoc="0" locked="0" layoutInCell="1" allowOverlap="1" wp14:anchorId="2997746C" wp14:editId="325A256F">
                <wp:simplePos x="0" y="0"/>
                <wp:positionH relativeFrom="column">
                  <wp:posOffset>683895</wp:posOffset>
                </wp:positionH>
                <wp:positionV relativeFrom="paragraph">
                  <wp:posOffset>90170</wp:posOffset>
                </wp:positionV>
                <wp:extent cx="0" cy="114300"/>
                <wp:effectExtent l="7620" t="13970" r="11430" b="508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1BCD1" id="Line 40"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7.1pt" to="53.8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IaGgIAADIEAAAOAAAAZHJzL2Uyb0RvYy54bWysU02P2yAQvVfqf0DcE9tZJ5tYcVaVnfSS&#10;diPttncCOEbFgIDEiar+9w7ko9n2UlX1AQ8w83gz82b+dOwkOnDrhFYlzoYpRlxRzYTalfjL62ow&#10;xch5ohiRWvESn7jDT4v37+a9KfhIt1oybhGAKFf0psSt96ZIEkdb3hE31IYruGy07YiHrd0lzJIe&#10;0DuZjNJ0kvTaMmM15c7BaX2+xIuI3zSc+uemcdwjWWLg5uNq47oNa7KYk2JniWkFvdAg/8CiI0LB&#10;ozeomniC9lb8AdUJarXTjR9S3SW6aQTlMQfIJkt/y+alJYbHXKA4ztzK5P4fLP182FgkWIkfMVKk&#10;gxatheIoj6XpjSvAo1IbG5KjR/Vi1pp+c0jpqiVqxyPF15OBuCwUM3kTEjbOwAPb/pNm4EP2Xsc6&#10;HRvboUYK8zUEBnCoBTrGxpxujeFHj+j5kMJpluUPaSSWkCIghDhjnf/IdYeCUWIJ7CMeOaydD4x+&#10;uQR3pVdCyth2qVBf4tl4NI4BTkvBwmVwc3a3raRFBxKEE7+YHtzcu1m9VyyCtZyw5cX2RMizDY9L&#10;FfAgE6Bzsc7K+D5LZ8vpcpoP8tFkOcjTuh58WFX5YLLKHsf1Q11VdfYjUMvyohWMcRXYXVWa5X+n&#10;gsu8nPV10+mtDMlb9FgvIHv9R9KxqaGPYaxcsdXstLHXZoMwo/NliILy7/dg34/64icAAAD//wMA&#10;UEsDBBQABgAIAAAAIQCwWnWg3AAAAAkBAAAPAAAAZHJzL2Rvd25yZXYueG1sTI9BT8MwDIXvSPyH&#10;yEjcWEKHGJSm04SACxISo9s5bUxbkThVk3Xl3+NxgZuf/fT8vWI9eycmHGMfSMP1QoFAaoLtqdVQ&#10;fTxf3YGIyZA1LhBq+MYI6/L8rDC5DUd6x2mbWsEhFHOjoUtpyKWMTYfexEUYkPj2GUZvEsuxlXY0&#10;Rw73TmZK3UpveuIPnRnwscPma3vwGjb716fl21T74Ox9W+2sr9RLpvXlxbx5AJFwTn9mOOEzOpTM&#10;VIcD2Sgca7VasZWHmwzEyfC7qDUsswxkWcj/DcofAAAA//8DAFBLAQItABQABgAIAAAAIQC2gziS&#10;/gAAAOEBAAATAAAAAAAAAAAAAAAAAAAAAABbQ29udGVudF9UeXBlc10ueG1sUEsBAi0AFAAGAAgA&#10;AAAhADj9If/WAAAAlAEAAAsAAAAAAAAAAAAAAAAALwEAAF9yZWxzLy5yZWxzUEsBAi0AFAAGAAgA&#10;AAAhAOkIAhoaAgAAMgQAAA4AAAAAAAAAAAAAAAAALgIAAGRycy9lMm9Eb2MueG1sUEsBAi0AFAAG&#10;AAgAAAAhALBadaDcAAAACQEAAA8AAAAAAAAAAAAAAAAAdAQAAGRycy9kb3ducmV2LnhtbFBLBQYA&#10;AAAABAAEAPMAAAB9BQAAAAA=&#10;"/>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77696" behindDoc="0" locked="0" layoutInCell="1" allowOverlap="1" wp14:anchorId="475AD0C4" wp14:editId="0207C6F3">
                <wp:simplePos x="0" y="0"/>
                <wp:positionH relativeFrom="column">
                  <wp:posOffset>4726940</wp:posOffset>
                </wp:positionH>
                <wp:positionV relativeFrom="paragraph">
                  <wp:posOffset>43815</wp:posOffset>
                </wp:positionV>
                <wp:extent cx="1685925" cy="482885"/>
                <wp:effectExtent l="0" t="0" r="28575" b="1270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482885"/>
                        </a:xfrm>
                        <a:prstGeom prst="rect">
                          <a:avLst/>
                        </a:prstGeom>
                        <a:solidFill>
                          <a:srgbClr val="FFFFFF"/>
                        </a:solidFill>
                        <a:ln w="9525">
                          <a:solidFill>
                            <a:srgbClr val="000000"/>
                          </a:solidFill>
                          <a:miter lim="800000"/>
                          <a:headEnd/>
                          <a:tailEnd/>
                        </a:ln>
                      </wps:spPr>
                      <wps:txbx>
                        <w:txbxContent>
                          <w:p w:rsidR="00DE6340" w:rsidRPr="00AD4F6F" w:rsidRDefault="00DE6340" w:rsidP="00D85086">
                            <w:pPr>
                              <w:jc w:val="center"/>
                            </w:pPr>
                            <w:proofErr w:type="gramStart"/>
                            <w:r>
                              <w:t>C</w:t>
                            </w:r>
                            <w:r>
                              <w:rPr>
                                <w:lang w:val="ro-RO"/>
                              </w:rPr>
                              <w:t xml:space="preserve">omisia </w:t>
                            </w:r>
                            <w:r w:rsidRPr="00AD4F6F">
                              <w:rPr>
                                <w:lang w:val="ro-RO"/>
                              </w:rPr>
                              <w:t xml:space="preserve"> </w:t>
                            </w:r>
                            <w:r>
                              <w:rPr>
                                <w:lang w:val="en-US"/>
                              </w:rPr>
                              <w:t>metodică</w:t>
                            </w:r>
                            <w:proofErr w:type="gramEnd"/>
                            <w:r>
                              <w:rPr>
                                <w:lang w:val="en-US"/>
                              </w:rPr>
                              <w:t xml:space="preserve">                </w:t>
                            </w:r>
                            <w:r w:rsidRPr="00AD4F6F">
                              <w:rPr>
                                <w:lang w:val="ro-RO"/>
                              </w:rPr>
                              <w:t xml:space="preserve">  </w:t>
                            </w:r>
                            <w:r>
                              <w:rPr>
                                <w:lang w:val="ro-RO"/>
                              </w:rPr>
                              <w:t>a</w:t>
                            </w:r>
                            <w:r w:rsidRPr="00A37B49">
                              <w:rPr>
                                <w:b/>
                                <w:lang w:val="ro-RO"/>
                              </w:rPr>
                              <w:t xml:space="preserve"> </w:t>
                            </w:r>
                            <w:r w:rsidRPr="00A37B49">
                              <w:rPr>
                                <w:b/>
                              </w:rPr>
                              <w:t>Diriginţilor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AD0C4" id="Rectangle 41" o:spid="_x0000_s1039" style="position:absolute;left:0;text-align:left;margin-left:372.2pt;margin-top:3.45pt;width:132.75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OdJwIAAFAEAAAOAAAAZHJzL2Uyb0RvYy54bWysVNuO0zAQfUfiHyy/0zSlLWnUdLXqUoS0&#10;wIqFD3AcJ7FwPGbsNl2+nonTlnIRD4g8WB7P+PjMmZmsb46dYQeFXoMteDqZcqashErbpuCfP+1e&#10;ZJz5IGwlDFhV8Cfl+c3m+bN173I1gxZMpZARiPV57wrehuDyJPGyVZ3wE3DKkrMG7EQgE5ukQtET&#10;emeS2XS6THrAyiFI5T2d3o1Ovon4da1k+FDXXgVmCk7cQlwxruWwJpu1yBsUrtXyREP8A4tOaEuP&#10;XqDuRBBsj/o3qE5LBA91mEjoEqhrLVXMgbJJp79k89gKp2IuJI53F5n8/4OV7w8PyHRV8CVnVnRU&#10;oo8kmrCNUWyeDvr0zucU9ugecMjQu3uQXzyzsG0pTN0iQt8qURGrGJ/8dGEwPF1lZf8OKoIX+wBR&#10;qmON3QBIIrBjrMjTpSLqGJikw3SZLVazBWeSfPNslmWLgVIi8vNthz68UdCxYVNwJPIRXRzufRhD&#10;zyGRPRhd7bQx0cCm3BpkB0HdsYvfCd1fhxnL+oKvFsTj7xDT+P0JotOB2tzoruDZJUjkg2yvbRWb&#10;MAhtxj1lZywleZZuLEE4lsdYqPTluSolVE+kLMLY1jSGtGkBv3HWU0sX3H/dC1ScmbeWqrNK5/Nh&#10;BqIxX7yakYHXnvLaI6wkqIIHzsbtNoxzs3eom5ZeSqMcFm6porWOYg+UR1Yn/tS2sVynERvm4tqO&#10;UT9+BJvvAAAA//8DAFBLAwQUAAYACAAAACEAffbLwt4AAAAJAQAADwAAAGRycy9kb3ducmV2Lnht&#10;bEyPQU+DQBCF7yb+h82YeLO7IqmFMjRGUxOPLb14G2AFKjtL2KVFf73bU729yXt575tsM5tenPTo&#10;OssIjwsFQnNl644bhEOxfViBcJ64pt6yRvjRDjb57U1GaW3PvNOnvW9EKGGXEkLr/ZBK6apWG3IL&#10;O2gO3pcdDflwjo2sRzqHctPLSKmlNNRxWGhp0K+trr73k0Eou+hAv7viXZlk++Q/5uI4fb4h3t/N&#10;L2sQXs/+GoYLfkCHPDCVduLaiR7hOY7jEEVYJiAuvlJJUCXCKkpA5pn8/0H+BwAA//8DAFBLAQIt&#10;ABQABgAIAAAAIQC2gziS/gAAAOEBAAATAAAAAAAAAAAAAAAAAAAAAABbQ29udGVudF9UeXBlc10u&#10;eG1sUEsBAi0AFAAGAAgAAAAhADj9If/WAAAAlAEAAAsAAAAAAAAAAAAAAAAALwEAAF9yZWxzLy5y&#10;ZWxzUEsBAi0AFAAGAAgAAAAhAKK0U50nAgAAUAQAAA4AAAAAAAAAAAAAAAAALgIAAGRycy9lMm9E&#10;b2MueG1sUEsBAi0AFAAGAAgAAAAhAH32y8LeAAAACQEAAA8AAAAAAAAAAAAAAAAAgQQAAGRycy9k&#10;b3ducmV2LnhtbFBLBQYAAAAABAAEAPMAAACMBQAAAAA=&#10;">
                <v:textbox>
                  <w:txbxContent>
                    <w:p w:rsidR="00DE6340" w:rsidRPr="00AD4F6F" w:rsidRDefault="00DE6340" w:rsidP="00D85086">
                      <w:pPr>
                        <w:jc w:val="center"/>
                      </w:pPr>
                      <w:proofErr w:type="gramStart"/>
                      <w:r>
                        <w:t>C</w:t>
                      </w:r>
                      <w:r>
                        <w:rPr>
                          <w:lang w:val="ro-RO"/>
                        </w:rPr>
                        <w:t xml:space="preserve">omisia </w:t>
                      </w:r>
                      <w:r w:rsidRPr="00AD4F6F">
                        <w:rPr>
                          <w:lang w:val="ro-RO"/>
                        </w:rPr>
                        <w:t xml:space="preserve"> </w:t>
                      </w:r>
                      <w:r>
                        <w:rPr>
                          <w:lang w:val="en-US"/>
                        </w:rPr>
                        <w:t>metodică</w:t>
                      </w:r>
                      <w:proofErr w:type="gramEnd"/>
                      <w:r>
                        <w:rPr>
                          <w:lang w:val="en-US"/>
                        </w:rPr>
                        <w:t xml:space="preserve">                </w:t>
                      </w:r>
                      <w:r w:rsidRPr="00AD4F6F">
                        <w:rPr>
                          <w:lang w:val="ro-RO"/>
                        </w:rPr>
                        <w:t xml:space="preserve">  </w:t>
                      </w:r>
                      <w:r>
                        <w:rPr>
                          <w:lang w:val="ro-RO"/>
                        </w:rPr>
                        <w:t>a</w:t>
                      </w:r>
                      <w:r w:rsidRPr="00A37B49">
                        <w:rPr>
                          <w:b/>
                          <w:lang w:val="ro-RO"/>
                        </w:rPr>
                        <w:t xml:space="preserve"> </w:t>
                      </w:r>
                      <w:r w:rsidRPr="00A37B49">
                        <w:rPr>
                          <w:b/>
                        </w:rPr>
                        <w:t>Diriginţilor</w:t>
                      </w:r>
                    </w:p>
                  </w:txbxContent>
                </v:textbox>
              </v:rect>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r w:rsidRPr="001203A3">
        <w:rPr>
          <w:rFonts w:ascii="Times New Roman" w:hAnsi="Times New Roman"/>
          <w:noProof/>
          <w:sz w:val="24"/>
          <w:szCs w:val="24"/>
          <w:lang w:val="en-US"/>
        </w:rPr>
        <mc:AlternateContent>
          <mc:Choice Requires="wps">
            <w:drawing>
              <wp:anchor distT="0" distB="0" distL="114300" distR="114300" simplePos="0" relativeHeight="251660288" behindDoc="0" locked="0" layoutInCell="1" allowOverlap="1" wp14:anchorId="7F680049" wp14:editId="53DFF093">
                <wp:simplePos x="0" y="0"/>
                <wp:positionH relativeFrom="column">
                  <wp:posOffset>440690</wp:posOffset>
                </wp:positionH>
                <wp:positionV relativeFrom="paragraph">
                  <wp:posOffset>191770</wp:posOffset>
                </wp:positionV>
                <wp:extent cx="1847850" cy="554805"/>
                <wp:effectExtent l="0" t="0" r="19050" b="17145"/>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554805"/>
                        </a:xfrm>
                        <a:prstGeom prst="rect">
                          <a:avLst/>
                        </a:prstGeom>
                        <a:solidFill>
                          <a:srgbClr val="FFFFFF"/>
                        </a:solidFill>
                        <a:ln w="9525">
                          <a:solidFill>
                            <a:srgbClr val="000000"/>
                          </a:solidFill>
                          <a:miter lim="800000"/>
                          <a:headEnd/>
                          <a:tailEnd/>
                        </a:ln>
                      </wps:spPr>
                      <wps:txbx>
                        <w:txbxContent>
                          <w:p w:rsidR="00DE6340" w:rsidRPr="00A37B49" w:rsidRDefault="00DE6340" w:rsidP="00D85086">
                            <w:pPr>
                              <w:jc w:val="center"/>
                              <w:rPr>
                                <w:b/>
                                <w:lang w:val="en-US"/>
                              </w:rPr>
                            </w:pPr>
                            <w:proofErr w:type="gramStart"/>
                            <w:r w:rsidRPr="001C49B5">
                              <w:rPr>
                                <w:lang w:val="en-US"/>
                              </w:rPr>
                              <w:t>C</w:t>
                            </w:r>
                            <w:r>
                              <w:rPr>
                                <w:lang w:val="en-US"/>
                              </w:rPr>
                              <w:t xml:space="preserve">omisia </w:t>
                            </w:r>
                            <w:r>
                              <w:rPr>
                                <w:lang w:val="ro-RO"/>
                              </w:rPr>
                              <w:t xml:space="preserve"> </w:t>
                            </w:r>
                            <w:r>
                              <w:rPr>
                                <w:lang w:val="en-US"/>
                              </w:rPr>
                              <w:t>metodică</w:t>
                            </w:r>
                            <w:proofErr w:type="gramEnd"/>
                            <w:r w:rsidRPr="00AC6616">
                              <w:rPr>
                                <w:lang w:val="ro-RO"/>
                              </w:rPr>
                              <w:t xml:space="preserve"> </w:t>
                            </w:r>
                            <w:r>
                              <w:rPr>
                                <w:lang w:val="ro-RO"/>
                              </w:rPr>
                              <w:t xml:space="preserve">                  </w:t>
                            </w:r>
                            <w:r w:rsidRPr="00A37B49">
                              <w:rPr>
                                <w:b/>
                                <w:lang w:val="ro-RO"/>
                              </w:rPr>
                              <w:t>Limbă și comunicare</w:t>
                            </w:r>
                          </w:p>
                          <w:p w:rsidR="00DE6340" w:rsidRPr="001C49B5" w:rsidRDefault="00DE6340" w:rsidP="00D85086">
                            <w:pPr>
                              <w:rPr>
                                <w:b/>
                                <w:lang w:val="en-US"/>
                              </w:rPr>
                            </w:pPr>
                            <w:r w:rsidRPr="001C49B5">
                              <w:rPr>
                                <w:b/>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0049" id="Rectangle 42" o:spid="_x0000_s1040" style="position:absolute;left:0;text-align:left;margin-left:34.7pt;margin-top:15.1pt;width:145.5pt;height:4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3zKgIAAFAEAAAOAAAAZHJzL2Uyb0RvYy54bWysVFFv0zAQfkfiP1h+p0mqhHVR02nqKEIa&#10;MDH4AY7jJBaObc5uk/LrOTtd1wFPiDxYPt/583ff3WV9Mw2KHAQ4aXRFs0VKidDcNFJ3Ff32dfdm&#10;RYnzTDdMGS0qehSO3mxev1qPthRL0xvVCCAIol052or23tsySRzvxcDcwlih0dkaGJhHE7qkATYi&#10;+qCSZZq+TUYDjQXDhXN4ejc76Sbit63g/nPbOuGJqihy83GFuNZhTTZrVnbAbC/5iQb7BxYDkxof&#10;PUPdMc/IHuQfUIPkYJxp/YKbITFtK7mIOWA2WfpbNo89syLmguI4e5bJ/T9Y/unwAEQ2FS0o0WzA&#10;En1B0ZjulCD5MugzWldi2KN9gJChs/eGf3dEm22PYeIWwIy9YA2yykJ88uJCMBxeJfX40TQIz/be&#10;RKmmFoYAiCKQKVbkeK6ImDzheJit8qtVgYXj6CuKfJUW8QlWPt224Px7YQYSNhUFJB/R2eHe+cCG&#10;lU8hkb1RstlJpaIBXb1VQA4Mu2MXvxO6uwxTmowVvS6WRUR+4XOXEGn8/gYxSI9truRQ0dU5iJVB&#10;tne6iU3omVTzHikrfdIxSDeXwE/1FAuV5eGFoGttmiMqC2ZuaxxD3PQGflIyYktX1P3YMxCUqA8a&#10;q3Od5XmYgWjkxdUSDbj01JcepjlCVdRTMm+3fp6bvQXZ9fhSFuXQ5hYr2soo9jOrE39s21iD04iF&#10;ubi0Y9Tzj2DzCwAA//8DAFBLAwQUAAYACAAAACEApHLF0t0AAAAJAQAADwAAAGRycy9kb3ducmV2&#10;LnhtbEyPwU7DMAyG70i8Q2QkbixZiworTScEGhLHrbtwcxvTFpqkatKt8PSYExzt/9Pvz8V2sYM4&#10;0RR67zSsVwoEucab3rUajtXu5h5EiOgMDt6Rhi8KsC0vLwrMjT+7PZ0OsRVc4kKOGroYx1zK0HRk&#10;Maz8SI6zdz9ZjDxOrTQTnrncDjJRKpMWe8cXOhzpqaPm8zBbDXWfHPF7X70ou9ml8XWpPua3Z62v&#10;r5bHBxCRlvgHw68+q0PJTrWfnQli0JBtbpnUkKoEBOdppnhRM7i+y0CWhfz/QfkDAAD//wMAUEsB&#10;Ai0AFAAGAAgAAAAhALaDOJL+AAAA4QEAABMAAAAAAAAAAAAAAAAAAAAAAFtDb250ZW50X1R5cGVz&#10;XS54bWxQSwECLQAUAAYACAAAACEAOP0h/9YAAACUAQAACwAAAAAAAAAAAAAAAAAvAQAAX3JlbHMv&#10;LnJlbHNQSwECLQAUAAYACAAAACEAhP2N8yoCAABQBAAADgAAAAAAAAAAAAAAAAAuAgAAZHJzL2Uy&#10;b0RvYy54bWxQSwECLQAUAAYACAAAACEApHLF0t0AAAAJAQAADwAAAAAAAAAAAAAAAACEBAAAZHJz&#10;L2Rvd25yZXYueG1sUEsFBgAAAAAEAAQA8wAAAI4FAAAAAA==&#10;">
                <v:textbox>
                  <w:txbxContent>
                    <w:p w:rsidR="00DE6340" w:rsidRPr="00A37B49" w:rsidRDefault="00DE6340" w:rsidP="00D85086">
                      <w:pPr>
                        <w:jc w:val="center"/>
                        <w:rPr>
                          <w:b/>
                          <w:lang w:val="en-US"/>
                        </w:rPr>
                      </w:pPr>
                      <w:proofErr w:type="gramStart"/>
                      <w:r w:rsidRPr="001C49B5">
                        <w:rPr>
                          <w:lang w:val="en-US"/>
                        </w:rPr>
                        <w:t>C</w:t>
                      </w:r>
                      <w:r>
                        <w:rPr>
                          <w:lang w:val="en-US"/>
                        </w:rPr>
                        <w:t xml:space="preserve">omisia </w:t>
                      </w:r>
                      <w:r>
                        <w:rPr>
                          <w:lang w:val="ro-RO"/>
                        </w:rPr>
                        <w:t xml:space="preserve"> </w:t>
                      </w:r>
                      <w:r>
                        <w:rPr>
                          <w:lang w:val="en-US"/>
                        </w:rPr>
                        <w:t>metodică</w:t>
                      </w:r>
                      <w:proofErr w:type="gramEnd"/>
                      <w:r w:rsidRPr="00AC6616">
                        <w:rPr>
                          <w:lang w:val="ro-RO"/>
                        </w:rPr>
                        <w:t xml:space="preserve"> </w:t>
                      </w:r>
                      <w:r>
                        <w:rPr>
                          <w:lang w:val="ro-RO"/>
                        </w:rPr>
                        <w:t xml:space="preserve">                  </w:t>
                      </w:r>
                      <w:r w:rsidRPr="00A37B49">
                        <w:rPr>
                          <w:b/>
                          <w:lang w:val="ro-RO"/>
                        </w:rPr>
                        <w:t>Limbă și comunicare</w:t>
                      </w:r>
                    </w:p>
                    <w:p w:rsidR="00DE6340" w:rsidRPr="001C49B5" w:rsidRDefault="00DE6340" w:rsidP="00D85086">
                      <w:pPr>
                        <w:rPr>
                          <w:b/>
                          <w:lang w:val="en-US"/>
                        </w:rPr>
                      </w:pPr>
                      <w:r w:rsidRPr="001C49B5">
                        <w:rPr>
                          <w:b/>
                          <w:lang w:val="en-US"/>
                        </w:rPr>
                        <w:t xml:space="preserve"> </w:t>
                      </w:r>
                    </w:p>
                  </w:txbxContent>
                </v:textbox>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83840" behindDoc="0" locked="0" layoutInCell="1" allowOverlap="1" wp14:anchorId="511D1224" wp14:editId="634DC7A4">
                <wp:simplePos x="0" y="0"/>
                <wp:positionH relativeFrom="column">
                  <wp:posOffset>566420</wp:posOffset>
                </wp:positionH>
                <wp:positionV relativeFrom="paragraph">
                  <wp:posOffset>80645</wp:posOffset>
                </wp:positionV>
                <wp:extent cx="0" cy="114300"/>
                <wp:effectExtent l="13970" t="13970" r="5080" b="5080"/>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388F4" id="Line 4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6.35pt" to="44.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G/GAIAADI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wjRVoY&#10;0VYojvJxaE1nXAERK7WzoTh6Vs9mq+k3h5ReNUQdeKT4cjGQl4WM5FVK2DgDF+y7j5pBDDl6Hft0&#10;rm2LainM15AYwKEX6BwHc7kPhp89ov0hhdMsy8dpnFlCioAQ8ox1/gPXLQpGiSWwj3jktHU+MPoV&#10;EsKV3ggp49ilQl2J55PRJCY4LQULzhDm7GG/khadSBBO/GJ54HkMs/qoWARrOGHrq+2JkL0Nl0sV&#10;8KASoHO1emV8n6fz9Ww9ywf5aLoe5GlVDd5vVvlgusneTapxtVpV2Y9ALcuLRjDGVWB3U2mW/50K&#10;ru+l19ddp/c2JK/RY7+A7O0fScehhjn2ithrdtnZ27BBmDH4+oiC8h/3YD8+9eVPAAAA//8DAFBL&#10;AwQUAAYACAAAACEAryzGLtkAAAAHAQAADwAAAGRycy9kb3ducmV2LnhtbEyOzU7DMBCE70i8g7VI&#10;3KhNKtE2xKkqBL0gIVECZydekgh7HcVumr49Cxc4zo9mvmI7eycmHGMfSMPtQoFAaoLtqdVQvT3d&#10;rEHEZMgaFwg1nDHCtry8KExuw4lecTqkVvAIxdxo6FIacilj06E3cREGJM4+w+hNYjm20o7mxOPe&#10;yUypO+lNT/zQmQEfOmy+DkevYffx/Lh8mWofnN201bv1ldpnWl9fzbt7EAnn9FeGH3xGh5KZ6nAk&#10;G4XTsN5k3GQ/W4Hg/FfXGpZqBbIs5H/+8hsAAP//AwBQSwECLQAUAAYACAAAACEAtoM4kv4AAADh&#10;AQAAEwAAAAAAAAAAAAAAAAAAAAAAW0NvbnRlbnRfVHlwZXNdLnhtbFBLAQItABQABgAIAAAAIQA4&#10;/SH/1gAAAJQBAAALAAAAAAAAAAAAAAAAAC8BAABfcmVscy8ucmVsc1BLAQItABQABgAIAAAAIQDH&#10;GVG/GAIAADIEAAAOAAAAAAAAAAAAAAAAAC4CAABkcnMvZTJvRG9jLnhtbFBLAQItABQABgAIAAAA&#10;IQCvLMYu2QAAAAcBAAAPAAAAAAAAAAAAAAAAAHIEAABkcnMvZG93bnJldi54bWxQSwUGAAAAAAQA&#10;BADzAAAAeAUAAAAA&#10;"/>
            </w:pict>
          </mc:Fallback>
        </mc:AlternateContent>
      </w:r>
    </w:p>
    <w:p w:rsidR="00D85086" w:rsidRPr="001203A3" w:rsidRDefault="00D85086" w:rsidP="00D85086">
      <w:pPr>
        <w:spacing w:after="0" w:line="240" w:lineRule="auto"/>
        <w:jc w:val="both"/>
        <w:rPr>
          <w:rFonts w:ascii="Times New Roman" w:hAnsi="Times New Roman"/>
          <w:sz w:val="28"/>
          <w:szCs w:val="28"/>
          <w:lang w:val="ro-RO"/>
        </w:rPr>
      </w:pPr>
    </w:p>
    <w:p w:rsidR="00D85086" w:rsidRPr="002417DD" w:rsidRDefault="00D85086" w:rsidP="00D85086">
      <w:pPr>
        <w:spacing w:after="0" w:line="240" w:lineRule="auto"/>
        <w:jc w:val="both"/>
        <w:rPr>
          <w:rFonts w:ascii="Times New Roman" w:hAnsi="Times New Roman"/>
          <w:sz w:val="28"/>
          <w:szCs w:val="28"/>
          <w:lang w:val="ro-RO"/>
        </w:rPr>
        <w:sectPr w:rsidR="00D85086" w:rsidRPr="002417DD" w:rsidSect="00D85086">
          <w:pgSz w:w="16838" w:h="11906" w:orient="landscape"/>
          <w:pgMar w:top="709" w:right="851" w:bottom="0" w:left="851" w:header="709" w:footer="709" w:gutter="0"/>
          <w:cols w:space="708"/>
          <w:docGrid w:linePitch="360"/>
        </w:sectPr>
      </w:pPr>
      <w:r w:rsidRPr="001203A3">
        <w:rPr>
          <w:rFonts w:ascii="Times New Roman" w:hAnsi="Times New Roman"/>
          <w:noProof/>
          <w:sz w:val="24"/>
          <w:szCs w:val="24"/>
          <w:lang w:val="en-US"/>
        </w:rPr>
        <mc:AlternateContent>
          <mc:Choice Requires="wps">
            <w:drawing>
              <wp:anchor distT="0" distB="0" distL="114300" distR="114300" simplePos="0" relativeHeight="251689984" behindDoc="0" locked="0" layoutInCell="1" allowOverlap="1" wp14:anchorId="128D0F58" wp14:editId="48925ADD">
                <wp:simplePos x="0" y="0"/>
                <wp:positionH relativeFrom="column">
                  <wp:posOffset>2828980</wp:posOffset>
                </wp:positionH>
                <wp:positionV relativeFrom="paragraph">
                  <wp:posOffset>144366</wp:posOffset>
                </wp:positionV>
                <wp:extent cx="1790700" cy="605845"/>
                <wp:effectExtent l="0" t="0" r="19050" b="2286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5845"/>
                        </a:xfrm>
                        <a:prstGeom prst="rect">
                          <a:avLst/>
                        </a:prstGeom>
                        <a:solidFill>
                          <a:srgbClr val="FFFFFF"/>
                        </a:solidFill>
                        <a:ln w="9525">
                          <a:solidFill>
                            <a:srgbClr val="000000"/>
                          </a:solidFill>
                          <a:miter lim="800000"/>
                          <a:headEnd/>
                          <a:tailEnd/>
                        </a:ln>
                      </wps:spPr>
                      <wps:txbx>
                        <w:txbxContent>
                          <w:p w:rsidR="00DE6340" w:rsidRPr="001C49B5" w:rsidRDefault="00DE6340" w:rsidP="00D85086">
                            <w:pPr>
                              <w:jc w:val="center"/>
                              <w:rPr>
                                <w:lang w:val="ro-RO"/>
                              </w:rPr>
                            </w:pPr>
                            <w:r>
                              <w:t>C</w:t>
                            </w:r>
                            <w:r>
                              <w:rPr>
                                <w:lang w:val="ro-RO"/>
                              </w:rPr>
                              <w:t xml:space="preserve">omisia </w:t>
                            </w:r>
                            <w:r>
                              <w:rPr>
                                <w:lang w:val="en-US"/>
                              </w:rPr>
                              <w:t>metodică</w:t>
                            </w:r>
                            <w:r w:rsidRPr="00AC6616">
                              <w:rPr>
                                <w:lang w:val="ro-RO"/>
                              </w:rPr>
                              <w:t xml:space="preserve"> </w:t>
                            </w:r>
                            <w:proofErr w:type="gramStart"/>
                            <w:r w:rsidRPr="00A37B49">
                              <w:rPr>
                                <w:b/>
                                <w:lang w:val="ro-RO"/>
                              </w:rPr>
                              <w:t>Ştiinţe  socio</w:t>
                            </w:r>
                            <w:proofErr w:type="gramEnd"/>
                            <w:r w:rsidRPr="00A37B49">
                              <w:rPr>
                                <w:b/>
                                <w:lang w:val="ro-RO"/>
                              </w:rPr>
                              <w:t>-umanistice</w:t>
                            </w:r>
                            <w:r w:rsidRPr="00A37B49">
                              <w:rPr>
                                <w:b/>
                              </w:rPr>
                              <w:t xml:space="preserve"> și arte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D0F58" id="Rectangle 45" o:spid="_x0000_s1041" style="position:absolute;left:0;text-align:left;margin-left:222.75pt;margin-top:11.35pt;width:141pt;height:4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zI6KgIAAFAEAAAOAAAAZHJzL2Uyb0RvYy54bWysVNuO0zAQfUfiHyy/0yRVu22jpqtVlyKk&#10;BVYsfIDjOI2Fb4zdJuXrGTvd0gWeEHmwPJnxyZlzxlnfDlqRowAvraloMckpEYbbRpp9Rb9+2b1Z&#10;UuIDMw1T1oiKnoSnt5vXr9a9K8XUdlY1AgiCGF/2rqJdCK7MMs87oZmfWCcMJlsLmgUMYZ81wHpE&#10;1yqb5vlN1ltoHFguvMe392OSbhJ+2woePrWtF4GoiiK3kFZIax3XbLNm5R6Y6yQ/02D/wEIzafCj&#10;F6h7Fhg5gPwDSksO1ts2TLjVmW1byUXqAbsp8t+6eeqYE6kXFMe7i0z+/8Hyj8dHILKp6JQSwzRa&#10;9BlFY2avBJnNoz698yWWPblHiB1692D5N0+M3XZYJu4AbN8J1iCrItZnLw7EwONRUvcfbIPw7BBs&#10;kmpoQUdAFIEMyZHTxRExBMLxZbFY5YscjeOYu8nny5FSxsrn0w58eCesJnFTUUDyCZ0dH3yIbFj5&#10;XJLYWyWbnVQqBbCvtwrIkeF07NKTGsAmr8uUIX1FV/PpPCG/yPlriDw9f4PQMuCYK6krurwUsTLK&#10;9tY0aQgDk2rcI2VlzjpG6UYLwlAPyaji4kptmxMqC3Yca7yGuOks/KCkx5GuqP9+YCAoUe8NurMq&#10;ZrN4B1Iwmy+mGMB1pr7OMMMRqqKBknG7DeO9OTiQ+w6/VCQ5jL1DR1uZxI5uj6zO/HFskwfnKxbv&#10;xXWcqn79CDY/AQAA//8DAFBLAwQUAAYACAAAACEAfc6aUd8AAAAKAQAADwAAAGRycy9kb3ducmV2&#10;LnhtbEyPwU6DQBCG7ya+w2ZMvNkFbKVFlsZoauKxpRdvA7sFlJ0l7NKiT+940uPMfPnn+/PtbHtx&#10;NqPvHCmIFxEIQ7XTHTUKjuXubg3CBySNvSOj4Mt42BbXVzlm2l1ob86H0AgOIZ+hgjaEIZPS162x&#10;6BduMMS3kxstBh7HRuoRLxxue5lE0YO02BF/aHEwz62pPw+TVVB1yRG/9+VrZDe7+/A2lx/T+4tS&#10;tzfz0yOIYObwB8OvPqtDwU6Vm0h70StYLlcrRhUkSQqCgTRJeVExGa9jkEUu/1cofgAAAP//AwBQ&#10;SwECLQAUAAYACAAAACEAtoM4kv4AAADhAQAAEwAAAAAAAAAAAAAAAAAAAAAAW0NvbnRlbnRfVHlw&#10;ZXNdLnhtbFBLAQItABQABgAIAAAAIQA4/SH/1gAAAJQBAAALAAAAAAAAAAAAAAAAAC8BAABfcmVs&#10;cy8ucmVsc1BLAQItABQABgAIAAAAIQBgmzI6KgIAAFAEAAAOAAAAAAAAAAAAAAAAAC4CAABkcnMv&#10;ZTJvRG9jLnhtbFBLAQItABQABgAIAAAAIQB9zppR3wAAAAoBAAAPAAAAAAAAAAAAAAAAAIQEAABk&#10;cnMvZG93bnJldi54bWxQSwUGAAAAAAQABADzAAAAkAUAAAAA&#10;">
                <v:textbox>
                  <w:txbxContent>
                    <w:p w:rsidR="00DE6340" w:rsidRPr="001C49B5" w:rsidRDefault="00DE6340" w:rsidP="00D85086">
                      <w:pPr>
                        <w:jc w:val="center"/>
                        <w:rPr>
                          <w:lang w:val="ro-RO"/>
                        </w:rPr>
                      </w:pPr>
                      <w:r>
                        <w:t>C</w:t>
                      </w:r>
                      <w:r>
                        <w:rPr>
                          <w:lang w:val="ro-RO"/>
                        </w:rPr>
                        <w:t xml:space="preserve">omisia </w:t>
                      </w:r>
                      <w:r>
                        <w:rPr>
                          <w:lang w:val="en-US"/>
                        </w:rPr>
                        <w:t>metodică</w:t>
                      </w:r>
                      <w:r w:rsidRPr="00AC6616">
                        <w:rPr>
                          <w:lang w:val="ro-RO"/>
                        </w:rPr>
                        <w:t xml:space="preserve"> </w:t>
                      </w:r>
                      <w:proofErr w:type="gramStart"/>
                      <w:r w:rsidRPr="00A37B49">
                        <w:rPr>
                          <w:b/>
                          <w:lang w:val="ro-RO"/>
                        </w:rPr>
                        <w:t>Ştiinţe  socio</w:t>
                      </w:r>
                      <w:proofErr w:type="gramEnd"/>
                      <w:r w:rsidRPr="00A37B49">
                        <w:rPr>
                          <w:b/>
                          <w:lang w:val="ro-RO"/>
                        </w:rPr>
                        <w:t>-umanistice</w:t>
                      </w:r>
                      <w:r w:rsidRPr="00A37B49">
                        <w:rPr>
                          <w:b/>
                        </w:rPr>
                        <w:t xml:space="preserve"> și arte</w:t>
                      </w:r>
                    </w:p>
                  </w:txbxContent>
                </v:textbox>
              </v:rect>
            </w:pict>
          </mc:Fallback>
        </mc:AlternateContent>
      </w:r>
      <w:r w:rsidRPr="001203A3">
        <w:rPr>
          <w:rFonts w:ascii="Times New Roman" w:hAnsi="Times New Roman"/>
          <w:noProof/>
          <w:sz w:val="24"/>
          <w:szCs w:val="24"/>
          <w:lang w:val="en-US"/>
        </w:rPr>
        <mc:AlternateContent>
          <mc:Choice Requires="wps">
            <w:drawing>
              <wp:anchor distT="0" distB="0" distL="114300" distR="114300" simplePos="0" relativeHeight="251675648" behindDoc="0" locked="0" layoutInCell="1" allowOverlap="1" wp14:anchorId="31B4BD75" wp14:editId="7DD4FDED">
                <wp:simplePos x="0" y="0"/>
                <wp:positionH relativeFrom="column">
                  <wp:posOffset>774065</wp:posOffset>
                </wp:positionH>
                <wp:positionV relativeFrom="paragraph">
                  <wp:posOffset>216535</wp:posOffset>
                </wp:positionV>
                <wp:extent cx="1847850" cy="596265"/>
                <wp:effectExtent l="0" t="0" r="19050" b="13335"/>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596265"/>
                        </a:xfrm>
                        <a:prstGeom prst="rect">
                          <a:avLst/>
                        </a:prstGeom>
                        <a:solidFill>
                          <a:srgbClr val="FFFFFF"/>
                        </a:solidFill>
                        <a:ln w="9525">
                          <a:solidFill>
                            <a:srgbClr val="000000"/>
                          </a:solidFill>
                          <a:miter lim="800000"/>
                          <a:headEnd/>
                          <a:tailEnd/>
                        </a:ln>
                      </wps:spPr>
                      <wps:txbx>
                        <w:txbxContent>
                          <w:p w:rsidR="00DE6340" w:rsidRPr="004A6FE4" w:rsidRDefault="00DE6340" w:rsidP="00D85086">
                            <w:pPr>
                              <w:jc w:val="center"/>
                            </w:pPr>
                            <w:r>
                              <w:t>C</w:t>
                            </w:r>
                            <w:r>
                              <w:rPr>
                                <w:lang w:val="ro-RO"/>
                              </w:rPr>
                              <w:t xml:space="preserve">omisia </w:t>
                            </w:r>
                            <w:r>
                              <w:rPr>
                                <w:lang w:val="en-US"/>
                              </w:rPr>
                              <w:t xml:space="preserve">metodică                   </w:t>
                            </w:r>
                            <w:r w:rsidRPr="004A6FE4">
                              <w:t xml:space="preserve"> </w:t>
                            </w:r>
                            <w:proofErr w:type="gramStart"/>
                            <w:r w:rsidRPr="00A37B49">
                              <w:rPr>
                                <w:b/>
                                <w:lang w:val="en-US"/>
                              </w:rPr>
                              <w:t xml:space="preserve">Învățământ </w:t>
                            </w:r>
                            <w:r w:rsidRPr="00A37B49">
                              <w:rPr>
                                <w:b/>
                              </w:rPr>
                              <w:t xml:space="preserve"> primar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BD75" id="Rectangle 46" o:spid="_x0000_s1042" style="position:absolute;left:0;text-align:left;margin-left:60.95pt;margin-top:17.05pt;width:145.5pt;height:46.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TBKQIAAFAEAAAOAAAAZHJzL2Uyb0RvYy54bWysVNuO0zAQfUfiHyy/0zRV022jpqtVlyKk&#10;BVYsfIDjOImFb4zdpuXrGTvd0gWeEHmwPJ7x8cw5M1nfHrUiBwFeWlPRfDKlRBhuG2m6in79snuz&#10;pMQHZhqmrBEVPQlPbzevX60HV4qZ7a1qBBAEMb4cXEX7EFyZZZ73QjM/sU4YdLYWNAtoQpc1wAZE&#10;1yqbTaeLbLDQOLBceI+n96OTbhJ+2woePrWtF4GoimJuIa2Q1jqu2WbNyg6Y6yU/p8H+IQvNpMFH&#10;L1D3LDCyB/kHlJYcrLdtmHCrM9u2kotUA1aTT3+r5qlnTqRakBzvLjT5/wfLPx4egcgGtaPEMI0S&#10;fUbSmOmUIPNF5GdwvsSwJ/cIsULvHiz/5omx2x7DxB2AHXrBGswqj/HZiwvR8HiV1MMH2yA82web&#10;qDq2oCMgkkCOSZHTRRFxDITjYb6c3ywLFI6jr1gtZosiPcHK59sOfHgnrCZxU1HA5BM6Ozz4ELNh&#10;5XNIyt4q2eykUsmArt4qIAeG3bFL3xndX4cpQ4aKropZkZBf+Pw1xDR9f4PQMmCbK6krurwEsTLS&#10;9tY0qQkDk2rcY8rKnHmM1I0ShGN9HIW6qFLb5oTMgh3bGscQN72FH5QM2NIV9d/3DAQl6r1BdVb5&#10;fB5nIBnz4maGBlx76msPMxyhKhooGbfbMM7N3oHsenwpT3QYe4eKtjKRHdUeszrnj22bNDiPWJyL&#10;aztF/foRbH4CAAD//wMAUEsDBBQABgAIAAAAIQCJ8g5I3gAAAAoBAAAPAAAAZHJzL2Rvd25yZXYu&#10;eG1sTI/BTsMwEETvSPyDtUjcqJ20Qm2IUyFQkTi26YXbJjZJIF5HsdMGvp7tiR5n52l2Jt/Orhcn&#10;O4bOk4ZkoUBYqr3pqNFwLHcPaxAhIhnsPVkNPzbAtri9yTEz/kx7ezrERnAIhQw1tDEOmZShbq3D&#10;sPCDJfY+/egwshwbaUY8c7jrZarUo3TYEX9ocbAvra2/D5PTUHXpEX/35Ztym90yvs/l1/TxqvX9&#10;3fz8BCLaOf7DcKnP1aHgTpWfyATRs06TDaMalqsEBAOrJOVDdXHWCmSRy+sJxR8AAAD//wMAUEsB&#10;Ai0AFAAGAAgAAAAhALaDOJL+AAAA4QEAABMAAAAAAAAAAAAAAAAAAAAAAFtDb250ZW50X1R5cGVz&#10;XS54bWxQSwECLQAUAAYACAAAACEAOP0h/9YAAACUAQAACwAAAAAAAAAAAAAAAAAvAQAAX3JlbHMv&#10;LnJlbHNQSwECLQAUAAYACAAAACEAIfeUwSkCAABQBAAADgAAAAAAAAAAAAAAAAAuAgAAZHJzL2Uy&#10;b0RvYy54bWxQSwECLQAUAAYACAAAACEAifIOSN4AAAAKAQAADwAAAAAAAAAAAAAAAACDBAAAZHJz&#10;L2Rvd25yZXYueG1sUEsFBgAAAAAEAAQA8wAAAI4FAAAAAA==&#10;">
                <v:textbox>
                  <w:txbxContent>
                    <w:p w:rsidR="00DE6340" w:rsidRPr="004A6FE4" w:rsidRDefault="00DE6340" w:rsidP="00D85086">
                      <w:pPr>
                        <w:jc w:val="center"/>
                      </w:pPr>
                      <w:r>
                        <w:t>C</w:t>
                      </w:r>
                      <w:r>
                        <w:rPr>
                          <w:lang w:val="ro-RO"/>
                        </w:rPr>
                        <w:t xml:space="preserve">omisia </w:t>
                      </w:r>
                      <w:r>
                        <w:rPr>
                          <w:lang w:val="en-US"/>
                        </w:rPr>
                        <w:t xml:space="preserve">metodică                   </w:t>
                      </w:r>
                      <w:r w:rsidRPr="004A6FE4">
                        <w:t xml:space="preserve"> </w:t>
                      </w:r>
                      <w:proofErr w:type="gramStart"/>
                      <w:r w:rsidRPr="00A37B49">
                        <w:rPr>
                          <w:b/>
                          <w:lang w:val="en-US"/>
                        </w:rPr>
                        <w:t xml:space="preserve">Învățământ </w:t>
                      </w:r>
                      <w:r w:rsidRPr="00A37B49">
                        <w:rPr>
                          <w:b/>
                        </w:rPr>
                        <w:t xml:space="preserve"> primar</w:t>
                      </w:r>
                      <w:proofErr w:type="gramEnd"/>
                    </w:p>
                  </w:txbxContent>
                </v:textbox>
              </v:rect>
            </w:pict>
          </mc:Fallback>
        </mc:AlternateContent>
      </w:r>
    </w:p>
    <w:p w:rsidR="00D85086" w:rsidRPr="002417DD" w:rsidRDefault="00D85086" w:rsidP="00D85086">
      <w:pPr>
        <w:rPr>
          <w:rFonts w:ascii="Times New Roman" w:hAnsi="Times New Roman" w:cs="Times New Roman"/>
          <w:sz w:val="24"/>
          <w:szCs w:val="24"/>
          <w:lang w:val="ro-MD"/>
        </w:rPr>
      </w:pPr>
    </w:p>
    <w:p w:rsidR="00D85086" w:rsidRDefault="00D85086" w:rsidP="00D85086">
      <w:pPr>
        <w:tabs>
          <w:tab w:val="left" w:pos="2670"/>
        </w:tabs>
        <w:jc w:val="center"/>
        <w:rPr>
          <w:rFonts w:ascii="Times New Roman" w:hAnsi="Times New Roman"/>
          <w:b/>
          <w:sz w:val="36"/>
          <w:szCs w:val="36"/>
          <w:lang w:val="en-US"/>
        </w:rPr>
      </w:pPr>
      <w:r w:rsidRPr="00C5322B">
        <w:rPr>
          <w:rFonts w:ascii="Times New Roman" w:hAnsi="Times New Roman"/>
          <w:b/>
          <w:sz w:val="36"/>
          <w:szCs w:val="36"/>
          <w:lang w:val="en-US"/>
        </w:rPr>
        <w:t>ANALIZA SWOT</w:t>
      </w:r>
    </w:p>
    <w:p w:rsidR="00D85086" w:rsidRPr="0084433E" w:rsidRDefault="00D85086" w:rsidP="00D85086">
      <w:pPr>
        <w:pStyle w:val="ListParagraph"/>
        <w:numPr>
          <w:ilvl w:val="0"/>
          <w:numId w:val="10"/>
        </w:numPr>
        <w:tabs>
          <w:tab w:val="left" w:pos="180"/>
        </w:tabs>
        <w:rPr>
          <w:rFonts w:ascii="Times New Roman" w:hAnsi="Times New Roman" w:cs="Times New Roman"/>
          <w:sz w:val="28"/>
          <w:szCs w:val="28"/>
          <w:lang w:val="en-US"/>
        </w:rPr>
      </w:pPr>
      <w:r w:rsidRPr="001C5B1C">
        <w:rPr>
          <w:rFonts w:ascii="Times New Roman" w:hAnsi="Times New Roman" w:cs="Times New Roman"/>
          <w:b/>
          <w:bCs/>
          <w:i/>
          <w:iCs/>
          <w:sz w:val="28"/>
          <w:szCs w:val="28"/>
        </w:rPr>
        <w:t>Curriculum/proces educaţional</w:t>
      </w:r>
    </w:p>
    <w:tbl>
      <w:tblPr>
        <w:tblStyle w:val="TableGrid"/>
        <w:tblW w:w="0" w:type="auto"/>
        <w:tblLook w:val="04A0" w:firstRow="1" w:lastRow="0" w:firstColumn="1" w:lastColumn="0" w:noHBand="0" w:noVBand="1"/>
      </w:tblPr>
      <w:tblGrid>
        <w:gridCol w:w="6941"/>
        <w:gridCol w:w="6009"/>
      </w:tblGrid>
      <w:tr w:rsidR="00D85086" w:rsidRPr="001C5B1C" w:rsidTr="001D7EE5">
        <w:trPr>
          <w:trHeight w:val="385"/>
        </w:trPr>
        <w:tc>
          <w:tcPr>
            <w:tcW w:w="6941" w:type="dxa"/>
          </w:tcPr>
          <w:p w:rsidR="00D85086" w:rsidRPr="001C5B1C" w:rsidRDefault="00C876B4" w:rsidP="00D85086">
            <w:pPr>
              <w:tabs>
                <w:tab w:val="left" w:pos="180"/>
              </w:tabs>
              <w:rPr>
                <w:rFonts w:ascii="Times New Roman" w:hAnsi="Times New Roman" w:cs="Times New Roman"/>
                <w:b/>
                <w:i/>
                <w:sz w:val="24"/>
                <w:szCs w:val="24"/>
                <w:lang w:val="en-US"/>
              </w:rPr>
            </w:pPr>
            <w:r>
              <w:rPr>
                <w:rFonts w:ascii="Times New Roman" w:hAnsi="Times New Roman" w:cs="Times New Roman"/>
                <w:b/>
                <w:i/>
                <w:sz w:val="24"/>
                <w:szCs w:val="24"/>
                <w:lang w:val="en-US"/>
              </w:rPr>
              <w:t>Puncte tari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slabe</w:t>
            </w:r>
          </w:p>
        </w:tc>
      </w:tr>
      <w:tr w:rsidR="00D85086" w:rsidRPr="001C5B1C" w:rsidTr="001D7EE5">
        <w:trPr>
          <w:trHeight w:val="2208"/>
        </w:trPr>
        <w:tc>
          <w:tcPr>
            <w:tcW w:w="6941" w:type="dxa"/>
          </w:tcPr>
          <w:p w:rsidR="00D85086" w:rsidRPr="00E46CC4" w:rsidRDefault="00D85086" w:rsidP="00D85086">
            <w:pPr>
              <w:numPr>
                <w:ilvl w:val="0"/>
                <w:numId w:val="22"/>
              </w:numPr>
              <w:spacing w:after="0" w:line="240" w:lineRule="auto"/>
              <w:rPr>
                <w:rFonts w:ascii="Times New Roman" w:hAnsi="Times New Roman" w:cs="Times New Roman"/>
                <w:b/>
                <w:bCs/>
                <w:sz w:val="24"/>
                <w:szCs w:val="24"/>
                <w:lang w:val="en-US"/>
              </w:rPr>
            </w:pPr>
            <w:r w:rsidRPr="00E46CC4">
              <w:rPr>
                <w:rFonts w:ascii="Times New Roman" w:hAnsi="Times New Roman" w:cs="Times New Roman"/>
                <w:b/>
                <w:bCs/>
                <w:sz w:val="24"/>
                <w:szCs w:val="24"/>
                <w:lang w:val="en-US"/>
              </w:rPr>
              <w:t>Proces instructiv-educativ de calitate</w:t>
            </w:r>
            <w:r w:rsidRPr="00E46CC4">
              <w:rPr>
                <w:rFonts w:ascii="Times New Roman" w:hAnsi="Times New Roman" w:cs="Times New Roman"/>
                <w:b/>
                <w:bCs/>
                <w:sz w:val="24"/>
                <w:szCs w:val="24"/>
                <w:lang w:val="ro-RO"/>
              </w:rPr>
              <w:t>,</w:t>
            </w:r>
            <w:r w:rsidRPr="00E46CC4">
              <w:rPr>
                <w:rFonts w:ascii="Times New Roman" w:hAnsi="Times New Roman" w:cs="Times New Roman"/>
                <w:b/>
                <w:bCs/>
                <w:sz w:val="24"/>
                <w:szCs w:val="24"/>
                <w:lang w:val="en-US"/>
              </w:rPr>
              <w:t xml:space="preserve"> demonstrat prin rezultate şcolare bune, procent </w:t>
            </w:r>
            <w:r w:rsidRPr="00E46CC4">
              <w:rPr>
                <w:rFonts w:ascii="Times New Roman" w:hAnsi="Times New Roman" w:cs="Times New Roman"/>
                <w:b/>
                <w:bCs/>
                <w:sz w:val="24"/>
                <w:szCs w:val="24"/>
                <w:lang w:val="ro-RO"/>
              </w:rPr>
              <w:t xml:space="preserve">înalt </w:t>
            </w:r>
            <w:r w:rsidRPr="00E46CC4">
              <w:rPr>
                <w:rFonts w:ascii="Times New Roman" w:hAnsi="Times New Roman" w:cs="Times New Roman"/>
                <w:b/>
                <w:bCs/>
                <w:sz w:val="24"/>
                <w:szCs w:val="24"/>
                <w:lang w:val="en-US"/>
              </w:rPr>
              <w:t xml:space="preserve">de promovabilitate la </w:t>
            </w:r>
            <w:r w:rsidRPr="00E46CC4">
              <w:rPr>
                <w:rFonts w:ascii="Times New Roman" w:hAnsi="Times New Roman" w:cs="Times New Roman"/>
                <w:b/>
                <w:bCs/>
                <w:sz w:val="24"/>
                <w:szCs w:val="24"/>
                <w:lang w:val="ro-RO"/>
              </w:rPr>
              <w:t>examene.</w:t>
            </w:r>
          </w:p>
          <w:p w:rsidR="00D85086" w:rsidRPr="00E46CC4" w:rsidRDefault="00D85086" w:rsidP="00D85086">
            <w:pPr>
              <w:numPr>
                <w:ilvl w:val="0"/>
                <w:numId w:val="22"/>
              </w:numPr>
              <w:spacing w:after="0" w:line="240" w:lineRule="auto"/>
              <w:rPr>
                <w:rFonts w:ascii="Times New Roman" w:hAnsi="Times New Roman" w:cs="Times New Roman"/>
                <w:b/>
                <w:bCs/>
                <w:sz w:val="24"/>
                <w:szCs w:val="24"/>
                <w:lang w:val="en-US"/>
              </w:rPr>
            </w:pPr>
            <w:r w:rsidRPr="00E46CC4">
              <w:rPr>
                <w:rFonts w:ascii="Times New Roman" w:hAnsi="Times New Roman" w:cs="Times New Roman"/>
                <w:b/>
                <w:bCs/>
                <w:sz w:val="24"/>
                <w:szCs w:val="24"/>
                <w:lang w:val="en-US"/>
              </w:rPr>
              <w:t>Realizarea analizei diagnostice la nivelul c</w:t>
            </w:r>
            <w:r w:rsidRPr="00E46CC4">
              <w:rPr>
                <w:rFonts w:ascii="Times New Roman" w:hAnsi="Times New Roman" w:cs="Times New Roman"/>
                <w:b/>
                <w:bCs/>
                <w:sz w:val="24"/>
                <w:szCs w:val="24"/>
                <w:lang w:val="ro-RO"/>
              </w:rPr>
              <w:t>omisiilor metodice</w:t>
            </w:r>
            <w:r w:rsidRPr="00E46CC4">
              <w:rPr>
                <w:rFonts w:ascii="Times New Roman" w:hAnsi="Times New Roman" w:cs="Times New Roman"/>
                <w:b/>
                <w:bCs/>
                <w:sz w:val="24"/>
                <w:szCs w:val="24"/>
                <w:lang w:val="en-US"/>
              </w:rPr>
              <w:t xml:space="preserve">, în vederea identificării corecte a obiectivelor şi sporirea eficienţei activităţii </w:t>
            </w:r>
            <w:r w:rsidRPr="00E46CC4">
              <w:rPr>
                <w:rFonts w:ascii="Times New Roman" w:hAnsi="Times New Roman" w:cs="Times New Roman"/>
                <w:b/>
                <w:bCs/>
                <w:sz w:val="24"/>
                <w:szCs w:val="24"/>
                <w:lang w:val="ro-RO"/>
              </w:rPr>
              <w:t>cadrelor didactice</w:t>
            </w:r>
            <w:r w:rsidRPr="00E46CC4">
              <w:rPr>
                <w:rFonts w:ascii="Times New Roman" w:hAnsi="Times New Roman" w:cs="Times New Roman"/>
                <w:b/>
                <w:bCs/>
                <w:sz w:val="24"/>
                <w:szCs w:val="24"/>
                <w:lang w:val="en-US"/>
              </w:rPr>
              <w:t>;</w:t>
            </w:r>
          </w:p>
          <w:p w:rsidR="00D85086" w:rsidRPr="00E46CC4" w:rsidRDefault="00D85086" w:rsidP="00D85086">
            <w:pPr>
              <w:numPr>
                <w:ilvl w:val="0"/>
                <w:numId w:val="22"/>
              </w:numPr>
              <w:spacing w:after="0" w:line="240" w:lineRule="auto"/>
              <w:rPr>
                <w:rFonts w:ascii="Times New Roman" w:hAnsi="Times New Roman" w:cs="Times New Roman"/>
                <w:b/>
                <w:bCs/>
                <w:sz w:val="24"/>
                <w:szCs w:val="24"/>
                <w:lang w:val="en-US"/>
              </w:rPr>
            </w:pPr>
            <w:r w:rsidRPr="00E46CC4">
              <w:rPr>
                <w:rFonts w:ascii="Times New Roman" w:hAnsi="Times New Roman" w:cs="Times New Roman"/>
                <w:b/>
                <w:bCs/>
                <w:sz w:val="24"/>
                <w:szCs w:val="24"/>
                <w:lang w:val="ro-RO"/>
              </w:rPr>
              <w:t xml:space="preserve">Documente de proiectare didactică de calitate, în concordanţă cu curriculumul naţional şi resursele disponibile: </w:t>
            </w:r>
            <w:r w:rsidRPr="00E46CC4">
              <w:rPr>
                <w:rFonts w:ascii="Times New Roman" w:hAnsi="Times New Roman" w:cs="Times New Roman"/>
                <w:b/>
                <w:bCs/>
                <w:sz w:val="24"/>
                <w:szCs w:val="24"/>
                <w:lang w:val="en-US"/>
              </w:rPr>
              <w:t>planuri de învăţăm</w:t>
            </w:r>
            <w:r w:rsidRPr="00E46CC4">
              <w:rPr>
                <w:rFonts w:ascii="Times New Roman" w:hAnsi="Times New Roman" w:cs="Times New Roman"/>
                <w:b/>
                <w:bCs/>
                <w:sz w:val="24"/>
                <w:szCs w:val="24"/>
                <w:lang w:val="ro-RO"/>
              </w:rPr>
              <w:t>â</w:t>
            </w:r>
            <w:r w:rsidRPr="00E46CC4">
              <w:rPr>
                <w:rFonts w:ascii="Times New Roman" w:hAnsi="Times New Roman" w:cs="Times New Roman"/>
                <w:b/>
                <w:bCs/>
                <w:sz w:val="24"/>
                <w:szCs w:val="24"/>
                <w:lang w:val="en-US"/>
              </w:rPr>
              <w:t>nt şi programe şcolare, softuri educaţionale</w:t>
            </w:r>
            <w:r w:rsidRPr="00E46CC4">
              <w:rPr>
                <w:rFonts w:ascii="Times New Roman" w:hAnsi="Times New Roman" w:cs="Times New Roman"/>
                <w:b/>
                <w:bCs/>
                <w:sz w:val="24"/>
                <w:szCs w:val="24"/>
                <w:lang w:val="ro-RO"/>
              </w:rPr>
              <w:t xml:space="preserve"> etc.</w:t>
            </w:r>
            <w:r w:rsidRPr="00E46CC4">
              <w:rPr>
                <w:rFonts w:ascii="Times New Roman" w:hAnsi="Times New Roman" w:cs="Times New Roman"/>
                <w:b/>
                <w:bCs/>
                <w:sz w:val="24"/>
                <w:szCs w:val="24"/>
                <w:lang w:val="en-US"/>
              </w:rPr>
              <w:t>;</w:t>
            </w:r>
          </w:p>
          <w:p w:rsidR="00D85086" w:rsidRPr="00E46CC4" w:rsidRDefault="00D85086" w:rsidP="00D85086">
            <w:pPr>
              <w:numPr>
                <w:ilvl w:val="0"/>
                <w:numId w:val="22"/>
              </w:numPr>
              <w:spacing w:after="0" w:line="240" w:lineRule="auto"/>
              <w:rPr>
                <w:rFonts w:ascii="Times New Roman" w:hAnsi="Times New Roman" w:cs="Times New Roman"/>
                <w:b/>
                <w:bCs/>
                <w:sz w:val="24"/>
                <w:szCs w:val="24"/>
                <w:lang w:val="en-US"/>
              </w:rPr>
            </w:pPr>
            <w:r w:rsidRPr="00E46CC4">
              <w:rPr>
                <w:rFonts w:ascii="Times New Roman" w:hAnsi="Times New Roman" w:cs="Times New Roman"/>
                <w:b/>
                <w:bCs/>
                <w:sz w:val="24"/>
                <w:szCs w:val="24"/>
                <w:lang w:val="ro-RO"/>
              </w:rPr>
              <w:t>Climat educaţional deschis.</w:t>
            </w:r>
          </w:p>
          <w:p w:rsidR="00D85086" w:rsidRPr="001C5B1C" w:rsidRDefault="00D85086" w:rsidP="00D85086">
            <w:pPr>
              <w:rPr>
                <w:rFonts w:ascii="Times New Roman" w:hAnsi="Times New Roman" w:cs="Times New Roman"/>
                <w:bCs/>
                <w:sz w:val="24"/>
                <w:szCs w:val="24"/>
                <w:lang w:val="en-US"/>
              </w:rPr>
            </w:pPr>
          </w:p>
        </w:tc>
        <w:tc>
          <w:tcPr>
            <w:tcW w:w="6009" w:type="dxa"/>
          </w:tcPr>
          <w:p w:rsidR="00D85086" w:rsidRPr="00C31F75" w:rsidRDefault="00D85086" w:rsidP="00D85086">
            <w:pPr>
              <w:numPr>
                <w:ilvl w:val="0"/>
                <w:numId w:val="23"/>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Asigurarea insuficientă a școlii cu literatură metodică, materiale auxiliare,tehnică și echipamente</w:t>
            </w:r>
          </w:p>
          <w:p w:rsidR="00D85086" w:rsidRPr="00C31F75" w:rsidRDefault="00D85086" w:rsidP="00D85086">
            <w:pPr>
              <w:numPr>
                <w:ilvl w:val="0"/>
                <w:numId w:val="23"/>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 xml:space="preserve"> </w:t>
            </w:r>
            <w:r w:rsidRPr="00C31F75">
              <w:rPr>
                <w:rFonts w:ascii="Times New Roman" w:hAnsi="Times New Roman" w:cs="Times New Roman"/>
                <w:b/>
                <w:bCs/>
                <w:sz w:val="24"/>
                <w:szCs w:val="24"/>
                <w:lang w:val="en-US"/>
              </w:rPr>
              <w:t>Nu to</w:t>
            </w:r>
            <w:r w:rsidRPr="00C31F75">
              <w:rPr>
                <w:rFonts w:ascii="Times New Roman" w:hAnsi="Times New Roman" w:cs="Times New Roman"/>
                <w:b/>
                <w:bCs/>
                <w:sz w:val="24"/>
                <w:szCs w:val="24"/>
                <w:lang w:val="ro-RO"/>
              </w:rPr>
              <w:t xml:space="preserve">ți profesorii dețin grade didactice;                  </w:t>
            </w:r>
          </w:p>
          <w:p w:rsidR="00D85086" w:rsidRDefault="00D85086" w:rsidP="00D85086">
            <w:pPr>
              <w:numPr>
                <w:ilvl w:val="0"/>
                <w:numId w:val="23"/>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en-US"/>
              </w:rPr>
              <w:t xml:space="preserve">Supraîncărcarea programei de studii și </w:t>
            </w:r>
            <w:r w:rsidRPr="00C31F75">
              <w:rPr>
                <w:rFonts w:ascii="Times New Roman" w:hAnsi="Times New Roman" w:cs="Times New Roman"/>
                <w:b/>
                <w:bCs/>
                <w:sz w:val="24"/>
                <w:szCs w:val="24"/>
                <w:lang w:val="ro-RO"/>
              </w:rPr>
              <w:t>i</w:t>
            </w:r>
            <w:r w:rsidRPr="00C31F75">
              <w:rPr>
                <w:rFonts w:ascii="Times New Roman" w:hAnsi="Times New Roman" w:cs="Times New Roman"/>
                <w:b/>
                <w:bCs/>
                <w:sz w:val="24"/>
                <w:szCs w:val="24"/>
                <w:lang w:val="en-US"/>
              </w:rPr>
              <w:t>ntere</w:t>
            </w:r>
            <w:r>
              <w:rPr>
                <w:rFonts w:ascii="Times New Roman" w:hAnsi="Times New Roman" w:cs="Times New Roman"/>
                <w:b/>
                <w:bCs/>
                <w:sz w:val="24"/>
                <w:szCs w:val="24"/>
                <w:lang w:val="en-US"/>
              </w:rPr>
              <w:t>sul scăzut al unor elevi pentru</w:t>
            </w:r>
            <w:r>
              <w:rPr>
                <w:rFonts w:ascii="Times New Roman" w:hAnsi="Times New Roman" w:cs="Times New Roman"/>
                <w:b/>
                <w:bCs/>
                <w:sz w:val="24"/>
                <w:szCs w:val="24"/>
                <w:lang w:val="ro-RO"/>
              </w:rPr>
              <w:t xml:space="preserve"> </w:t>
            </w:r>
            <w:r w:rsidRPr="00C31F75">
              <w:rPr>
                <w:rFonts w:ascii="Times New Roman" w:hAnsi="Times New Roman" w:cs="Times New Roman"/>
                <w:b/>
                <w:bCs/>
                <w:sz w:val="24"/>
                <w:szCs w:val="24"/>
                <w:lang w:val="en-US"/>
              </w:rPr>
              <w:t>unele discipline şcolare</w:t>
            </w:r>
          </w:p>
          <w:p w:rsidR="00D85086" w:rsidRPr="00C31F75" w:rsidRDefault="00D85086" w:rsidP="00D85086">
            <w:pPr>
              <w:numPr>
                <w:ilvl w:val="0"/>
                <w:numId w:val="23"/>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en-US"/>
              </w:rPr>
              <w:t>Suprapunerea cerinţelor, testărilor, ceea ce con</w:t>
            </w:r>
            <w:r>
              <w:rPr>
                <w:rFonts w:ascii="Times New Roman" w:hAnsi="Times New Roman" w:cs="Times New Roman"/>
                <w:b/>
                <w:bCs/>
                <w:sz w:val="24"/>
                <w:szCs w:val="24"/>
                <w:lang w:val="en-US"/>
              </w:rPr>
              <w:t xml:space="preserve">duce la o distribuire inegală a </w:t>
            </w:r>
            <w:r w:rsidRPr="00C31F75">
              <w:rPr>
                <w:rFonts w:ascii="Times New Roman" w:hAnsi="Times New Roman" w:cs="Times New Roman"/>
                <w:b/>
                <w:bCs/>
                <w:sz w:val="24"/>
                <w:szCs w:val="24"/>
                <w:lang w:val="en-US"/>
              </w:rPr>
              <w:t>efortului elevilor;</w:t>
            </w:r>
          </w:p>
          <w:p w:rsidR="00D85086" w:rsidRPr="001C5B1C" w:rsidRDefault="00D85086" w:rsidP="00D85086">
            <w:pPr>
              <w:autoSpaceDE w:val="0"/>
              <w:autoSpaceDN w:val="0"/>
              <w:adjustRightInd w:val="0"/>
              <w:rPr>
                <w:rFonts w:ascii="Times New Roman" w:hAnsi="Times New Roman" w:cs="Times New Roman"/>
                <w:sz w:val="24"/>
                <w:szCs w:val="24"/>
                <w:lang w:val="en-US"/>
              </w:rPr>
            </w:pPr>
          </w:p>
        </w:tc>
      </w:tr>
      <w:tr w:rsidR="00D85086" w:rsidRPr="001C5B1C" w:rsidTr="001D7EE5">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Oportunități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Amenințări</w:t>
            </w:r>
          </w:p>
        </w:tc>
      </w:tr>
      <w:tr w:rsidR="00D85086" w:rsidRPr="001C5B1C" w:rsidTr="001D7EE5">
        <w:tc>
          <w:tcPr>
            <w:tcW w:w="6941" w:type="dxa"/>
          </w:tcPr>
          <w:p w:rsidR="00D85086" w:rsidRPr="00C31F75" w:rsidRDefault="00D85086" w:rsidP="00D85086">
            <w:pPr>
              <w:numPr>
                <w:ilvl w:val="0"/>
                <w:numId w:val="24"/>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 xml:space="preserve">Dezvoltare personală prin cursurile de perfecţionare şi formare continuă,accedere la grade didactice; </w:t>
            </w:r>
          </w:p>
          <w:p w:rsidR="00D85086" w:rsidRPr="00C31F75" w:rsidRDefault="00D85086" w:rsidP="00D85086">
            <w:pPr>
              <w:numPr>
                <w:ilvl w:val="0"/>
                <w:numId w:val="24"/>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 xml:space="preserve">Posibilitatea satisfacerii dorinţei de informare şi cunoaştere în diferite domenii de activitate; </w:t>
            </w:r>
          </w:p>
          <w:p w:rsidR="00D85086" w:rsidRPr="00C31F75" w:rsidRDefault="00D85086" w:rsidP="00D85086">
            <w:pPr>
              <w:numPr>
                <w:ilvl w:val="0"/>
                <w:numId w:val="24"/>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Stimularea c/d de a se implica în activități de voluntariat;</w:t>
            </w:r>
          </w:p>
          <w:p w:rsidR="00D85086" w:rsidRPr="00C31F75" w:rsidRDefault="00D85086" w:rsidP="00D85086">
            <w:pPr>
              <w:numPr>
                <w:ilvl w:val="0"/>
                <w:numId w:val="24"/>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Participarea la proiecte educaționale;</w:t>
            </w:r>
          </w:p>
          <w:p w:rsidR="00D85086" w:rsidRPr="00C31F75" w:rsidRDefault="00D85086" w:rsidP="00D85086">
            <w:pPr>
              <w:numPr>
                <w:ilvl w:val="0"/>
                <w:numId w:val="24"/>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Identificarea , susținerea și stimularea elevilor capabili de  performanțe prin programe și condiții specifice.</w:t>
            </w:r>
          </w:p>
          <w:p w:rsidR="00D85086" w:rsidRPr="001C5B1C" w:rsidRDefault="00D85086" w:rsidP="00D85086">
            <w:pPr>
              <w:rPr>
                <w:rFonts w:ascii="Times New Roman" w:hAnsi="Times New Roman" w:cs="Times New Roman"/>
                <w:bCs/>
                <w:sz w:val="24"/>
                <w:szCs w:val="24"/>
                <w:lang w:val="en-US"/>
              </w:rPr>
            </w:pPr>
          </w:p>
        </w:tc>
        <w:tc>
          <w:tcPr>
            <w:tcW w:w="6009" w:type="dxa"/>
          </w:tcPr>
          <w:p w:rsidR="00D85086" w:rsidRPr="00C31F75" w:rsidRDefault="00D85086" w:rsidP="00D85086">
            <w:pPr>
              <w:numPr>
                <w:ilvl w:val="0"/>
                <w:numId w:val="25"/>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Influența nefastă a mediului social asupra tinerei generații,promovarea unor nonvalori;</w:t>
            </w:r>
          </w:p>
          <w:p w:rsidR="00D85086" w:rsidRPr="00C31F75" w:rsidRDefault="00D85086" w:rsidP="00D85086">
            <w:pPr>
              <w:numPr>
                <w:ilvl w:val="0"/>
                <w:numId w:val="25"/>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Multitudinea documentelor curriculare în detrimentul activităților eficiente cu copilul;</w:t>
            </w:r>
          </w:p>
          <w:p w:rsidR="00D85086" w:rsidRDefault="00D85086" w:rsidP="00D85086">
            <w:pPr>
              <w:numPr>
                <w:ilvl w:val="0"/>
                <w:numId w:val="25"/>
              </w:numPr>
              <w:spacing w:after="0" w:line="240" w:lineRule="auto"/>
              <w:rPr>
                <w:rFonts w:ascii="Times New Roman" w:hAnsi="Times New Roman" w:cs="Times New Roman"/>
                <w:bCs/>
                <w:sz w:val="24"/>
                <w:szCs w:val="24"/>
                <w:lang w:val="en-US"/>
              </w:rPr>
            </w:pPr>
            <w:r w:rsidRPr="00C31F75">
              <w:rPr>
                <w:rFonts w:ascii="Times New Roman" w:hAnsi="Times New Roman" w:cs="Times New Roman"/>
                <w:b/>
                <w:bCs/>
                <w:sz w:val="24"/>
                <w:szCs w:val="24"/>
                <w:lang w:val="ro-RO"/>
              </w:rPr>
              <w:t xml:space="preserve">Numeroase </w:t>
            </w:r>
            <w:r w:rsidRPr="00C31F75">
              <w:rPr>
                <w:rFonts w:ascii="Times New Roman" w:hAnsi="Times New Roman" w:cs="Times New Roman"/>
                <w:b/>
                <w:bCs/>
                <w:sz w:val="24"/>
                <w:szCs w:val="24"/>
                <w:lang w:val="en-US"/>
              </w:rPr>
              <w:t>oferte  auxiliare şcolare din partea</w:t>
            </w:r>
            <w:r w:rsidRPr="00C31F75">
              <w:rPr>
                <w:rFonts w:ascii="Times New Roman" w:hAnsi="Times New Roman" w:cs="Times New Roman"/>
                <w:b/>
                <w:bCs/>
                <w:sz w:val="24"/>
                <w:szCs w:val="24"/>
                <w:lang w:val="ro-RO"/>
              </w:rPr>
              <w:t xml:space="preserve"> unor</w:t>
            </w:r>
            <w:r w:rsidRPr="00C31F75">
              <w:rPr>
                <w:rFonts w:ascii="Times New Roman" w:hAnsi="Times New Roman" w:cs="Times New Roman"/>
                <w:b/>
                <w:bCs/>
                <w:sz w:val="24"/>
                <w:szCs w:val="24"/>
                <w:lang w:val="en-US"/>
              </w:rPr>
              <w:t xml:space="preserve"> </w:t>
            </w:r>
            <w:r w:rsidRPr="00C31F75">
              <w:rPr>
                <w:rFonts w:ascii="Times New Roman" w:hAnsi="Times New Roman" w:cs="Times New Roman"/>
                <w:b/>
                <w:bCs/>
                <w:sz w:val="24"/>
                <w:szCs w:val="24"/>
                <w:lang w:val="ro-RO"/>
              </w:rPr>
              <w:t>instituții</w:t>
            </w:r>
            <w:r w:rsidRPr="00C31F75">
              <w:rPr>
                <w:rFonts w:ascii="Times New Roman" w:hAnsi="Times New Roman" w:cs="Times New Roman"/>
                <w:b/>
                <w:bCs/>
                <w:sz w:val="24"/>
                <w:szCs w:val="24"/>
                <w:lang w:val="en-US"/>
              </w:rPr>
              <w:t xml:space="preserve"> specializate;</w:t>
            </w:r>
          </w:p>
          <w:p w:rsidR="00D85086" w:rsidRDefault="00D85086" w:rsidP="00D85086">
            <w:pPr>
              <w:numPr>
                <w:ilvl w:val="0"/>
                <w:numId w:val="25"/>
              </w:numPr>
              <w:spacing w:after="0" w:line="240" w:lineRule="auto"/>
              <w:rPr>
                <w:rFonts w:ascii="Times New Roman" w:hAnsi="Times New Roman" w:cs="Times New Roman"/>
                <w:bCs/>
                <w:sz w:val="24"/>
                <w:szCs w:val="24"/>
                <w:lang w:val="en-US"/>
              </w:rPr>
            </w:pPr>
            <w:r w:rsidRPr="00C31F75">
              <w:rPr>
                <w:rFonts w:ascii="Times New Roman" w:hAnsi="Times New Roman" w:cs="Times New Roman"/>
                <w:b/>
                <w:sz w:val="24"/>
                <w:szCs w:val="24"/>
                <w:lang w:val="en-US"/>
              </w:rPr>
              <w:t>P</w:t>
            </w:r>
            <w:r>
              <w:rPr>
                <w:rFonts w:ascii="Times New Roman" w:hAnsi="Times New Roman" w:cs="Times New Roman"/>
                <w:b/>
                <w:sz w:val="24"/>
                <w:szCs w:val="24"/>
                <w:lang w:val="en-US"/>
              </w:rPr>
              <w:t xml:space="preserve">rograma școlară </w:t>
            </w:r>
            <w:proofErr w:type="gramStart"/>
            <w:r>
              <w:rPr>
                <w:rFonts w:ascii="Times New Roman" w:hAnsi="Times New Roman" w:cs="Times New Roman"/>
                <w:b/>
                <w:sz w:val="24"/>
                <w:szCs w:val="24"/>
                <w:lang w:val="en-US"/>
              </w:rPr>
              <w:t>și,respectiv</w:t>
            </w:r>
            <w:proofErr w:type="gramEnd"/>
            <w:r>
              <w:rPr>
                <w:rFonts w:ascii="Times New Roman" w:hAnsi="Times New Roman" w:cs="Times New Roman"/>
                <w:b/>
                <w:sz w:val="24"/>
                <w:szCs w:val="24"/>
                <w:lang w:val="en-US"/>
              </w:rPr>
              <w:t>,orarul lecțiilor, foarte în</w:t>
            </w:r>
            <w:r w:rsidRPr="00C31F75">
              <w:rPr>
                <w:rFonts w:ascii="Times New Roman" w:hAnsi="Times New Roman" w:cs="Times New Roman"/>
                <w:b/>
                <w:sz w:val="24"/>
                <w:szCs w:val="24"/>
                <w:lang w:val="en-US"/>
              </w:rPr>
              <w:t>c</w:t>
            </w:r>
            <w:r>
              <w:rPr>
                <w:rFonts w:ascii="Times New Roman" w:hAnsi="Times New Roman" w:cs="Times New Roman"/>
                <w:b/>
                <w:sz w:val="24"/>
                <w:szCs w:val="24"/>
                <w:lang w:val="en-US"/>
              </w:rPr>
              <w:t>ărcate.</w:t>
            </w:r>
          </w:p>
          <w:p w:rsidR="00D85086" w:rsidRPr="00C31F75" w:rsidRDefault="00D85086" w:rsidP="00D85086">
            <w:pPr>
              <w:ind w:left="720"/>
              <w:rPr>
                <w:rFonts w:ascii="Times New Roman" w:hAnsi="Times New Roman" w:cs="Times New Roman"/>
                <w:bCs/>
                <w:sz w:val="24"/>
                <w:szCs w:val="24"/>
                <w:lang w:val="en-US"/>
              </w:rPr>
            </w:pPr>
          </w:p>
        </w:tc>
      </w:tr>
    </w:tbl>
    <w:p w:rsidR="00D85086" w:rsidRPr="00C74049" w:rsidRDefault="00D85086" w:rsidP="001D7EE5">
      <w:pPr>
        <w:tabs>
          <w:tab w:val="left" w:pos="2670"/>
        </w:tabs>
        <w:rPr>
          <w:rFonts w:ascii="Times New Roman" w:hAnsi="Times New Roman"/>
          <w:b/>
          <w:sz w:val="36"/>
          <w:szCs w:val="36"/>
        </w:rPr>
      </w:pPr>
    </w:p>
    <w:p w:rsidR="00D85086" w:rsidRPr="0084433E" w:rsidRDefault="00D85086" w:rsidP="00D85086">
      <w:pPr>
        <w:pStyle w:val="ListParagraph"/>
        <w:numPr>
          <w:ilvl w:val="0"/>
          <w:numId w:val="10"/>
        </w:numPr>
        <w:tabs>
          <w:tab w:val="left" w:pos="180"/>
        </w:tabs>
        <w:rPr>
          <w:rFonts w:ascii="Times New Roman" w:hAnsi="Times New Roman" w:cs="Times New Roman"/>
          <w:sz w:val="28"/>
          <w:szCs w:val="28"/>
          <w:lang w:val="en-US"/>
        </w:rPr>
      </w:pPr>
      <w:r w:rsidRPr="001C5B1C">
        <w:rPr>
          <w:rFonts w:ascii="Times New Roman" w:hAnsi="Times New Roman" w:cs="Times New Roman"/>
          <w:b/>
          <w:bCs/>
          <w:i/>
          <w:iCs/>
          <w:sz w:val="28"/>
          <w:szCs w:val="28"/>
        </w:rPr>
        <w:t>Management</w:t>
      </w:r>
    </w:p>
    <w:tbl>
      <w:tblPr>
        <w:tblStyle w:val="TableGrid"/>
        <w:tblW w:w="0" w:type="auto"/>
        <w:tblLook w:val="04A0" w:firstRow="1" w:lastRow="0" w:firstColumn="1" w:lastColumn="0" w:noHBand="0" w:noVBand="1"/>
      </w:tblPr>
      <w:tblGrid>
        <w:gridCol w:w="6941"/>
        <w:gridCol w:w="6009"/>
      </w:tblGrid>
      <w:tr w:rsidR="00D85086" w:rsidRPr="001C5B1C" w:rsidTr="001D7EE5">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tari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slabe</w:t>
            </w:r>
          </w:p>
        </w:tc>
      </w:tr>
      <w:tr w:rsidR="00D85086" w:rsidRPr="001C5B1C" w:rsidTr="001D7EE5">
        <w:trPr>
          <w:trHeight w:val="70"/>
        </w:trPr>
        <w:tc>
          <w:tcPr>
            <w:tcW w:w="6941" w:type="dxa"/>
          </w:tcPr>
          <w:p w:rsidR="00D85086" w:rsidRPr="002F28AF" w:rsidRDefault="00D85086" w:rsidP="00D85086">
            <w:pPr>
              <w:numPr>
                <w:ilvl w:val="0"/>
                <w:numId w:val="15"/>
              </w:numPr>
              <w:tabs>
                <w:tab w:val="left" w:pos="180"/>
              </w:tabs>
              <w:spacing w:after="0" w:line="240" w:lineRule="auto"/>
              <w:rPr>
                <w:rFonts w:ascii="Times New Roman" w:hAnsi="Times New Roman" w:cs="Times New Roman"/>
                <w:bCs/>
                <w:sz w:val="24"/>
                <w:szCs w:val="24"/>
                <w:lang w:val="en-US"/>
              </w:rPr>
            </w:pPr>
            <w:r w:rsidRPr="001C5B1C">
              <w:rPr>
                <w:rFonts w:ascii="Times New Roman" w:hAnsi="Times New Roman" w:cs="Times New Roman"/>
                <w:bCs/>
                <w:sz w:val="24"/>
                <w:szCs w:val="24"/>
                <w:lang w:val="en-US"/>
              </w:rPr>
              <w:t>-</w:t>
            </w:r>
            <w:r w:rsidRPr="002F28AF">
              <w:rPr>
                <w:rFonts w:ascii="Times New Roman" w:hAnsi="Times New Roman" w:cs="Times New Roman"/>
                <w:b/>
                <w:bCs/>
                <w:sz w:val="24"/>
                <w:szCs w:val="24"/>
                <w:lang w:val="en-US"/>
              </w:rPr>
              <w:t>Proiectarea activităţii manageriale pe baza unei diagnoze pertinente, specifice, realiste, cu ţinte strategice care să vizeze proceduri de asigurare a calităţii în educaţie și incluziune școlară;</w:t>
            </w:r>
          </w:p>
          <w:p w:rsidR="00D85086" w:rsidRPr="002F28AF" w:rsidRDefault="00D85086" w:rsidP="00D85086">
            <w:pPr>
              <w:numPr>
                <w:ilvl w:val="0"/>
                <w:numId w:val="15"/>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en-US"/>
              </w:rPr>
              <w:t>Consiliul de Administraţie, Consiliul Profesoral cu atribuţii concrete pentru fiecare membru</w:t>
            </w:r>
            <w:r w:rsidRPr="002F28AF">
              <w:rPr>
                <w:rFonts w:ascii="Times New Roman" w:hAnsi="Times New Roman" w:cs="Times New Roman"/>
                <w:b/>
                <w:bCs/>
                <w:sz w:val="24"/>
                <w:szCs w:val="24"/>
                <w:lang w:val="ro-RO"/>
              </w:rPr>
              <w:t>,</w:t>
            </w:r>
            <w:r w:rsidRPr="002F28AF">
              <w:rPr>
                <w:rFonts w:ascii="Times New Roman" w:hAnsi="Times New Roman" w:cs="Times New Roman"/>
                <w:b/>
                <w:bCs/>
                <w:sz w:val="24"/>
                <w:szCs w:val="24"/>
                <w:lang w:val="en-US"/>
              </w:rPr>
              <w:t xml:space="preserve"> delegare de sarcini, pe criteriul competenţei şi plan de </w:t>
            </w:r>
            <w:r w:rsidRPr="002F28AF">
              <w:rPr>
                <w:rFonts w:ascii="Times New Roman" w:hAnsi="Times New Roman" w:cs="Times New Roman"/>
                <w:b/>
                <w:bCs/>
                <w:sz w:val="24"/>
                <w:szCs w:val="24"/>
                <w:lang w:val="ro-RO"/>
              </w:rPr>
              <w:t>activitate pertinent</w:t>
            </w:r>
            <w:r w:rsidRPr="002F28AF">
              <w:rPr>
                <w:rFonts w:ascii="Times New Roman" w:hAnsi="Times New Roman" w:cs="Times New Roman"/>
                <w:b/>
                <w:bCs/>
                <w:sz w:val="24"/>
                <w:szCs w:val="24"/>
                <w:lang w:val="en-US"/>
              </w:rPr>
              <w:t>;</w:t>
            </w:r>
          </w:p>
          <w:p w:rsidR="00D85086" w:rsidRPr="002F28AF" w:rsidRDefault="00D85086" w:rsidP="00D85086">
            <w:pPr>
              <w:numPr>
                <w:ilvl w:val="0"/>
                <w:numId w:val="15"/>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en-US"/>
              </w:rPr>
              <w:t>C</w:t>
            </w:r>
            <w:r w:rsidRPr="002F28AF">
              <w:rPr>
                <w:rFonts w:ascii="Times New Roman" w:hAnsi="Times New Roman" w:cs="Times New Roman"/>
                <w:b/>
                <w:bCs/>
                <w:sz w:val="24"/>
                <w:szCs w:val="24"/>
                <w:lang w:val="ro-RO"/>
              </w:rPr>
              <w:t xml:space="preserve">omisiile Metodice </w:t>
            </w:r>
            <w:r w:rsidRPr="002F28AF">
              <w:rPr>
                <w:rFonts w:ascii="Times New Roman" w:hAnsi="Times New Roman" w:cs="Times New Roman"/>
                <w:b/>
                <w:bCs/>
                <w:sz w:val="24"/>
                <w:szCs w:val="24"/>
                <w:lang w:val="en-US"/>
              </w:rPr>
              <w:t>constituite după apartenenţa la arie curriculară;</w:t>
            </w:r>
          </w:p>
          <w:p w:rsidR="00D85086" w:rsidRPr="002F28AF" w:rsidRDefault="00D85086" w:rsidP="00D85086">
            <w:pPr>
              <w:numPr>
                <w:ilvl w:val="0"/>
                <w:numId w:val="15"/>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en-US"/>
              </w:rPr>
              <w:t xml:space="preserve">Asigurarea pazei </w:t>
            </w:r>
            <w:proofErr w:type="gramStart"/>
            <w:r w:rsidRPr="002F28AF">
              <w:rPr>
                <w:rFonts w:ascii="Times New Roman" w:hAnsi="Times New Roman" w:cs="Times New Roman"/>
                <w:b/>
                <w:bCs/>
                <w:sz w:val="24"/>
                <w:szCs w:val="24"/>
                <w:lang w:val="en-US"/>
              </w:rPr>
              <w:t>și  securității</w:t>
            </w:r>
            <w:proofErr w:type="gramEnd"/>
            <w:r w:rsidRPr="002F28AF">
              <w:rPr>
                <w:rFonts w:ascii="Times New Roman" w:hAnsi="Times New Roman" w:cs="Times New Roman"/>
                <w:b/>
                <w:bCs/>
                <w:sz w:val="24"/>
                <w:szCs w:val="24"/>
                <w:lang w:val="en-US"/>
              </w:rPr>
              <w:t xml:space="preserve"> elevilor, precum și identificarea cazurilor de </w:t>
            </w:r>
            <w:r w:rsidRPr="002F28AF">
              <w:rPr>
                <w:rFonts w:ascii="Times New Roman" w:hAnsi="Times New Roman" w:cs="Times New Roman"/>
                <w:b/>
                <w:bCs/>
                <w:sz w:val="24"/>
                <w:szCs w:val="24"/>
                <w:lang w:val="ro-RO"/>
              </w:rPr>
              <w:t>V</w:t>
            </w:r>
            <w:r w:rsidRPr="002F28AF">
              <w:rPr>
                <w:rFonts w:ascii="Times New Roman" w:hAnsi="Times New Roman" w:cs="Times New Roman"/>
                <w:b/>
                <w:bCs/>
                <w:sz w:val="24"/>
                <w:szCs w:val="24"/>
                <w:lang w:val="en-US"/>
              </w:rPr>
              <w:t>NET at</w:t>
            </w:r>
            <w:r w:rsidRPr="002F28AF">
              <w:rPr>
                <w:rFonts w:ascii="Times New Roman" w:hAnsi="Times New Roman" w:cs="Times New Roman"/>
                <w:b/>
                <w:bCs/>
                <w:sz w:val="24"/>
                <w:szCs w:val="24"/>
                <w:lang w:val="ro-RO"/>
              </w:rPr>
              <w:t>â</w:t>
            </w:r>
            <w:r w:rsidRPr="002F28AF">
              <w:rPr>
                <w:rFonts w:ascii="Times New Roman" w:hAnsi="Times New Roman" w:cs="Times New Roman"/>
                <w:b/>
                <w:bCs/>
                <w:sz w:val="24"/>
                <w:szCs w:val="24"/>
                <w:lang w:val="en-US"/>
              </w:rPr>
              <w:t>t pe teritoriul școlii, c</w:t>
            </w:r>
            <w:r w:rsidRPr="002F28AF">
              <w:rPr>
                <w:rFonts w:ascii="Times New Roman" w:hAnsi="Times New Roman" w:cs="Times New Roman"/>
                <w:b/>
                <w:bCs/>
                <w:sz w:val="24"/>
                <w:szCs w:val="24"/>
                <w:lang w:val="ro-RO"/>
              </w:rPr>
              <w:t>â</w:t>
            </w:r>
            <w:r w:rsidRPr="002F28AF">
              <w:rPr>
                <w:rFonts w:ascii="Times New Roman" w:hAnsi="Times New Roman" w:cs="Times New Roman"/>
                <w:b/>
                <w:bCs/>
                <w:sz w:val="24"/>
                <w:szCs w:val="24"/>
                <w:lang w:val="en-US"/>
              </w:rPr>
              <w:t>t și în afara ei.</w:t>
            </w:r>
          </w:p>
          <w:p w:rsidR="00D85086" w:rsidRPr="002F28AF" w:rsidRDefault="00D85086" w:rsidP="00D85086">
            <w:pPr>
              <w:numPr>
                <w:ilvl w:val="0"/>
                <w:numId w:val="15"/>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ro-RO"/>
              </w:rPr>
              <w:t>A</w:t>
            </w:r>
            <w:r w:rsidRPr="002F28AF">
              <w:rPr>
                <w:rFonts w:ascii="Times New Roman" w:hAnsi="Times New Roman" w:cs="Times New Roman"/>
                <w:b/>
                <w:bCs/>
                <w:sz w:val="24"/>
                <w:szCs w:val="24"/>
                <w:lang w:val="en-US"/>
              </w:rPr>
              <w:t>sigurare</w:t>
            </w:r>
            <w:r w:rsidRPr="002F28AF">
              <w:rPr>
                <w:rFonts w:ascii="Times New Roman" w:hAnsi="Times New Roman" w:cs="Times New Roman"/>
                <w:b/>
                <w:bCs/>
                <w:sz w:val="24"/>
                <w:szCs w:val="24"/>
                <w:lang w:val="ro-RO"/>
              </w:rPr>
              <w:t>a</w:t>
            </w:r>
            <w:r w:rsidRPr="002F28AF">
              <w:rPr>
                <w:rFonts w:ascii="Times New Roman" w:hAnsi="Times New Roman" w:cs="Times New Roman"/>
                <w:b/>
                <w:bCs/>
                <w:sz w:val="24"/>
                <w:szCs w:val="24"/>
                <w:lang w:val="en-US"/>
              </w:rPr>
              <w:t xml:space="preserve">  participării elevilor și părinților acestora în procesul decizional al școlii. </w:t>
            </w:r>
          </w:p>
          <w:p w:rsidR="00D85086" w:rsidRPr="001D7EE5" w:rsidRDefault="00D85086" w:rsidP="00D85086">
            <w:pPr>
              <w:numPr>
                <w:ilvl w:val="0"/>
                <w:numId w:val="15"/>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en-US"/>
              </w:rPr>
              <w:t>Existenţa unor servicii educaţionale complementare pentru elevi</w:t>
            </w:r>
          </w:p>
        </w:tc>
        <w:tc>
          <w:tcPr>
            <w:tcW w:w="6009" w:type="dxa"/>
          </w:tcPr>
          <w:p w:rsidR="00D85086" w:rsidRPr="002F28AF" w:rsidRDefault="00D85086" w:rsidP="00D85086">
            <w:pPr>
              <w:numPr>
                <w:ilvl w:val="0"/>
                <w:numId w:val="16"/>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en-US"/>
              </w:rPr>
              <w:t>Insuficienta implicare în activitatea managerială a unor membri din Consiliul de Administraţie și al C</w:t>
            </w:r>
            <w:r w:rsidRPr="002F28AF">
              <w:rPr>
                <w:rFonts w:ascii="Times New Roman" w:hAnsi="Times New Roman" w:cs="Times New Roman"/>
                <w:b/>
                <w:bCs/>
                <w:sz w:val="24"/>
                <w:szCs w:val="24"/>
                <w:lang w:val="ro-RO"/>
              </w:rPr>
              <w:t>omisiilor Metodice</w:t>
            </w:r>
            <w:r w:rsidRPr="002F28AF">
              <w:rPr>
                <w:rFonts w:ascii="Times New Roman" w:hAnsi="Times New Roman" w:cs="Times New Roman"/>
                <w:b/>
                <w:bCs/>
                <w:sz w:val="24"/>
                <w:szCs w:val="24"/>
                <w:lang w:val="en-US"/>
              </w:rPr>
              <w:t>;</w:t>
            </w:r>
          </w:p>
          <w:p w:rsidR="00D85086" w:rsidRPr="002F28AF" w:rsidRDefault="00D85086" w:rsidP="00D85086">
            <w:pPr>
              <w:numPr>
                <w:ilvl w:val="0"/>
                <w:numId w:val="16"/>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en-US"/>
              </w:rPr>
              <w:t xml:space="preserve">Suprasolicitarea membrilor echipei manageriale în procesul de monitorizare, </w:t>
            </w:r>
            <w:proofErr w:type="gramStart"/>
            <w:r w:rsidRPr="002F28AF">
              <w:rPr>
                <w:rFonts w:ascii="Times New Roman" w:hAnsi="Times New Roman" w:cs="Times New Roman"/>
                <w:b/>
                <w:bCs/>
                <w:sz w:val="24"/>
                <w:szCs w:val="24"/>
                <w:lang w:val="en-US"/>
              </w:rPr>
              <w:t>realizare,implimentare</w:t>
            </w:r>
            <w:proofErr w:type="gramEnd"/>
            <w:r w:rsidRPr="002F28AF">
              <w:rPr>
                <w:rFonts w:ascii="Times New Roman" w:hAnsi="Times New Roman" w:cs="Times New Roman"/>
                <w:b/>
                <w:bCs/>
                <w:sz w:val="24"/>
                <w:szCs w:val="24"/>
                <w:lang w:val="en-US"/>
              </w:rPr>
              <w:t xml:space="preserve"> a activității manageriale</w:t>
            </w:r>
            <w:r w:rsidRPr="002F28AF">
              <w:rPr>
                <w:rFonts w:ascii="Times New Roman" w:hAnsi="Times New Roman" w:cs="Times New Roman"/>
                <w:b/>
                <w:bCs/>
                <w:sz w:val="24"/>
                <w:szCs w:val="24"/>
                <w:lang w:val="ro-RO"/>
              </w:rPr>
              <w:t>,</w:t>
            </w:r>
            <w:r w:rsidRPr="002F28AF">
              <w:rPr>
                <w:rFonts w:ascii="Times New Roman" w:hAnsi="Times New Roman" w:cs="Times New Roman"/>
                <w:b/>
                <w:bCs/>
                <w:sz w:val="24"/>
                <w:szCs w:val="24"/>
                <w:lang w:val="en-US"/>
              </w:rPr>
              <w:t xml:space="preserve"> precum și a standardelor de calitate în instituție;</w:t>
            </w:r>
          </w:p>
          <w:p w:rsidR="00D85086" w:rsidRPr="002F28AF" w:rsidRDefault="00D85086" w:rsidP="00D85086">
            <w:pPr>
              <w:numPr>
                <w:ilvl w:val="0"/>
                <w:numId w:val="16"/>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ro-RO"/>
              </w:rPr>
              <w:t>M</w:t>
            </w:r>
            <w:r w:rsidRPr="002F28AF">
              <w:rPr>
                <w:rFonts w:ascii="Times New Roman" w:hAnsi="Times New Roman" w:cs="Times New Roman"/>
                <w:b/>
                <w:bCs/>
                <w:sz w:val="24"/>
                <w:szCs w:val="24"/>
                <w:lang w:val="vi-VN"/>
              </w:rPr>
              <w:t>otivaţi</w:t>
            </w:r>
            <w:r w:rsidRPr="002F28AF">
              <w:rPr>
                <w:rFonts w:ascii="Times New Roman" w:hAnsi="Times New Roman" w:cs="Times New Roman"/>
                <w:b/>
                <w:bCs/>
                <w:sz w:val="24"/>
                <w:szCs w:val="24"/>
                <w:lang w:val="ro-RO"/>
              </w:rPr>
              <w:t>a scăzută</w:t>
            </w:r>
            <w:r w:rsidRPr="002F28AF">
              <w:rPr>
                <w:rFonts w:ascii="Times New Roman" w:hAnsi="Times New Roman" w:cs="Times New Roman"/>
                <w:b/>
                <w:bCs/>
                <w:sz w:val="24"/>
                <w:szCs w:val="24"/>
                <w:lang w:val="vi-VN"/>
              </w:rPr>
              <w:t xml:space="preserve"> a elevilor pentru studii;</w:t>
            </w:r>
          </w:p>
          <w:p w:rsidR="00D85086" w:rsidRPr="002F28AF" w:rsidRDefault="00D85086" w:rsidP="00D85086">
            <w:pPr>
              <w:numPr>
                <w:ilvl w:val="0"/>
                <w:numId w:val="16"/>
              </w:numPr>
              <w:tabs>
                <w:tab w:val="left" w:pos="180"/>
              </w:tabs>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ro-RO"/>
              </w:rPr>
              <w:t>I</w:t>
            </w:r>
            <w:r w:rsidRPr="002F28AF">
              <w:rPr>
                <w:rFonts w:ascii="Times New Roman" w:hAnsi="Times New Roman" w:cs="Times New Roman"/>
                <w:b/>
                <w:bCs/>
                <w:sz w:val="24"/>
                <w:szCs w:val="24"/>
                <w:lang w:val="en-US"/>
              </w:rPr>
              <w:t>mplicare</w:t>
            </w:r>
            <w:r w:rsidRPr="002F28AF">
              <w:rPr>
                <w:rFonts w:ascii="Times New Roman" w:hAnsi="Times New Roman" w:cs="Times New Roman"/>
                <w:b/>
                <w:bCs/>
                <w:sz w:val="24"/>
                <w:szCs w:val="24"/>
                <w:lang w:val="ro-RO"/>
              </w:rPr>
              <w:t>a i</w:t>
            </w:r>
            <w:r w:rsidRPr="002F28AF">
              <w:rPr>
                <w:rFonts w:ascii="Times New Roman" w:hAnsi="Times New Roman" w:cs="Times New Roman"/>
                <w:b/>
                <w:bCs/>
                <w:sz w:val="24"/>
                <w:szCs w:val="24"/>
                <w:lang w:val="en-US"/>
              </w:rPr>
              <w:t>nsuficient</w:t>
            </w:r>
            <w:r w:rsidRPr="002F28AF">
              <w:rPr>
                <w:rFonts w:ascii="Times New Roman" w:hAnsi="Times New Roman" w:cs="Times New Roman"/>
                <w:b/>
                <w:bCs/>
                <w:sz w:val="24"/>
                <w:szCs w:val="24"/>
                <w:lang w:val="ro-RO"/>
              </w:rPr>
              <w:t>ă</w:t>
            </w:r>
            <w:r w:rsidRPr="002F28AF">
              <w:rPr>
                <w:rFonts w:ascii="Times New Roman" w:hAnsi="Times New Roman" w:cs="Times New Roman"/>
                <w:b/>
                <w:bCs/>
                <w:sz w:val="24"/>
                <w:szCs w:val="24"/>
                <w:lang w:val="en-US"/>
              </w:rPr>
              <w:t xml:space="preserve">  a părinților în procesul decizional;</w:t>
            </w:r>
          </w:p>
          <w:p w:rsidR="00D85086" w:rsidRPr="001C5B1C" w:rsidRDefault="00D85086" w:rsidP="00D85086">
            <w:pPr>
              <w:rPr>
                <w:rFonts w:ascii="Times New Roman" w:hAnsi="Times New Roman" w:cs="Times New Roman"/>
                <w:sz w:val="24"/>
                <w:szCs w:val="24"/>
                <w:lang w:val="en-US"/>
              </w:rPr>
            </w:pPr>
            <w:r w:rsidRPr="001C5B1C">
              <w:rPr>
                <w:rFonts w:ascii="Times New Roman" w:hAnsi="Times New Roman" w:cs="Times New Roman"/>
                <w:bCs/>
                <w:sz w:val="24"/>
                <w:szCs w:val="24"/>
                <w:lang w:val="en-US"/>
              </w:rPr>
              <w:t xml:space="preserve">                                                                              </w:t>
            </w:r>
          </w:p>
        </w:tc>
      </w:tr>
      <w:tr w:rsidR="00D85086" w:rsidRPr="001C5B1C" w:rsidTr="001D7EE5">
        <w:trPr>
          <w:trHeight w:val="558"/>
        </w:trPr>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Oportunități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Amenințări</w:t>
            </w:r>
          </w:p>
        </w:tc>
      </w:tr>
      <w:tr w:rsidR="00D85086" w:rsidRPr="001C5B1C" w:rsidTr="001D7EE5">
        <w:trPr>
          <w:trHeight w:val="132"/>
        </w:trPr>
        <w:tc>
          <w:tcPr>
            <w:tcW w:w="6941" w:type="dxa"/>
          </w:tcPr>
          <w:p w:rsidR="00D85086" w:rsidRDefault="00D85086" w:rsidP="00D85086">
            <w:pPr>
              <w:rPr>
                <w:rFonts w:ascii="Times New Roman" w:hAnsi="Times New Roman" w:cs="Times New Roman"/>
                <w:bCs/>
                <w:sz w:val="24"/>
                <w:szCs w:val="24"/>
                <w:lang w:val="en-US"/>
              </w:rPr>
            </w:pPr>
          </w:p>
          <w:p w:rsidR="00D85086" w:rsidRPr="001D7EE5" w:rsidRDefault="00D85086" w:rsidP="00D85086">
            <w:pPr>
              <w:numPr>
                <w:ilvl w:val="0"/>
                <w:numId w:val="17"/>
              </w:numPr>
              <w:spacing w:after="0" w:line="240" w:lineRule="auto"/>
              <w:rPr>
                <w:rFonts w:ascii="Times New Roman" w:hAnsi="Times New Roman" w:cs="Times New Roman"/>
                <w:bCs/>
                <w:sz w:val="24"/>
                <w:szCs w:val="24"/>
                <w:lang w:val="en-US"/>
              </w:rPr>
            </w:pPr>
            <w:r w:rsidRPr="002F28AF">
              <w:rPr>
                <w:rFonts w:ascii="Times New Roman" w:hAnsi="Times New Roman" w:cs="Times New Roman"/>
                <w:b/>
                <w:bCs/>
                <w:sz w:val="24"/>
                <w:szCs w:val="24"/>
                <w:lang w:val="ro-RO"/>
              </w:rPr>
              <w:t>Constituirea unei echipe manageriale care să eficientizeze comunicarea la nivelul instituției, astfel încât rezultatele în urma aplicării strategiei de dezvolta</w:t>
            </w:r>
            <w:r>
              <w:rPr>
                <w:rFonts w:ascii="Times New Roman" w:hAnsi="Times New Roman" w:cs="Times New Roman"/>
                <w:b/>
                <w:bCs/>
                <w:sz w:val="24"/>
                <w:szCs w:val="24"/>
                <w:lang w:val="ro-RO"/>
              </w:rPr>
              <w:t>re instituţională să fie c</w:t>
            </w:r>
            <w:r w:rsidR="001D7EE5">
              <w:rPr>
                <w:rFonts w:ascii="Times New Roman" w:hAnsi="Times New Roman" w:cs="Times New Roman"/>
                <w:b/>
                <w:bCs/>
                <w:sz w:val="24"/>
                <w:szCs w:val="24"/>
                <w:lang w:val="ro-RO"/>
              </w:rPr>
              <w:t>ele scontate</w:t>
            </w:r>
          </w:p>
        </w:tc>
        <w:tc>
          <w:tcPr>
            <w:tcW w:w="6009" w:type="dxa"/>
          </w:tcPr>
          <w:p w:rsidR="00D85086" w:rsidRPr="00602660" w:rsidRDefault="00D85086" w:rsidP="00D85086">
            <w:pPr>
              <w:ind w:left="720"/>
              <w:rPr>
                <w:rFonts w:ascii="Times New Roman" w:hAnsi="Times New Roman" w:cs="Times New Roman"/>
                <w:b/>
                <w:bCs/>
                <w:sz w:val="24"/>
                <w:szCs w:val="24"/>
                <w:lang w:val="en-US"/>
              </w:rPr>
            </w:pPr>
          </w:p>
          <w:p w:rsidR="00D85086" w:rsidRDefault="00D85086" w:rsidP="00D85086">
            <w:pPr>
              <w:numPr>
                <w:ilvl w:val="0"/>
                <w:numId w:val="18"/>
              </w:numPr>
              <w:spacing w:after="0" w:line="240" w:lineRule="auto"/>
              <w:rPr>
                <w:rFonts w:ascii="Times New Roman" w:hAnsi="Times New Roman" w:cs="Times New Roman"/>
                <w:b/>
                <w:bCs/>
                <w:sz w:val="24"/>
                <w:szCs w:val="24"/>
                <w:lang w:val="en-US"/>
              </w:rPr>
            </w:pPr>
            <w:r w:rsidRPr="002F28AF">
              <w:rPr>
                <w:rFonts w:ascii="Times New Roman" w:hAnsi="Times New Roman" w:cs="Times New Roman"/>
                <w:b/>
                <w:bCs/>
                <w:sz w:val="24"/>
                <w:szCs w:val="24"/>
                <w:lang w:val="ro-RO"/>
              </w:rPr>
              <w:t>Capacitatea de adaptare la dinamica accelerată a sistemului educaţional şi legislativ, impus de reforma învăţământului, în vederea implementării Codului Educației,Curriculei, Standardelor de calitate etc.</w:t>
            </w:r>
          </w:p>
          <w:p w:rsidR="00D85086" w:rsidRPr="002F28AF" w:rsidRDefault="00D85086" w:rsidP="00D85086">
            <w:pPr>
              <w:ind w:left="720"/>
              <w:rPr>
                <w:rFonts w:ascii="Times New Roman" w:hAnsi="Times New Roman" w:cs="Times New Roman"/>
                <w:b/>
                <w:bCs/>
                <w:sz w:val="24"/>
                <w:szCs w:val="24"/>
                <w:lang w:val="en-US"/>
              </w:rPr>
            </w:pPr>
          </w:p>
        </w:tc>
      </w:tr>
    </w:tbl>
    <w:p w:rsidR="00C876B4" w:rsidRDefault="00C876B4" w:rsidP="00D85086">
      <w:pPr>
        <w:tabs>
          <w:tab w:val="left" w:pos="180"/>
        </w:tabs>
        <w:rPr>
          <w:rFonts w:ascii="Times New Roman" w:hAnsi="Times New Roman" w:cs="Times New Roman"/>
          <w:b/>
          <w:i/>
          <w:sz w:val="24"/>
          <w:szCs w:val="24"/>
          <w:lang w:val="en-US"/>
        </w:rPr>
      </w:pPr>
    </w:p>
    <w:p w:rsidR="00D85086" w:rsidRPr="0084433E" w:rsidRDefault="00D85086" w:rsidP="00D85086">
      <w:pPr>
        <w:pStyle w:val="ListParagraph"/>
        <w:numPr>
          <w:ilvl w:val="0"/>
          <w:numId w:val="10"/>
        </w:numPr>
        <w:tabs>
          <w:tab w:val="left" w:pos="180"/>
        </w:tabs>
        <w:rPr>
          <w:rFonts w:ascii="Times New Roman" w:hAnsi="Times New Roman" w:cs="Times New Roman"/>
          <w:b/>
          <w:i/>
          <w:sz w:val="28"/>
          <w:szCs w:val="28"/>
          <w:lang w:val="en-US"/>
        </w:rPr>
      </w:pPr>
      <w:r w:rsidRPr="0084433E">
        <w:rPr>
          <w:rFonts w:ascii="Times New Roman" w:hAnsi="Times New Roman" w:cs="Times New Roman"/>
          <w:b/>
          <w:i/>
          <w:sz w:val="28"/>
          <w:szCs w:val="28"/>
          <w:lang w:val="en-US"/>
        </w:rPr>
        <w:t xml:space="preserve">Resurse umane </w:t>
      </w:r>
    </w:p>
    <w:tbl>
      <w:tblPr>
        <w:tblStyle w:val="TableGrid"/>
        <w:tblW w:w="0" w:type="auto"/>
        <w:tblLook w:val="04A0" w:firstRow="1" w:lastRow="0" w:firstColumn="1" w:lastColumn="0" w:noHBand="0" w:noVBand="1"/>
      </w:tblPr>
      <w:tblGrid>
        <w:gridCol w:w="6941"/>
        <w:gridCol w:w="6009"/>
      </w:tblGrid>
      <w:tr w:rsidR="00D85086" w:rsidRPr="001C5B1C" w:rsidTr="001D7EE5">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tari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slabe</w:t>
            </w:r>
          </w:p>
        </w:tc>
      </w:tr>
      <w:tr w:rsidR="00D85086" w:rsidRPr="001C5B1C" w:rsidTr="001D7EE5">
        <w:tc>
          <w:tcPr>
            <w:tcW w:w="6941" w:type="dxa"/>
          </w:tcPr>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 xml:space="preserve">Cadre didactice calificate, 2 c/d cu studii de master în educație,      3 c/d deținători de grad didactic I , 11 c/d. –grad did. II ;                     </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 xml:space="preserve">Formarea cadrelor didactice o dată la 3 ani pentru dezvoltarea competențelor profesionale. </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Siguranţă fizică şi protecţie pentru elevi şi personalul didactic şi nedidactic, încadrare în norme igienico-sanitare corespunzătoare;</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Accesul</w:t>
            </w:r>
            <w:r w:rsidRPr="00602660">
              <w:rPr>
                <w:rFonts w:ascii="Times New Roman" w:hAnsi="Times New Roman" w:cs="Times New Roman"/>
                <w:b/>
                <w:bCs/>
                <w:sz w:val="24"/>
                <w:szCs w:val="24"/>
                <w:lang w:val="ro-RO"/>
              </w:rPr>
              <w:t xml:space="preserve"> </w:t>
            </w:r>
            <w:r w:rsidRPr="00602660">
              <w:rPr>
                <w:rFonts w:ascii="Times New Roman" w:hAnsi="Times New Roman" w:cs="Times New Roman"/>
                <w:b/>
                <w:bCs/>
                <w:sz w:val="24"/>
                <w:szCs w:val="24"/>
                <w:lang w:val="en-US"/>
              </w:rPr>
              <w:t>cadrelor didactice la calculatoare, imprimante;</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Asigurarea unui mediu accesibil pentru incluziunea tuturor copiilor</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MD"/>
              </w:rPr>
              <w:t>Existența unui grup de elevi și profesori performanți, orientați spre studiu,cercetare.</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Cadre didactice bine pregătite, dedicate meseriei şi apreciate în comunitate;</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Relaţii interpersonale bune, un climat de cooperare;</w:t>
            </w:r>
          </w:p>
          <w:p w:rsidR="00D85086" w:rsidRPr="001C5B1C" w:rsidRDefault="00D85086" w:rsidP="00D85086">
            <w:pPr>
              <w:autoSpaceDE w:val="0"/>
              <w:autoSpaceDN w:val="0"/>
              <w:adjustRightInd w:val="0"/>
              <w:rPr>
                <w:rFonts w:ascii="Times New Roman" w:hAnsi="Times New Roman" w:cs="Times New Roman"/>
                <w:bCs/>
                <w:sz w:val="24"/>
                <w:szCs w:val="24"/>
                <w:lang w:val="en-US"/>
              </w:rPr>
            </w:pPr>
          </w:p>
        </w:tc>
        <w:tc>
          <w:tcPr>
            <w:tcW w:w="6009" w:type="dxa"/>
          </w:tcPr>
          <w:p w:rsidR="00D85086" w:rsidRPr="00602660" w:rsidRDefault="00D85086" w:rsidP="00D85086">
            <w:pPr>
              <w:numPr>
                <w:ilvl w:val="0"/>
                <w:numId w:val="20"/>
              </w:numPr>
              <w:spacing w:after="0" w:line="240" w:lineRule="auto"/>
              <w:rPr>
                <w:rFonts w:ascii="Times New Roman" w:hAnsi="Times New Roman" w:cs="Times New Roman"/>
                <w:sz w:val="24"/>
                <w:szCs w:val="24"/>
                <w:lang w:val="en-US"/>
              </w:rPr>
            </w:pPr>
            <w:r w:rsidRPr="00602660">
              <w:rPr>
                <w:rFonts w:ascii="Times New Roman" w:hAnsi="Times New Roman" w:cs="Times New Roman"/>
                <w:b/>
                <w:bCs/>
                <w:sz w:val="24"/>
                <w:szCs w:val="24"/>
                <w:lang w:val="vi-VN"/>
              </w:rPr>
              <w:t>Formarea continuă nu se realizează în baza nevoilor de formare a profesorilor;;</w:t>
            </w:r>
          </w:p>
          <w:p w:rsidR="00D85086" w:rsidRPr="00602660" w:rsidRDefault="00D85086" w:rsidP="00D85086">
            <w:pPr>
              <w:numPr>
                <w:ilvl w:val="0"/>
                <w:numId w:val="20"/>
              </w:numPr>
              <w:spacing w:after="0" w:line="240" w:lineRule="auto"/>
              <w:rPr>
                <w:rFonts w:ascii="Times New Roman" w:hAnsi="Times New Roman" w:cs="Times New Roman"/>
                <w:sz w:val="24"/>
                <w:szCs w:val="24"/>
                <w:lang w:val="en-US"/>
              </w:rPr>
            </w:pPr>
            <w:r w:rsidRPr="00602660">
              <w:rPr>
                <w:rFonts w:ascii="Times New Roman" w:hAnsi="Times New Roman" w:cs="Times New Roman"/>
                <w:b/>
                <w:bCs/>
                <w:sz w:val="24"/>
                <w:szCs w:val="24"/>
                <w:lang w:val="ro-RO"/>
              </w:rPr>
              <w:t>Cadrele didactice puțin se implică în elaborarea de programe speciale pentru minimalizarea insuccesului școlar;</w:t>
            </w:r>
          </w:p>
          <w:p w:rsidR="00D85086" w:rsidRPr="00602660" w:rsidRDefault="00D85086" w:rsidP="00D85086">
            <w:pPr>
              <w:numPr>
                <w:ilvl w:val="0"/>
                <w:numId w:val="20"/>
              </w:numPr>
              <w:spacing w:after="0" w:line="240" w:lineRule="auto"/>
              <w:rPr>
                <w:rFonts w:ascii="Times New Roman" w:hAnsi="Times New Roman" w:cs="Times New Roman"/>
                <w:sz w:val="24"/>
                <w:szCs w:val="24"/>
                <w:lang w:val="en-US"/>
              </w:rPr>
            </w:pPr>
            <w:r w:rsidRPr="00602660">
              <w:rPr>
                <w:rFonts w:ascii="Times New Roman" w:hAnsi="Times New Roman" w:cs="Times New Roman"/>
                <w:b/>
                <w:bCs/>
                <w:sz w:val="24"/>
                <w:szCs w:val="24"/>
                <w:lang w:val="ro-RO"/>
              </w:rPr>
              <w:t>Formarea deficitară a cadrelor didactice pentru lucrul cu copiii cu CES;</w:t>
            </w:r>
          </w:p>
          <w:p w:rsidR="00D85086" w:rsidRPr="00602660" w:rsidRDefault="00D85086" w:rsidP="00D85086">
            <w:pPr>
              <w:numPr>
                <w:ilvl w:val="0"/>
                <w:numId w:val="20"/>
              </w:numPr>
              <w:spacing w:after="0" w:line="240" w:lineRule="auto"/>
              <w:rPr>
                <w:rFonts w:ascii="Times New Roman" w:hAnsi="Times New Roman" w:cs="Times New Roman"/>
                <w:sz w:val="24"/>
                <w:szCs w:val="24"/>
                <w:lang w:val="en-US"/>
              </w:rPr>
            </w:pPr>
            <w:r w:rsidRPr="00602660">
              <w:rPr>
                <w:rFonts w:ascii="Times New Roman" w:hAnsi="Times New Roman" w:cs="Times New Roman"/>
                <w:b/>
                <w:bCs/>
                <w:sz w:val="24"/>
                <w:szCs w:val="24"/>
                <w:lang w:val="ro-RO"/>
              </w:rPr>
              <w:t>Lipsa logopedului și a kinetoterapeutului.</w:t>
            </w:r>
          </w:p>
          <w:p w:rsidR="00D85086" w:rsidRPr="00602660" w:rsidRDefault="00D85086" w:rsidP="00D85086">
            <w:pPr>
              <w:numPr>
                <w:ilvl w:val="0"/>
                <w:numId w:val="20"/>
              </w:numPr>
              <w:spacing w:after="0" w:line="240" w:lineRule="auto"/>
              <w:rPr>
                <w:rFonts w:ascii="Times New Roman" w:hAnsi="Times New Roman" w:cs="Times New Roman"/>
                <w:sz w:val="24"/>
                <w:szCs w:val="24"/>
                <w:lang w:val="en-US"/>
              </w:rPr>
            </w:pPr>
            <w:r w:rsidRPr="00602660">
              <w:rPr>
                <w:rFonts w:ascii="Times New Roman" w:hAnsi="Times New Roman" w:cs="Times New Roman"/>
                <w:b/>
                <w:bCs/>
                <w:sz w:val="24"/>
                <w:szCs w:val="24"/>
                <w:lang w:val="ro-RO"/>
              </w:rPr>
              <w:t>Cadrele didactice abordează cu timiditate  participarea la concursurile raionale, naționale.</w:t>
            </w:r>
          </w:p>
          <w:p w:rsidR="00D85086" w:rsidRPr="001C5B1C" w:rsidRDefault="00D85086" w:rsidP="00D85086">
            <w:pPr>
              <w:autoSpaceDE w:val="0"/>
              <w:autoSpaceDN w:val="0"/>
              <w:adjustRightInd w:val="0"/>
              <w:rPr>
                <w:rFonts w:ascii="Times New Roman" w:hAnsi="Times New Roman" w:cs="Times New Roman"/>
                <w:sz w:val="24"/>
                <w:szCs w:val="24"/>
                <w:lang w:val="en-US"/>
              </w:rPr>
            </w:pPr>
          </w:p>
        </w:tc>
      </w:tr>
      <w:tr w:rsidR="00D85086" w:rsidRPr="001C5B1C" w:rsidTr="001D7EE5">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Oportunități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Amenințări</w:t>
            </w:r>
          </w:p>
        </w:tc>
      </w:tr>
      <w:tr w:rsidR="00D85086" w:rsidRPr="001C5B1C" w:rsidTr="001D7EE5">
        <w:tc>
          <w:tcPr>
            <w:tcW w:w="6941" w:type="dxa"/>
          </w:tcPr>
          <w:p w:rsidR="00D85086" w:rsidRPr="00602660" w:rsidRDefault="00D85086" w:rsidP="00D85086">
            <w:pPr>
              <w:autoSpaceDE w:val="0"/>
              <w:autoSpaceDN w:val="0"/>
              <w:adjustRightInd w:val="0"/>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Oferte de cursuri de formare din partea Institutului de formare continuă, Institutului de Ştiinţe ale Educaţiei şi a altor institutii.</w:t>
            </w:r>
          </w:p>
          <w:p w:rsidR="00D85086" w:rsidRPr="00602660" w:rsidRDefault="00D85086" w:rsidP="00D85086">
            <w:pPr>
              <w:autoSpaceDE w:val="0"/>
              <w:autoSpaceDN w:val="0"/>
              <w:adjustRightInd w:val="0"/>
              <w:rPr>
                <w:rFonts w:ascii="Times New Roman" w:hAnsi="Times New Roman" w:cs="Times New Roman"/>
                <w:b/>
                <w:bCs/>
                <w:sz w:val="24"/>
                <w:szCs w:val="24"/>
                <w:lang w:val="en-US"/>
              </w:rPr>
            </w:pPr>
            <w:r>
              <w:rPr>
                <w:rFonts w:ascii="Times New Roman" w:hAnsi="Times New Roman" w:cs="Times New Roman"/>
                <w:b/>
                <w:bCs/>
                <w:sz w:val="24"/>
                <w:szCs w:val="24"/>
                <w:lang w:val="ro-RO"/>
              </w:rPr>
              <w:lastRenderedPageBreak/>
              <w:t>Conlucrarea cu Serviciul</w:t>
            </w:r>
            <w:r w:rsidRPr="00602660">
              <w:rPr>
                <w:rFonts w:ascii="Times New Roman" w:hAnsi="Times New Roman" w:cs="Times New Roman"/>
                <w:b/>
                <w:bCs/>
                <w:sz w:val="24"/>
                <w:szCs w:val="24"/>
                <w:lang w:val="ro-RO"/>
              </w:rPr>
              <w:t xml:space="preserve"> de Asistență Psihopedagogică din cadrul DÎ Soroca</w:t>
            </w:r>
            <w:r>
              <w:rPr>
                <w:rFonts w:ascii="Times New Roman" w:hAnsi="Times New Roman" w:cs="Times New Roman"/>
                <w:b/>
                <w:bCs/>
                <w:sz w:val="24"/>
                <w:szCs w:val="24"/>
                <w:lang w:val="ro-RO"/>
              </w:rPr>
              <w:t xml:space="preserve"> în scopul încadrării elevilor cu cerințe educaționale speciale</w:t>
            </w:r>
            <w:r w:rsidRPr="00602660">
              <w:rPr>
                <w:rFonts w:ascii="Times New Roman" w:hAnsi="Times New Roman" w:cs="Times New Roman"/>
                <w:b/>
                <w:bCs/>
                <w:sz w:val="24"/>
                <w:szCs w:val="24"/>
                <w:lang w:val="ro-RO"/>
              </w:rPr>
              <w:t>;</w:t>
            </w:r>
          </w:p>
          <w:p w:rsidR="00D85086" w:rsidRPr="00602660" w:rsidRDefault="00D85086" w:rsidP="00D85086">
            <w:pPr>
              <w:autoSpaceDE w:val="0"/>
              <w:autoSpaceDN w:val="0"/>
              <w:adjustRightInd w:val="0"/>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Organizarea de strategii locale de formare și promovare a modelelor de succes;</w:t>
            </w:r>
          </w:p>
          <w:p w:rsidR="00D85086" w:rsidRPr="001D7EE5" w:rsidRDefault="00D85086" w:rsidP="00D85086">
            <w:pPr>
              <w:autoSpaceDE w:val="0"/>
              <w:autoSpaceDN w:val="0"/>
              <w:adjustRightInd w:val="0"/>
              <w:rPr>
                <w:rFonts w:ascii="Times New Roman" w:hAnsi="Times New Roman" w:cs="Times New Roman"/>
                <w:b/>
                <w:bCs/>
                <w:sz w:val="24"/>
                <w:szCs w:val="24"/>
                <w:lang w:val="ro-RO"/>
              </w:rPr>
            </w:pPr>
            <w:r w:rsidRPr="00602660">
              <w:rPr>
                <w:rFonts w:ascii="Times New Roman" w:hAnsi="Times New Roman" w:cs="Times New Roman"/>
                <w:b/>
                <w:bCs/>
                <w:sz w:val="24"/>
                <w:szCs w:val="24"/>
                <w:lang w:val="ro-RO"/>
              </w:rPr>
              <w:t>Elaborarea de programe școlare pentru lucrul cu copiii dotați.</w:t>
            </w:r>
          </w:p>
        </w:tc>
        <w:tc>
          <w:tcPr>
            <w:tcW w:w="6009" w:type="dxa"/>
          </w:tcPr>
          <w:p w:rsidR="00D85086" w:rsidRPr="00602660"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lastRenderedPageBreak/>
              <w:t>D</w:t>
            </w:r>
            <w:r w:rsidRPr="00602660">
              <w:rPr>
                <w:rFonts w:ascii="Times New Roman" w:hAnsi="Times New Roman" w:cs="Times New Roman"/>
                <w:b/>
                <w:bCs/>
                <w:sz w:val="24"/>
                <w:szCs w:val="24"/>
                <w:lang w:val="en-US"/>
              </w:rPr>
              <w:t>eprecierea statutului</w:t>
            </w:r>
            <w:r w:rsidRPr="00602660">
              <w:rPr>
                <w:rFonts w:ascii="Times New Roman" w:hAnsi="Times New Roman" w:cs="Times New Roman"/>
                <w:b/>
                <w:bCs/>
                <w:sz w:val="24"/>
                <w:szCs w:val="24"/>
                <w:lang w:val="ro-RO"/>
              </w:rPr>
              <w:t xml:space="preserve"> și subminarea autorității</w:t>
            </w:r>
            <w:r w:rsidRPr="00602660">
              <w:rPr>
                <w:rFonts w:ascii="Times New Roman" w:hAnsi="Times New Roman" w:cs="Times New Roman"/>
                <w:b/>
                <w:bCs/>
                <w:sz w:val="24"/>
                <w:szCs w:val="24"/>
                <w:lang w:val="en-US"/>
              </w:rPr>
              <w:t xml:space="preserve"> profesorului în societate</w:t>
            </w:r>
          </w:p>
          <w:p w:rsidR="00D85086" w:rsidRPr="00602660"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Suprasolicitarea cu diferite activități de rutină;</w:t>
            </w:r>
          </w:p>
          <w:p w:rsidR="00D85086" w:rsidRPr="00602660"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Creșterea cerințelor înaintate  de către  părinți;</w:t>
            </w:r>
          </w:p>
          <w:p w:rsidR="00D85086" w:rsidRPr="00602660"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lastRenderedPageBreak/>
              <w:t>Majorarea volumului de muncă a cadrelor didactice prin diferite rapoarte,note informative,etc.</w:t>
            </w:r>
          </w:p>
          <w:p w:rsidR="00D85086" w:rsidRPr="001C5B1C" w:rsidRDefault="00D85086" w:rsidP="00D85086">
            <w:pPr>
              <w:autoSpaceDE w:val="0"/>
              <w:autoSpaceDN w:val="0"/>
              <w:adjustRightInd w:val="0"/>
              <w:rPr>
                <w:rFonts w:ascii="Times New Roman" w:hAnsi="Times New Roman" w:cs="Times New Roman"/>
                <w:sz w:val="24"/>
                <w:szCs w:val="24"/>
                <w:lang w:val="en-US"/>
              </w:rPr>
            </w:pPr>
          </w:p>
        </w:tc>
      </w:tr>
    </w:tbl>
    <w:p w:rsidR="00D85086" w:rsidRDefault="00D85086" w:rsidP="00D85086">
      <w:pPr>
        <w:ind w:firstLine="708"/>
        <w:rPr>
          <w:rFonts w:ascii="Times New Roman" w:hAnsi="Times New Roman" w:cs="Times New Roman"/>
          <w:sz w:val="24"/>
          <w:szCs w:val="24"/>
          <w:lang w:val="en-US"/>
        </w:rPr>
      </w:pPr>
    </w:p>
    <w:p w:rsidR="00D85086" w:rsidRDefault="00D85086" w:rsidP="001D7EE5">
      <w:pPr>
        <w:rPr>
          <w:rFonts w:ascii="Times New Roman" w:hAnsi="Times New Roman" w:cs="Times New Roman"/>
          <w:sz w:val="24"/>
          <w:szCs w:val="24"/>
          <w:lang w:val="en-US"/>
        </w:rPr>
      </w:pPr>
    </w:p>
    <w:p w:rsidR="00D85086" w:rsidRPr="0084433E" w:rsidRDefault="00D85086" w:rsidP="00D85086">
      <w:pPr>
        <w:pStyle w:val="ListParagraph"/>
        <w:numPr>
          <w:ilvl w:val="0"/>
          <w:numId w:val="10"/>
        </w:numPr>
        <w:tabs>
          <w:tab w:val="left" w:pos="180"/>
        </w:tabs>
        <w:rPr>
          <w:rFonts w:ascii="Times New Roman" w:hAnsi="Times New Roman" w:cs="Times New Roman"/>
          <w:b/>
          <w:i/>
          <w:sz w:val="28"/>
          <w:szCs w:val="28"/>
          <w:lang w:val="en-US"/>
        </w:rPr>
      </w:pPr>
      <w:r w:rsidRPr="0084433E">
        <w:rPr>
          <w:rFonts w:ascii="Times New Roman" w:hAnsi="Times New Roman" w:cs="Times New Roman"/>
          <w:b/>
          <w:i/>
          <w:sz w:val="28"/>
          <w:szCs w:val="28"/>
          <w:lang w:val="en-US"/>
        </w:rPr>
        <w:t xml:space="preserve">Resurse </w:t>
      </w:r>
      <w:r>
        <w:rPr>
          <w:rFonts w:ascii="Times New Roman" w:hAnsi="Times New Roman" w:cs="Times New Roman"/>
          <w:b/>
          <w:i/>
          <w:sz w:val="28"/>
          <w:szCs w:val="28"/>
          <w:lang w:val="en-US"/>
        </w:rPr>
        <w:t>materiale și financiare</w:t>
      </w:r>
    </w:p>
    <w:tbl>
      <w:tblPr>
        <w:tblStyle w:val="TableGrid"/>
        <w:tblW w:w="0" w:type="auto"/>
        <w:tblLook w:val="04A0" w:firstRow="1" w:lastRow="0" w:firstColumn="1" w:lastColumn="0" w:noHBand="0" w:noVBand="1"/>
      </w:tblPr>
      <w:tblGrid>
        <w:gridCol w:w="6941"/>
        <w:gridCol w:w="6009"/>
      </w:tblGrid>
      <w:tr w:rsidR="00D85086" w:rsidRPr="001C5B1C" w:rsidTr="001D7EE5">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tari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slabe</w:t>
            </w:r>
          </w:p>
        </w:tc>
      </w:tr>
      <w:tr w:rsidR="00D85086" w:rsidRPr="001C5B1C" w:rsidTr="001D7EE5">
        <w:trPr>
          <w:trHeight w:val="1125"/>
        </w:trPr>
        <w:tc>
          <w:tcPr>
            <w:tcW w:w="6941" w:type="dxa"/>
          </w:tcPr>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 xml:space="preserve">Dispunerea  de </w:t>
            </w:r>
            <w:r w:rsidRPr="00602660">
              <w:rPr>
                <w:rFonts w:ascii="Times New Roman" w:hAnsi="Times New Roman" w:cs="Times New Roman"/>
                <w:b/>
                <w:bCs/>
                <w:sz w:val="24"/>
                <w:szCs w:val="24"/>
                <w:lang w:val="en-US"/>
              </w:rPr>
              <w:t>o bază materială bună</w:t>
            </w:r>
            <w:r w:rsidRPr="00602660">
              <w:rPr>
                <w:rFonts w:ascii="Times New Roman" w:hAnsi="Times New Roman" w:cs="Times New Roman"/>
                <w:b/>
                <w:bCs/>
                <w:sz w:val="24"/>
                <w:szCs w:val="24"/>
                <w:lang w:val="ro-RO"/>
              </w:rPr>
              <w:t>:</w:t>
            </w:r>
            <w:r w:rsidRPr="00602660">
              <w:rPr>
                <w:rFonts w:ascii="Times New Roman" w:hAnsi="Times New Roman" w:cs="Times New Roman"/>
                <w:b/>
                <w:bCs/>
                <w:sz w:val="24"/>
                <w:szCs w:val="24"/>
                <w:lang w:val="en-US"/>
              </w:rPr>
              <w:t>c</w:t>
            </w:r>
            <w:r w:rsidRPr="00602660">
              <w:rPr>
                <w:rFonts w:ascii="Times New Roman" w:hAnsi="Times New Roman" w:cs="Times New Roman"/>
                <w:b/>
                <w:bCs/>
                <w:sz w:val="24"/>
                <w:szCs w:val="24"/>
                <w:lang w:val="ro-RO"/>
              </w:rPr>
              <w:t>lase</w:t>
            </w:r>
            <w:r w:rsidRPr="00602660">
              <w:rPr>
                <w:rFonts w:ascii="Times New Roman" w:hAnsi="Times New Roman" w:cs="Times New Roman"/>
                <w:b/>
                <w:bCs/>
                <w:sz w:val="24"/>
                <w:szCs w:val="24"/>
                <w:lang w:val="en-US"/>
              </w:rPr>
              <w:t xml:space="preserve"> dotate corespunzător , </w:t>
            </w:r>
            <w:r w:rsidRPr="00602660">
              <w:rPr>
                <w:rFonts w:ascii="Times New Roman" w:hAnsi="Times New Roman" w:cs="Times New Roman"/>
                <w:b/>
                <w:bCs/>
                <w:sz w:val="24"/>
                <w:szCs w:val="24"/>
                <w:lang w:val="ro-RO"/>
              </w:rPr>
              <w:t>CREI,</w:t>
            </w:r>
            <w:r w:rsidRPr="00602660">
              <w:rPr>
                <w:rFonts w:ascii="Times New Roman" w:hAnsi="Times New Roman" w:cs="Times New Roman"/>
                <w:b/>
                <w:bCs/>
                <w:sz w:val="24"/>
                <w:szCs w:val="24"/>
                <w:lang w:val="en-US"/>
              </w:rPr>
              <w:t xml:space="preserve"> cantin</w:t>
            </w:r>
            <w:r w:rsidRPr="00602660">
              <w:rPr>
                <w:rFonts w:ascii="Times New Roman" w:hAnsi="Times New Roman" w:cs="Times New Roman"/>
                <w:b/>
                <w:bCs/>
                <w:sz w:val="24"/>
                <w:szCs w:val="24"/>
                <w:lang w:val="ro-RO"/>
              </w:rPr>
              <w:t>ă</w:t>
            </w:r>
            <w:r w:rsidRPr="00602660">
              <w:rPr>
                <w:rFonts w:ascii="Times New Roman" w:hAnsi="Times New Roman" w:cs="Times New Roman"/>
                <w:b/>
                <w:bCs/>
                <w:sz w:val="24"/>
                <w:szCs w:val="24"/>
                <w:lang w:val="en-US"/>
              </w:rPr>
              <w:t xml:space="preserve">, teren de joacă </w:t>
            </w:r>
            <w:r w:rsidRPr="00602660">
              <w:rPr>
                <w:rFonts w:ascii="Times New Roman" w:hAnsi="Times New Roman" w:cs="Times New Roman"/>
                <w:b/>
                <w:bCs/>
                <w:sz w:val="24"/>
                <w:szCs w:val="24"/>
                <w:lang w:val="ro-RO"/>
              </w:rPr>
              <w:t xml:space="preserve"> și </w:t>
            </w:r>
            <w:r w:rsidRPr="00602660">
              <w:rPr>
                <w:rFonts w:ascii="Times New Roman" w:hAnsi="Times New Roman" w:cs="Times New Roman"/>
                <w:b/>
                <w:bCs/>
                <w:sz w:val="24"/>
                <w:szCs w:val="24"/>
                <w:lang w:val="en-US"/>
              </w:rPr>
              <w:t>de minifotbal etc;</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Dotarea corespunzătoare cu materiale specifice domeniului de activitate;</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Mobilier adecvat particularităților de vârstă ale copiilor;</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Săli de clase spațioase,cu un aspect plăcut, ergonomic;</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Condiții bune la bucătărie;</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Sistem de încălzire autonom  ;</w:t>
            </w:r>
          </w:p>
          <w:p w:rsidR="00D85086" w:rsidRPr="00602660" w:rsidRDefault="00D85086" w:rsidP="00D85086">
            <w:pPr>
              <w:numPr>
                <w:ilvl w:val="0"/>
                <w:numId w:val="19"/>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Alimentarea variată 1 dată pe zi.</w:t>
            </w:r>
          </w:p>
          <w:p w:rsidR="00D85086" w:rsidRPr="001C5B1C" w:rsidRDefault="00D85086" w:rsidP="00D85086">
            <w:pPr>
              <w:autoSpaceDE w:val="0"/>
              <w:autoSpaceDN w:val="0"/>
              <w:adjustRightInd w:val="0"/>
              <w:rPr>
                <w:rFonts w:ascii="Times New Roman" w:hAnsi="Times New Roman" w:cs="Times New Roman"/>
                <w:bCs/>
                <w:sz w:val="24"/>
                <w:szCs w:val="24"/>
                <w:lang w:val="en-US"/>
              </w:rPr>
            </w:pPr>
          </w:p>
        </w:tc>
        <w:tc>
          <w:tcPr>
            <w:tcW w:w="6009" w:type="dxa"/>
          </w:tcPr>
          <w:p w:rsidR="00D85086" w:rsidRPr="00602660" w:rsidRDefault="00D85086" w:rsidP="00D85086">
            <w:pPr>
              <w:numPr>
                <w:ilvl w:val="0"/>
                <w:numId w:val="20"/>
              </w:numPr>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D</w:t>
            </w:r>
            <w:r w:rsidRPr="00602660">
              <w:rPr>
                <w:rFonts w:ascii="Times New Roman" w:hAnsi="Times New Roman" w:cs="Times New Roman"/>
                <w:b/>
                <w:bCs/>
                <w:sz w:val="24"/>
                <w:szCs w:val="24"/>
                <w:lang w:val="fr-FR"/>
              </w:rPr>
              <w:t>eficitul bugetar generează o dezvoltare mai lent</w:t>
            </w:r>
            <w:r w:rsidRPr="00602660">
              <w:rPr>
                <w:rFonts w:ascii="Times New Roman" w:hAnsi="Times New Roman" w:cs="Times New Roman"/>
                <w:b/>
                <w:bCs/>
                <w:sz w:val="24"/>
                <w:szCs w:val="24"/>
                <w:lang w:val="ro-RO"/>
              </w:rPr>
              <w:t xml:space="preserve">ă </w:t>
            </w:r>
            <w:r w:rsidRPr="00602660">
              <w:rPr>
                <w:rFonts w:ascii="Times New Roman" w:hAnsi="Times New Roman" w:cs="Times New Roman"/>
                <w:b/>
                <w:bCs/>
                <w:sz w:val="24"/>
                <w:szCs w:val="24"/>
                <w:lang w:val="fr-FR"/>
              </w:rPr>
              <w:t>a infrastructurii școlare</w:t>
            </w:r>
          </w:p>
          <w:p w:rsidR="00D85086" w:rsidRPr="00602660" w:rsidRDefault="00D85086" w:rsidP="00D85086">
            <w:pPr>
              <w:numPr>
                <w:ilvl w:val="0"/>
                <w:numId w:val="20"/>
              </w:numPr>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 xml:space="preserve">Implicarea insuficientă a </w:t>
            </w:r>
            <w:r w:rsidRPr="00602660">
              <w:rPr>
                <w:rFonts w:ascii="Times New Roman" w:hAnsi="Times New Roman" w:cs="Times New Roman"/>
                <w:b/>
                <w:bCs/>
                <w:sz w:val="24"/>
                <w:szCs w:val="24"/>
                <w:lang w:val="fr-FR"/>
              </w:rPr>
              <w:t>agen</w:t>
            </w:r>
            <w:r w:rsidRPr="00602660">
              <w:rPr>
                <w:rFonts w:ascii="Times New Roman" w:hAnsi="Times New Roman" w:cs="Times New Roman"/>
                <w:b/>
                <w:bCs/>
                <w:sz w:val="24"/>
                <w:szCs w:val="24"/>
                <w:lang w:val="ro-RO"/>
              </w:rPr>
              <w:t xml:space="preserve">ților </w:t>
            </w:r>
            <w:r w:rsidRPr="00602660">
              <w:rPr>
                <w:rFonts w:ascii="Times New Roman" w:hAnsi="Times New Roman" w:cs="Times New Roman"/>
                <w:b/>
                <w:bCs/>
                <w:sz w:val="24"/>
                <w:szCs w:val="24"/>
                <w:lang w:val="fr-FR"/>
              </w:rPr>
              <w:t>economici –potențiali investitori în dezvoltarea infrastructurii școlare</w:t>
            </w:r>
          </w:p>
          <w:p w:rsidR="00D85086" w:rsidRPr="00602660" w:rsidRDefault="00D85086" w:rsidP="00D85086">
            <w:pPr>
              <w:numPr>
                <w:ilvl w:val="0"/>
                <w:numId w:val="20"/>
              </w:numPr>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Dotarea necorespunzatoare a laboratoarelor, ce ar duce la disfuncționalitatea  acestuia.</w:t>
            </w:r>
          </w:p>
          <w:p w:rsidR="00D85086" w:rsidRPr="00602660" w:rsidRDefault="00D85086" w:rsidP="00D85086">
            <w:pPr>
              <w:numPr>
                <w:ilvl w:val="0"/>
                <w:numId w:val="20"/>
              </w:numPr>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Lipsa de fonduri de finanțare a unor proiecte</w:t>
            </w:r>
            <w:r w:rsidRPr="00602660">
              <w:rPr>
                <w:rFonts w:ascii="Times New Roman" w:hAnsi="Times New Roman" w:cs="Times New Roman"/>
                <w:b/>
                <w:bCs/>
                <w:sz w:val="24"/>
                <w:szCs w:val="24"/>
                <w:lang w:val="ro-MD"/>
              </w:rPr>
              <w:t>;</w:t>
            </w:r>
          </w:p>
          <w:p w:rsidR="00D85086" w:rsidRPr="00602660" w:rsidRDefault="00D85086" w:rsidP="00D85086">
            <w:pPr>
              <w:numPr>
                <w:ilvl w:val="0"/>
                <w:numId w:val="20"/>
              </w:numPr>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Alimentație doar pentru elevii claselor primare</w:t>
            </w:r>
          </w:p>
          <w:p w:rsidR="00D85086" w:rsidRPr="001C5B1C" w:rsidRDefault="00D85086" w:rsidP="00D85086">
            <w:pPr>
              <w:autoSpaceDE w:val="0"/>
              <w:autoSpaceDN w:val="0"/>
              <w:adjustRightInd w:val="0"/>
              <w:rPr>
                <w:rFonts w:ascii="Times New Roman" w:hAnsi="Times New Roman" w:cs="Times New Roman"/>
                <w:sz w:val="24"/>
                <w:szCs w:val="24"/>
                <w:lang w:val="en-US"/>
              </w:rPr>
            </w:pPr>
          </w:p>
        </w:tc>
      </w:tr>
      <w:tr w:rsidR="00D85086" w:rsidRPr="001C5B1C" w:rsidTr="001D7EE5">
        <w:tc>
          <w:tcPr>
            <w:tcW w:w="6941"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Oportunități</w:t>
            </w:r>
          </w:p>
        </w:tc>
        <w:tc>
          <w:tcPr>
            <w:tcW w:w="6009" w:type="dxa"/>
          </w:tcPr>
          <w:p w:rsidR="00D85086" w:rsidRPr="001C5B1C" w:rsidRDefault="00D85086" w:rsidP="00D85086">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Amenințări</w:t>
            </w:r>
          </w:p>
        </w:tc>
      </w:tr>
      <w:tr w:rsidR="00D85086" w:rsidRPr="001C5B1C" w:rsidTr="001D7EE5">
        <w:trPr>
          <w:trHeight w:val="2579"/>
        </w:trPr>
        <w:tc>
          <w:tcPr>
            <w:tcW w:w="6941" w:type="dxa"/>
          </w:tcPr>
          <w:p w:rsidR="00D85086" w:rsidRDefault="00D85086" w:rsidP="00D85086">
            <w:pPr>
              <w:autoSpaceDE w:val="0"/>
              <w:autoSpaceDN w:val="0"/>
              <w:adjustRightInd w:val="0"/>
              <w:rPr>
                <w:rFonts w:ascii="Times New Roman" w:hAnsi="Times New Roman" w:cs="Times New Roman"/>
                <w:b/>
                <w:bCs/>
                <w:sz w:val="24"/>
                <w:szCs w:val="24"/>
                <w:lang w:val="ro-RO"/>
              </w:rPr>
            </w:pPr>
            <w:r w:rsidRPr="00602660">
              <w:rPr>
                <w:rFonts w:ascii="Times New Roman" w:hAnsi="Times New Roman" w:cs="Times New Roman"/>
                <w:b/>
                <w:bCs/>
                <w:sz w:val="24"/>
                <w:szCs w:val="24"/>
                <w:lang w:val="ro-RO"/>
              </w:rPr>
              <w:lastRenderedPageBreak/>
              <w:t>Posibilitatea accesării de fonduri europene de către personalul didactic,prin proiecte cu finanţare externă;</w:t>
            </w:r>
          </w:p>
          <w:p w:rsidR="00D85086" w:rsidRDefault="00D85086" w:rsidP="00D85086">
            <w:pPr>
              <w:autoSpaceDE w:val="0"/>
              <w:autoSpaceDN w:val="0"/>
              <w:adjustRightInd w:val="0"/>
              <w:rPr>
                <w:rFonts w:ascii="Times New Roman" w:hAnsi="Times New Roman" w:cs="Times New Roman"/>
                <w:b/>
                <w:bCs/>
                <w:sz w:val="24"/>
                <w:szCs w:val="24"/>
                <w:lang w:val="ro-RO"/>
              </w:rPr>
            </w:pPr>
          </w:p>
          <w:p w:rsidR="00D85086" w:rsidRPr="001D7EE5" w:rsidRDefault="00D85086" w:rsidP="00D85086">
            <w:pPr>
              <w:autoSpaceDE w:val="0"/>
              <w:autoSpaceDN w:val="0"/>
              <w:adjustRightInd w:val="0"/>
              <w:rPr>
                <w:rFonts w:ascii="Times New Roman" w:hAnsi="Times New Roman" w:cs="Times New Roman"/>
                <w:b/>
                <w:bCs/>
                <w:sz w:val="24"/>
                <w:szCs w:val="24"/>
                <w:lang w:val="ro-RO"/>
              </w:rPr>
            </w:pPr>
            <w:r w:rsidRPr="00602660">
              <w:rPr>
                <w:rFonts w:ascii="Times New Roman" w:hAnsi="Times New Roman" w:cs="Times New Roman"/>
                <w:b/>
                <w:bCs/>
                <w:sz w:val="24"/>
                <w:szCs w:val="24"/>
                <w:lang w:val="ro-RO"/>
              </w:rPr>
              <w:t>Disponibilitatea și interesul crescut al unor fundații recunoscute la ni</w:t>
            </w:r>
            <w:r w:rsidR="001D7EE5">
              <w:rPr>
                <w:rFonts w:ascii="Times New Roman" w:hAnsi="Times New Roman" w:cs="Times New Roman"/>
                <w:b/>
                <w:bCs/>
                <w:sz w:val="24"/>
                <w:szCs w:val="24"/>
                <w:lang w:val="ro-RO"/>
              </w:rPr>
              <w:t>vel global de a oferi granturi.</w:t>
            </w:r>
          </w:p>
        </w:tc>
        <w:tc>
          <w:tcPr>
            <w:tcW w:w="6009" w:type="dxa"/>
          </w:tcPr>
          <w:p w:rsidR="00D85086" w:rsidRPr="00602660"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ro-RO"/>
              </w:rPr>
              <w:t xml:space="preserve">Rapiditatea avansării tehnologiei,ce </w:t>
            </w:r>
            <w:r w:rsidRPr="00602660">
              <w:rPr>
                <w:rFonts w:ascii="Times New Roman" w:hAnsi="Times New Roman" w:cs="Times New Roman"/>
                <w:b/>
                <w:bCs/>
                <w:sz w:val="24"/>
                <w:szCs w:val="24"/>
                <w:lang w:val="en-US"/>
              </w:rPr>
              <w:t>conduce la uzura  echipamentelor existente;</w:t>
            </w:r>
          </w:p>
          <w:p w:rsidR="00D85086"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 xml:space="preserve">Reducerea </w:t>
            </w:r>
            <w:r w:rsidRPr="00602660">
              <w:rPr>
                <w:rFonts w:ascii="Times New Roman" w:hAnsi="Times New Roman" w:cs="Times New Roman"/>
                <w:b/>
                <w:bCs/>
                <w:sz w:val="24"/>
                <w:szCs w:val="24"/>
                <w:lang w:val="ro-RO"/>
              </w:rPr>
              <w:t>bugetului școlii</w:t>
            </w:r>
            <w:r w:rsidRPr="00602660">
              <w:rPr>
                <w:rFonts w:ascii="Times New Roman" w:hAnsi="Times New Roman" w:cs="Times New Roman"/>
                <w:b/>
                <w:bCs/>
                <w:sz w:val="24"/>
                <w:szCs w:val="24"/>
                <w:lang w:val="en-US"/>
              </w:rPr>
              <w:t xml:space="preserve"> în ceea ce priveşte achiziţionarea de material didactic, consumabile, reparaţii capitale etc.</w:t>
            </w:r>
          </w:p>
          <w:p w:rsidR="00D85086" w:rsidRDefault="00D85086" w:rsidP="00D85086">
            <w:pPr>
              <w:numPr>
                <w:ilvl w:val="0"/>
                <w:numId w:val="21"/>
              </w:numPr>
              <w:autoSpaceDE w:val="0"/>
              <w:autoSpaceDN w:val="0"/>
              <w:adjustRightInd w:val="0"/>
              <w:spacing w:after="0" w:line="240" w:lineRule="auto"/>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 xml:space="preserve">Noua formulă de finanțare care impune creșterea numărului de elevi în clase;     </w:t>
            </w:r>
          </w:p>
          <w:p w:rsidR="00D85086" w:rsidRDefault="00D85086" w:rsidP="00D85086">
            <w:pPr>
              <w:autoSpaceDE w:val="0"/>
              <w:autoSpaceDN w:val="0"/>
              <w:adjustRightInd w:val="0"/>
              <w:ind w:left="720"/>
              <w:rPr>
                <w:rFonts w:ascii="Times New Roman" w:hAnsi="Times New Roman" w:cs="Times New Roman"/>
                <w:b/>
                <w:bCs/>
                <w:sz w:val="24"/>
                <w:szCs w:val="24"/>
                <w:lang w:val="en-US"/>
              </w:rPr>
            </w:pPr>
          </w:p>
          <w:p w:rsidR="00D85086" w:rsidRPr="00602660" w:rsidRDefault="00D85086" w:rsidP="00D85086">
            <w:pPr>
              <w:autoSpaceDE w:val="0"/>
              <w:autoSpaceDN w:val="0"/>
              <w:adjustRightInd w:val="0"/>
              <w:ind w:left="720"/>
              <w:rPr>
                <w:rFonts w:ascii="Times New Roman" w:hAnsi="Times New Roman" w:cs="Times New Roman"/>
                <w:b/>
                <w:bCs/>
                <w:sz w:val="24"/>
                <w:szCs w:val="24"/>
                <w:lang w:val="en-US"/>
              </w:rPr>
            </w:pPr>
            <w:r w:rsidRPr="00602660">
              <w:rPr>
                <w:rFonts w:ascii="Times New Roman" w:hAnsi="Times New Roman" w:cs="Times New Roman"/>
                <w:b/>
                <w:bCs/>
                <w:sz w:val="24"/>
                <w:szCs w:val="24"/>
                <w:lang w:val="en-US"/>
              </w:rPr>
              <w:t xml:space="preserve">                                   </w:t>
            </w:r>
          </w:p>
        </w:tc>
      </w:tr>
    </w:tbl>
    <w:p w:rsidR="00D85086" w:rsidRDefault="00D85086" w:rsidP="00D85086">
      <w:pPr>
        <w:ind w:firstLine="708"/>
        <w:rPr>
          <w:rFonts w:ascii="Times New Roman" w:hAnsi="Times New Roman" w:cs="Times New Roman"/>
          <w:sz w:val="24"/>
          <w:szCs w:val="24"/>
        </w:rPr>
      </w:pPr>
    </w:p>
    <w:p w:rsidR="00D85086" w:rsidRPr="00602660" w:rsidRDefault="00D85086" w:rsidP="00D85086">
      <w:pPr>
        <w:ind w:firstLine="708"/>
        <w:rPr>
          <w:rFonts w:ascii="Times New Roman" w:hAnsi="Times New Roman" w:cs="Times New Roman"/>
          <w:sz w:val="24"/>
          <w:szCs w:val="24"/>
        </w:rPr>
      </w:pPr>
    </w:p>
    <w:p w:rsidR="00D85086" w:rsidRPr="002417DD" w:rsidRDefault="00D85086" w:rsidP="00D85086">
      <w:pPr>
        <w:pStyle w:val="ListParagraph"/>
        <w:numPr>
          <w:ilvl w:val="0"/>
          <w:numId w:val="10"/>
        </w:numPr>
        <w:tabs>
          <w:tab w:val="left" w:pos="180"/>
        </w:tabs>
        <w:rPr>
          <w:rFonts w:ascii="Times New Roman" w:hAnsi="Times New Roman" w:cs="Times New Roman"/>
          <w:b/>
          <w:i/>
          <w:sz w:val="28"/>
          <w:szCs w:val="28"/>
          <w:lang w:val="en-US"/>
        </w:rPr>
      </w:pPr>
      <w:r w:rsidRPr="0084433E">
        <w:rPr>
          <w:rFonts w:ascii="Times New Roman" w:hAnsi="Times New Roman" w:cs="Times New Roman"/>
          <w:b/>
          <w:i/>
          <w:sz w:val="28"/>
          <w:szCs w:val="28"/>
          <w:lang w:val="en-US"/>
        </w:rPr>
        <w:t>R</w:t>
      </w:r>
      <w:r>
        <w:rPr>
          <w:rFonts w:ascii="Times New Roman" w:hAnsi="Times New Roman" w:cs="Times New Roman"/>
          <w:b/>
          <w:i/>
          <w:sz w:val="28"/>
          <w:szCs w:val="28"/>
          <w:lang w:val="en-US"/>
        </w:rPr>
        <w:t xml:space="preserve">elațiile comunitare </w:t>
      </w:r>
    </w:p>
    <w:tbl>
      <w:tblPr>
        <w:tblW w:w="13467" w:type="dxa"/>
        <w:tblInd w:w="-431" w:type="dxa"/>
        <w:tblLayout w:type="fixed"/>
        <w:tblCellMar>
          <w:left w:w="10" w:type="dxa"/>
          <w:right w:w="10" w:type="dxa"/>
        </w:tblCellMar>
        <w:tblLook w:val="04A0" w:firstRow="1" w:lastRow="0" w:firstColumn="1" w:lastColumn="0" w:noHBand="0" w:noVBand="1"/>
      </w:tblPr>
      <w:tblGrid>
        <w:gridCol w:w="7372"/>
        <w:gridCol w:w="6095"/>
      </w:tblGrid>
      <w:tr w:rsidR="001D7EE5" w:rsidRPr="00F529A9" w:rsidTr="00DE6340">
        <w:trPr>
          <w:trHeight w:hRule="exact" w:val="256"/>
        </w:trPr>
        <w:tc>
          <w:tcPr>
            <w:tcW w:w="7372" w:type="dxa"/>
            <w:tcBorders>
              <w:top w:val="single" w:sz="4" w:space="0" w:color="auto"/>
              <w:left w:val="single" w:sz="4" w:space="0" w:color="auto"/>
              <w:bottom w:val="nil"/>
              <w:right w:val="nil"/>
            </w:tcBorders>
            <w:shd w:val="clear" w:color="auto" w:fill="FFFFFF"/>
            <w:hideMark/>
          </w:tcPr>
          <w:p w:rsidR="001D7EE5" w:rsidRPr="001C5B1C" w:rsidRDefault="001D7EE5" w:rsidP="001D7EE5">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tari</w:t>
            </w:r>
          </w:p>
        </w:tc>
        <w:tc>
          <w:tcPr>
            <w:tcW w:w="6095" w:type="dxa"/>
            <w:tcBorders>
              <w:top w:val="single" w:sz="4" w:space="0" w:color="auto"/>
              <w:left w:val="single" w:sz="4" w:space="0" w:color="auto"/>
              <w:bottom w:val="nil"/>
              <w:right w:val="single" w:sz="4" w:space="0" w:color="auto"/>
            </w:tcBorders>
            <w:shd w:val="clear" w:color="auto" w:fill="FFFFFF"/>
            <w:hideMark/>
          </w:tcPr>
          <w:p w:rsidR="001D7EE5" w:rsidRPr="001C5B1C" w:rsidRDefault="001D7EE5" w:rsidP="001D7EE5">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Puncte slabe</w:t>
            </w:r>
          </w:p>
        </w:tc>
      </w:tr>
      <w:tr w:rsidR="00D85086" w:rsidRPr="00F529A9" w:rsidTr="001D7EE5">
        <w:trPr>
          <w:trHeight w:hRule="exact" w:val="4054"/>
        </w:trPr>
        <w:tc>
          <w:tcPr>
            <w:tcW w:w="7372" w:type="dxa"/>
            <w:tcBorders>
              <w:top w:val="single" w:sz="4" w:space="0" w:color="auto"/>
              <w:left w:val="single" w:sz="4" w:space="0" w:color="auto"/>
              <w:bottom w:val="single" w:sz="4" w:space="0" w:color="auto"/>
              <w:right w:val="nil"/>
            </w:tcBorders>
            <w:shd w:val="clear" w:color="auto" w:fill="FFFFFF"/>
            <w:vAlign w:val="center"/>
            <w:hideMark/>
          </w:tcPr>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r w:rsidRPr="00552655">
              <w:rPr>
                <w:rFonts w:ascii="Times New Roman" w:hAnsi="Times New Roman" w:cs="Times New Roman"/>
                <w:b/>
                <w:bCs/>
                <w:sz w:val="24"/>
                <w:szCs w:val="24"/>
                <w:lang w:val="ro-RO"/>
              </w:rPr>
              <w:t>Dezvoltarea Asociației Obștești a Părinților și Pedagogilor în sprijinul învățământului;</w:t>
            </w:r>
          </w:p>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r w:rsidRPr="00552655">
              <w:rPr>
                <w:rFonts w:ascii="Times New Roman" w:hAnsi="Times New Roman" w:cs="Times New Roman"/>
                <w:b/>
                <w:bCs/>
                <w:sz w:val="24"/>
                <w:szCs w:val="24"/>
                <w:lang w:val="en-US"/>
              </w:rPr>
              <w:t>Rezultate foarte bune</w:t>
            </w:r>
            <w:r w:rsidRPr="00552655">
              <w:rPr>
                <w:rFonts w:ascii="Times New Roman" w:hAnsi="Times New Roman" w:cs="Times New Roman"/>
                <w:b/>
                <w:bCs/>
                <w:sz w:val="24"/>
                <w:szCs w:val="24"/>
                <w:lang w:val="ro-RO"/>
              </w:rPr>
              <w:t xml:space="preserve"> ale discipolilor</w:t>
            </w:r>
            <w:r w:rsidRPr="00552655">
              <w:rPr>
                <w:rFonts w:ascii="Times New Roman" w:hAnsi="Times New Roman" w:cs="Times New Roman"/>
                <w:b/>
                <w:bCs/>
                <w:sz w:val="24"/>
                <w:szCs w:val="24"/>
                <w:lang w:val="en-US"/>
              </w:rPr>
              <w:t xml:space="preserve"> la concursur</w:t>
            </w:r>
            <w:r w:rsidRPr="00552655">
              <w:rPr>
                <w:rFonts w:ascii="Times New Roman" w:hAnsi="Times New Roman" w:cs="Times New Roman"/>
                <w:b/>
                <w:bCs/>
                <w:sz w:val="24"/>
                <w:szCs w:val="24"/>
                <w:lang w:val="ro-RO"/>
              </w:rPr>
              <w:t>i</w:t>
            </w:r>
            <w:r w:rsidRPr="00552655">
              <w:rPr>
                <w:rFonts w:ascii="Times New Roman" w:hAnsi="Times New Roman" w:cs="Times New Roman"/>
                <w:b/>
                <w:bCs/>
                <w:sz w:val="24"/>
                <w:szCs w:val="24"/>
                <w:lang w:val="en-US"/>
              </w:rPr>
              <w:t xml:space="preserve"> artistice şi sportive </w:t>
            </w:r>
            <w:r w:rsidRPr="00552655">
              <w:rPr>
                <w:rFonts w:ascii="Times New Roman" w:hAnsi="Times New Roman" w:cs="Times New Roman"/>
                <w:b/>
                <w:bCs/>
                <w:sz w:val="24"/>
                <w:szCs w:val="24"/>
                <w:lang w:val="ro-RO"/>
              </w:rPr>
              <w:t>din țară și de peste hotare</w:t>
            </w:r>
            <w:r w:rsidRPr="00552655">
              <w:rPr>
                <w:rFonts w:ascii="Times New Roman" w:hAnsi="Times New Roman" w:cs="Times New Roman"/>
                <w:b/>
                <w:bCs/>
                <w:sz w:val="24"/>
                <w:szCs w:val="24"/>
                <w:lang w:val="en-US"/>
              </w:rPr>
              <w:t xml:space="preserve">; </w:t>
            </w:r>
          </w:p>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r w:rsidRPr="00552655">
              <w:rPr>
                <w:rFonts w:ascii="Times New Roman" w:hAnsi="Times New Roman" w:cs="Times New Roman"/>
                <w:b/>
                <w:bCs/>
                <w:sz w:val="24"/>
                <w:szCs w:val="24"/>
                <w:lang w:val="ro-RO"/>
              </w:rPr>
              <w:t>Deschiderea pentru Colaborare cu APL și DÎ Soroca;</w:t>
            </w:r>
          </w:p>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r w:rsidRPr="00552655">
              <w:rPr>
                <w:rFonts w:ascii="Times New Roman" w:hAnsi="Times New Roman" w:cs="Times New Roman"/>
                <w:b/>
                <w:bCs/>
                <w:sz w:val="24"/>
                <w:szCs w:val="24"/>
                <w:lang w:val="ro-RO"/>
              </w:rPr>
              <w:t xml:space="preserve">Utilizarea unui management participativ și centrat pe copil ca membru al comunității;            </w:t>
            </w:r>
          </w:p>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r w:rsidRPr="00552655">
              <w:rPr>
                <w:rFonts w:ascii="Times New Roman" w:hAnsi="Times New Roman" w:cs="Times New Roman"/>
                <w:b/>
                <w:bCs/>
                <w:sz w:val="24"/>
                <w:szCs w:val="24"/>
                <w:lang w:val="ro-RO"/>
              </w:rPr>
              <w:t>Activarea unui Consiliu reprezentativ al părinților în instituție;</w:t>
            </w:r>
          </w:p>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proofErr w:type="gramStart"/>
            <w:r w:rsidRPr="00552655">
              <w:rPr>
                <w:rFonts w:ascii="Times New Roman" w:hAnsi="Times New Roman" w:cs="Times New Roman"/>
                <w:b/>
                <w:bCs/>
                <w:sz w:val="24"/>
                <w:szCs w:val="24"/>
                <w:lang w:val="en-US"/>
              </w:rPr>
              <w:t xml:space="preserve">Parteneriate </w:t>
            </w:r>
            <w:r w:rsidRPr="00552655">
              <w:rPr>
                <w:rFonts w:ascii="Times New Roman" w:hAnsi="Times New Roman" w:cs="Times New Roman"/>
                <w:b/>
                <w:bCs/>
                <w:sz w:val="24"/>
                <w:szCs w:val="24"/>
                <w:lang w:val="ro-RO"/>
              </w:rPr>
              <w:t xml:space="preserve"> durabile</w:t>
            </w:r>
            <w:proofErr w:type="gramEnd"/>
            <w:r w:rsidRPr="00552655">
              <w:rPr>
                <w:rFonts w:ascii="Times New Roman" w:hAnsi="Times New Roman" w:cs="Times New Roman"/>
                <w:b/>
                <w:bCs/>
                <w:sz w:val="24"/>
                <w:szCs w:val="24"/>
                <w:lang w:val="ro-RO"/>
              </w:rPr>
              <w:t xml:space="preserve"> la nivel național și internațional;  </w:t>
            </w:r>
          </w:p>
          <w:p w:rsidR="00D85086" w:rsidRPr="00552655" w:rsidRDefault="00D85086" w:rsidP="00D85086">
            <w:pPr>
              <w:pStyle w:val="ListParagraph"/>
              <w:numPr>
                <w:ilvl w:val="0"/>
                <w:numId w:val="8"/>
              </w:numPr>
              <w:spacing w:line="240" w:lineRule="auto"/>
              <w:rPr>
                <w:rFonts w:ascii="Times New Roman" w:hAnsi="Times New Roman" w:cs="Times New Roman"/>
                <w:b/>
                <w:bCs/>
                <w:sz w:val="24"/>
                <w:szCs w:val="24"/>
                <w:lang w:val="en-US"/>
              </w:rPr>
            </w:pPr>
            <w:r w:rsidRPr="00552655">
              <w:rPr>
                <w:rFonts w:ascii="Times New Roman" w:hAnsi="Times New Roman" w:cs="Times New Roman"/>
                <w:b/>
                <w:bCs/>
                <w:sz w:val="24"/>
                <w:szCs w:val="24"/>
                <w:lang w:val="ro-RO"/>
              </w:rPr>
              <w:t>Realizarea unor activități  extracurriculare: excursii, vizite la  muzee  și biblioteci, vizionări de spectacole etc.;</w:t>
            </w:r>
          </w:p>
          <w:p w:rsidR="00D85086" w:rsidRPr="00C74049" w:rsidRDefault="00D85086" w:rsidP="00D85086">
            <w:pPr>
              <w:pStyle w:val="21"/>
              <w:shd w:val="clear" w:color="auto" w:fill="auto"/>
              <w:spacing w:before="0" w:line="220" w:lineRule="exact"/>
              <w:ind w:left="1080" w:firstLine="0"/>
              <w:jc w:val="left"/>
              <w:rPr>
                <w:sz w:val="24"/>
                <w:szCs w:val="24"/>
                <w:lang w:val="ro-MD" w:eastAsia="ro-RO" w:bidi="ro-RO"/>
              </w:rPr>
            </w:pP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1D7EE5" w:rsidRDefault="001D7EE5" w:rsidP="001D7EE5">
            <w:pPr>
              <w:pStyle w:val="21"/>
              <w:spacing w:before="0" w:line="220" w:lineRule="exact"/>
              <w:ind w:firstLine="0"/>
              <w:rPr>
                <w:b/>
                <w:bCs/>
                <w:sz w:val="24"/>
                <w:szCs w:val="24"/>
              </w:rPr>
            </w:pPr>
            <w:r>
              <w:rPr>
                <w:b/>
                <w:bCs/>
                <w:sz w:val="24"/>
                <w:szCs w:val="24"/>
              </w:rPr>
              <w:t xml:space="preserve">                 </w:t>
            </w:r>
            <w:r w:rsidR="00D85086" w:rsidRPr="00552655">
              <w:rPr>
                <w:b/>
                <w:bCs/>
                <w:sz w:val="24"/>
                <w:szCs w:val="24"/>
              </w:rPr>
              <w:t xml:space="preserve">Valorificarea insuficientă a parteneriatelor cu </w:t>
            </w:r>
            <w:r>
              <w:rPr>
                <w:b/>
                <w:bCs/>
                <w:sz w:val="24"/>
                <w:szCs w:val="24"/>
              </w:rPr>
              <w:t xml:space="preserve"> </w:t>
            </w:r>
          </w:p>
          <w:p w:rsidR="00D85086" w:rsidRDefault="001D7EE5" w:rsidP="001D7EE5">
            <w:pPr>
              <w:pStyle w:val="21"/>
              <w:spacing w:before="0" w:line="220" w:lineRule="exact"/>
              <w:ind w:firstLine="0"/>
              <w:rPr>
                <w:b/>
                <w:bCs/>
                <w:sz w:val="24"/>
                <w:szCs w:val="24"/>
              </w:rPr>
            </w:pPr>
            <w:r>
              <w:rPr>
                <w:b/>
                <w:bCs/>
                <w:sz w:val="24"/>
                <w:szCs w:val="24"/>
              </w:rPr>
              <w:t xml:space="preserve">                  </w:t>
            </w:r>
            <w:r w:rsidR="00D85086" w:rsidRPr="00552655">
              <w:rPr>
                <w:b/>
                <w:bCs/>
                <w:sz w:val="24"/>
                <w:szCs w:val="24"/>
              </w:rPr>
              <w:t>alte unităţi de învățământ şi ONG-uri;</w:t>
            </w:r>
          </w:p>
          <w:p w:rsidR="00D85086" w:rsidRPr="00552655" w:rsidRDefault="00D85086" w:rsidP="00D85086">
            <w:pPr>
              <w:pStyle w:val="21"/>
              <w:spacing w:before="0" w:line="220" w:lineRule="exact"/>
              <w:ind w:left="1080" w:firstLine="0"/>
              <w:rPr>
                <w:b/>
                <w:bCs/>
                <w:sz w:val="24"/>
                <w:szCs w:val="24"/>
              </w:rPr>
            </w:pPr>
          </w:p>
          <w:p w:rsidR="00D85086" w:rsidRPr="00552655" w:rsidRDefault="00D85086" w:rsidP="00D85086">
            <w:pPr>
              <w:pStyle w:val="21"/>
              <w:numPr>
                <w:ilvl w:val="0"/>
                <w:numId w:val="8"/>
              </w:numPr>
              <w:spacing w:before="0" w:line="220" w:lineRule="exact"/>
              <w:rPr>
                <w:b/>
                <w:bCs/>
                <w:sz w:val="24"/>
                <w:szCs w:val="24"/>
              </w:rPr>
            </w:pPr>
            <w:r w:rsidRPr="00552655">
              <w:rPr>
                <w:b/>
                <w:bCs/>
                <w:sz w:val="24"/>
                <w:szCs w:val="24"/>
              </w:rPr>
              <w:t>Capacitatea redusă a personalului didactic de a elabora și implementa proiecte comunitare.</w:t>
            </w:r>
          </w:p>
          <w:p w:rsidR="00D85086" w:rsidRPr="00552655" w:rsidRDefault="00D85086" w:rsidP="00D85086">
            <w:pPr>
              <w:pStyle w:val="21"/>
              <w:spacing w:before="0" w:line="220" w:lineRule="exact"/>
              <w:ind w:left="1080" w:firstLine="0"/>
              <w:rPr>
                <w:b/>
                <w:bCs/>
                <w:sz w:val="24"/>
                <w:szCs w:val="24"/>
              </w:rPr>
            </w:pPr>
          </w:p>
          <w:p w:rsidR="00D85086" w:rsidRPr="00552655" w:rsidRDefault="00D85086" w:rsidP="00D85086">
            <w:pPr>
              <w:pStyle w:val="21"/>
              <w:numPr>
                <w:ilvl w:val="0"/>
                <w:numId w:val="8"/>
              </w:numPr>
              <w:spacing w:before="0" w:line="220" w:lineRule="exact"/>
              <w:rPr>
                <w:b/>
                <w:bCs/>
                <w:sz w:val="24"/>
                <w:szCs w:val="24"/>
              </w:rPr>
            </w:pPr>
            <w:r w:rsidRPr="00552655">
              <w:rPr>
                <w:b/>
                <w:bCs/>
                <w:sz w:val="24"/>
                <w:szCs w:val="24"/>
              </w:rPr>
              <w:t>Migrația și implicarea slabă a părinţilor din ciclul gimnazial în viața școlară din lipsa de motivație;</w:t>
            </w:r>
          </w:p>
          <w:p w:rsidR="00D85086" w:rsidRPr="00552655" w:rsidRDefault="00D85086" w:rsidP="00D85086">
            <w:pPr>
              <w:pStyle w:val="21"/>
              <w:spacing w:before="0" w:line="220" w:lineRule="exact"/>
              <w:ind w:firstLine="0"/>
              <w:rPr>
                <w:b/>
                <w:bCs/>
                <w:sz w:val="24"/>
                <w:szCs w:val="24"/>
              </w:rPr>
            </w:pPr>
          </w:p>
          <w:p w:rsidR="00D85086" w:rsidRPr="00552655" w:rsidRDefault="00D85086" w:rsidP="00D85086">
            <w:pPr>
              <w:pStyle w:val="21"/>
              <w:numPr>
                <w:ilvl w:val="0"/>
                <w:numId w:val="8"/>
              </w:numPr>
              <w:spacing w:before="0" w:line="220" w:lineRule="exact"/>
              <w:rPr>
                <w:b/>
                <w:bCs/>
                <w:sz w:val="24"/>
                <w:szCs w:val="24"/>
              </w:rPr>
            </w:pPr>
            <w:r w:rsidRPr="00552655">
              <w:rPr>
                <w:b/>
                <w:bCs/>
                <w:sz w:val="24"/>
                <w:szCs w:val="24"/>
              </w:rPr>
              <w:t> </w:t>
            </w:r>
            <w:r w:rsidRPr="00552655">
              <w:rPr>
                <w:b/>
                <w:bCs/>
                <w:sz w:val="24"/>
                <w:szCs w:val="24"/>
                <w:lang w:val="vi-VN"/>
              </w:rPr>
              <w:t xml:space="preserve">Implicarea </w:t>
            </w:r>
            <w:r w:rsidRPr="00552655">
              <w:rPr>
                <w:b/>
                <w:bCs/>
                <w:sz w:val="24"/>
                <w:szCs w:val="24"/>
              </w:rPr>
              <w:t>minimă</w:t>
            </w:r>
            <w:r w:rsidRPr="00552655">
              <w:rPr>
                <w:b/>
                <w:bCs/>
                <w:sz w:val="24"/>
                <w:szCs w:val="24"/>
                <w:lang w:val="vi-VN"/>
              </w:rPr>
              <w:t xml:space="preserve"> a agenților economici în </w:t>
            </w:r>
            <w:r w:rsidRPr="00552655">
              <w:rPr>
                <w:b/>
                <w:bCs/>
                <w:sz w:val="24"/>
                <w:szCs w:val="24"/>
              </w:rPr>
              <w:t xml:space="preserve">  </w:t>
            </w:r>
            <w:r w:rsidRPr="00552655">
              <w:rPr>
                <w:b/>
                <w:bCs/>
                <w:sz w:val="24"/>
                <w:szCs w:val="24"/>
                <w:lang w:val="vi-VN"/>
              </w:rPr>
              <w:t>susținerea gimnaziului;</w:t>
            </w:r>
          </w:p>
          <w:p w:rsidR="00D85086" w:rsidRPr="00552655" w:rsidRDefault="00D85086" w:rsidP="00D85086">
            <w:pPr>
              <w:pStyle w:val="21"/>
              <w:spacing w:before="0" w:line="220" w:lineRule="exact"/>
              <w:ind w:firstLine="0"/>
              <w:rPr>
                <w:b/>
                <w:bCs/>
                <w:sz w:val="24"/>
                <w:szCs w:val="24"/>
              </w:rPr>
            </w:pPr>
          </w:p>
          <w:p w:rsidR="00D85086" w:rsidRPr="00552655" w:rsidRDefault="00D85086" w:rsidP="00D85086">
            <w:pPr>
              <w:pStyle w:val="21"/>
              <w:numPr>
                <w:ilvl w:val="0"/>
                <w:numId w:val="8"/>
              </w:numPr>
              <w:spacing w:before="0" w:line="220" w:lineRule="exact"/>
              <w:rPr>
                <w:b/>
                <w:bCs/>
                <w:sz w:val="24"/>
                <w:szCs w:val="24"/>
              </w:rPr>
            </w:pPr>
            <w:r w:rsidRPr="00552655">
              <w:rPr>
                <w:b/>
                <w:bCs/>
                <w:sz w:val="24"/>
                <w:szCs w:val="24"/>
                <w:lang w:val="vi-VN"/>
              </w:rPr>
              <w:t xml:space="preserve">Colaborare insuficientă în vederea realizării unei orientări </w:t>
            </w:r>
            <w:r w:rsidRPr="00552655">
              <w:rPr>
                <w:b/>
                <w:bCs/>
                <w:sz w:val="24"/>
                <w:szCs w:val="24"/>
              </w:rPr>
              <w:t>profesionale</w:t>
            </w:r>
            <w:r w:rsidRPr="00552655">
              <w:rPr>
                <w:b/>
                <w:bCs/>
                <w:sz w:val="24"/>
                <w:szCs w:val="24"/>
                <w:lang w:val="vi-VN"/>
              </w:rPr>
              <w:t xml:space="preserve"> adecvate.</w:t>
            </w:r>
          </w:p>
          <w:p w:rsidR="00D85086" w:rsidRPr="00C74049" w:rsidRDefault="00D85086" w:rsidP="00D85086">
            <w:pPr>
              <w:pStyle w:val="21"/>
              <w:shd w:val="clear" w:color="auto" w:fill="auto"/>
              <w:spacing w:before="0" w:line="220" w:lineRule="exact"/>
              <w:ind w:firstLine="0"/>
              <w:jc w:val="left"/>
              <w:rPr>
                <w:sz w:val="24"/>
                <w:szCs w:val="24"/>
                <w:lang w:eastAsia="ro-RO" w:bidi="ro-RO"/>
              </w:rPr>
            </w:pPr>
          </w:p>
        </w:tc>
      </w:tr>
      <w:tr w:rsidR="001D7EE5" w:rsidRPr="00F529A9" w:rsidTr="00DE6340">
        <w:trPr>
          <w:trHeight w:hRule="exact" w:val="428"/>
        </w:trPr>
        <w:tc>
          <w:tcPr>
            <w:tcW w:w="7372" w:type="dxa"/>
            <w:tcBorders>
              <w:top w:val="single" w:sz="4" w:space="0" w:color="auto"/>
              <w:left w:val="single" w:sz="4" w:space="0" w:color="auto"/>
              <w:bottom w:val="single" w:sz="4" w:space="0" w:color="auto"/>
              <w:right w:val="nil"/>
            </w:tcBorders>
            <w:shd w:val="clear" w:color="auto" w:fill="FFFFFF"/>
          </w:tcPr>
          <w:p w:rsidR="001D7EE5" w:rsidRPr="001C5B1C" w:rsidRDefault="001D7EE5" w:rsidP="001D7EE5">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lastRenderedPageBreak/>
              <w:t>Oportunități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1D7EE5" w:rsidRPr="001C5B1C" w:rsidRDefault="001D7EE5" w:rsidP="001D7EE5">
            <w:pPr>
              <w:tabs>
                <w:tab w:val="left" w:pos="180"/>
              </w:tabs>
              <w:rPr>
                <w:rFonts w:ascii="Times New Roman" w:hAnsi="Times New Roman" w:cs="Times New Roman"/>
                <w:b/>
                <w:i/>
                <w:sz w:val="24"/>
                <w:szCs w:val="24"/>
                <w:lang w:val="en-US"/>
              </w:rPr>
            </w:pPr>
            <w:r w:rsidRPr="001C5B1C">
              <w:rPr>
                <w:rFonts w:ascii="Times New Roman" w:hAnsi="Times New Roman" w:cs="Times New Roman"/>
                <w:b/>
                <w:i/>
                <w:sz w:val="24"/>
                <w:szCs w:val="24"/>
                <w:lang w:val="en-US"/>
              </w:rPr>
              <w:t>Amenințări</w:t>
            </w:r>
          </w:p>
        </w:tc>
      </w:tr>
      <w:tr w:rsidR="00D85086" w:rsidRPr="00ED536B" w:rsidTr="001D7EE5">
        <w:trPr>
          <w:trHeight w:hRule="exact" w:val="3972"/>
        </w:trPr>
        <w:tc>
          <w:tcPr>
            <w:tcW w:w="7372" w:type="dxa"/>
            <w:tcBorders>
              <w:top w:val="single" w:sz="4" w:space="0" w:color="auto"/>
              <w:left w:val="single" w:sz="4" w:space="0" w:color="auto"/>
              <w:bottom w:val="single" w:sz="4" w:space="0" w:color="auto"/>
              <w:right w:val="nil"/>
            </w:tcBorders>
            <w:shd w:val="clear" w:color="auto" w:fill="FFFFFF"/>
            <w:vAlign w:val="center"/>
          </w:tcPr>
          <w:p w:rsidR="00D85086" w:rsidRPr="00ED536B" w:rsidRDefault="00D85086" w:rsidP="00D85086">
            <w:pPr>
              <w:pStyle w:val="21"/>
              <w:numPr>
                <w:ilvl w:val="0"/>
                <w:numId w:val="27"/>
              </w:numPr>
              <w:spacing w:before="0" w:line="220" w:lineRule="exact"/>
              <w:rPr>
                <w:b/>
                <w:sz w:val="24"/>
                <w:szCs w:val="24"/>
              </w:rPr>
            </w:pPr>
            <w:r w:rsidRPr="00ED536B">
              <w:rPr>
                <w:b/>
                <w:bCs/>
                <w:sz w:val="24"/>
                <w:szCs w:val="24"/>
              </w:rPr>
              <w:t xml:space="preserve">Disponibilitatea şi interesul unor instituţii de a veni în sprijinul </w:t>
            </w:r>
            <w:proofErr w:type="gramStart"/>
            <w:r w:rsidRPr="00ED536B">
              <w:rPr>
                <w:b/>
                <w:bCs/>
                <w:sz w:val="24"/>
                <w:szCs w:val="24"/>
              </w:rPr>
              <w:t>şcolii  și</w:t>
            </w:r>
            <w:proofErr w:type="gramEnd"/>
            <w:r w:rsidRPr="00ED536B">
              <w:rPr>
                <w:b/>
                <w:bCs/>
                <w:sz w:val="24"/>
                <w:szCs w:val="24"/>
              </w:rPr>
              <w:t xml:space="preserve"> de a face schimb de experiență;</w:t>
            </w:r>
          </w:p>
          <w:p w:rsidR="00D85086" w:rsidRPr="00ED536B" w:rsidRDefault="00D85086" w:rsidP="00D85086">
            <w:pPr>
              <w:pStyle w:val="21"/>
              <w:spacing w:before="0" w:line="220" w:lineRule="exact"/>
              <w:ind w:left="360" w:firstLine="0"/>
              <w:rPr>
                <w:b/>
                <w:sz w:val="24"/>
                <w:szCs w:val="24"/>
              </w:rPr>
            </w:pPr>
          </w:p>
          <w:p w:rsidR="00D85086" w:rsidRPr="00ED536B" w:rsidRDefault="00D85086" w:rsidP="00D85086">
            <w:pPr>
              <w:pStyle w:val="21"/>
              <w:numPr>
                <w:ilvl w:val="0"/>
                <w:numId w:val="27"/>
              </w:numPr>
              <w:spacing w:before="0" w:line="220" w:lineRule="exact"/>
              <w:rPr>
                <w:b/>
                <w:sz w:val="24"/>
                <w:szCs w:val="24"/>
              </w:rPr>
            </w:pPr>
            <w:r w:rsidRPr="00ED536B">
              <w:rPr>
                <w:b/>
                <w:bCs/>
                <w:sz w:val="24"/>
                <w:szCs w:val="24"/>
              </w:rPr>
              <w:t>Existenţa posibilităţii de a aplica pentru realizarea de proiecte educative, recunoscute la nivel naţional.</w:t>
            </w:r>
          </w:p>
          <w:p w:rsidR="00D85086" w:rsidRPr="00ED536B" w:rsidRDefault="00D85086" w:rsidP="00D85086">
            <w:pPr>
              <w:pStyle w:val="21"/>
              <w:spacing w:before="0" w:line="220" w:lineRule="exact"/>
              <w:ind w:firstLine="0"/>
              <w:rPr>
                <w:b/>
                <w:sz w:val="24"/>
                <w:szCs w:val="24"/>
              </w:rPr>
            </w:pPr>
          </w:p>
          <w:p w:rsidR="00D85086" w:rsidRPr="00ED536B" w:rsidRDefault="00D85086" w:rsidP="00D85086">
            <w:pPr>
              <w:pStyle w:val="21"/>
              <w:numPr>
                <w:ilvl w:val="0"/>
                <w:numId w:val="28"/>
              </w:numPr>
              <w:spacing w:before="0" w:line="220" w:lineRule="exact"/>
              <w:rPr>
                <w:b/>
                <w:sz w:val="24"/>
                <w:szCs w:val="24"/>
              </w:rPr>
            </w:pPr>
            <w:r w:rsidRPr="00ED536B">
              <w:rPr>
                <w:b/>
                <w:bCs/>
                <w:sz w:val="24"/>
                <w:szCs w:val="24"/>
              </w:rPr>
              <w:t>Posibilitatea promovarii imaginii şcolii la nivelul local și raional prin ziarul local, diverse site-</w:t>
            </w:r>
            <w:proofErr w:type="gramStart"/>
            <w:r w:rsidRPr="00ED536B">
              <w:rPr>
                <w:b/>
                <w:bCs/>
                <w:sz w:val="24"/>
                <w:szCs w:val="24"/>
              </w:rPr>
              <w:t>uri,rețele</w:t>
            </w:r>
            <w:proofErr w:type="gramEnd"/>
            <w:r w:rsidRPr="00ED536B">
              <w:rPr>
                <w:b/>
                <w:bCs/>
                <w:sz w:val="24"/>
                <w:szCs w:val="24"/>
              </w:rPr>
              <w:t xml:space="preserve"> de socializare,alte publicaţii. </w:t>
            </w:r>
          </w:p>
          <w:p w:rsidR="00D85086" w:rsidRPr="00ED536B" w:rsidRDefault="00D85086" w:rsidP="00D85086">
            <w:pPr>
              <w:pStyle w:val="21"/>
              <w:spacing w:before="0" w:line="220" w:lineRule="exact"/>
              <w:ind w:left="720" w:firstLine="0"/>
              <w:rPr>
                <w:b/>
                <w:sz w:val="24"/>
                <w:szCs w:val="24"/>
              </w:rPr>
            </w:pPr>
          </w:p>
          <w:p w:rsidR="00D85086" w:rsidRPr="00ED536B" w:rsidRDefault="00D85086" w:rsidP="00D85086">
            <w:pPr>
              <w:pStyle w:val="21"/>
              <w:numPr>
                <w:ilvl w:val="0"/>
                <w:numId w:val="28"/>
              </w:numPr>
              <w:spacing w:before="0" w:line="220" w:lineRule="exact"/>
              <w:rPr>
                <w:b/>
                <w:sz w:val="24"/>
                <w:szCs w:val="24"/>
              </w:rPr>
            </w:pPr>
            <w:r w:rsidRPr="00ED536B">
              <w:rPr>
                <w:b/>
                <w:bCs/>
                <w:sz w:val="24"/>
                <w:szCs w:val="24"/>
              </w:rPr>
              <w:t xml:space="preserve">Colaborarea eficientă cu APL, Direcția Învățământ </w:t>
            </w:r>
            <w:proofErr w:type="gramStart"/>
            <w:r w:rsidRPr="00ED536B">
              <w:rPr>
                <w:b/>
                <w:bCs/>
                <w:sz w:val="24"/>
                <w:szCs w:val="24"/>
              </w:rPr>
              <w:t>Soroca,SAP</w:t>
            </w:r>
            <w:proofErr w:type="gramEnd"/>
            <w:r w:rsidRPr="00ED536B">
              <w:rPr>
                <w:b/>
                <w:bCs/>
                <w:sz w:val="24"/>
                <w:szCs w:val="24"/>
              </w:rPr>
              <w:t>.</w:t>
            </w:r>
          </w:p>
          <w:p w:rsidR="00D85086" w:rsidRPr="00ED536B" w:rsidRDefault="00D85086" w:rsidP="00D85086">
            <w:pPr>
              <w:pStyle w:val="21"/>
              <w:spacing w:before="0" w:line="220" w:lineRule="exact"/>
              <w:ind w:firstLine="0"/>
              <w:rPr>
                <w:b/>
                <w:sz w:val="24"/>
                <w:szCs w:val="24"/>
              </w:rPr>
            </w:pPr>
          </w:p>
          <w:p w:rsidR="00D85086" w:rsidRPr="00ED536B" w:rsidRDefault="00D85086" w:rsidP="00D85086">
            <w:pPr>
              <w:pStyle w:val="21"/>
              <w:numPr>
                <w:ilvl w:val="0"/>
                <w:numId w:val="28"/>
              </w:numPr>
              <w:spacing w:before="0" w:line="220" w:lineRule="exact"/>
              <w:rPr>
                <w:b/>
                <w:sz w:val="24"/>
                <w:szCs w:val="24"/>
              </w:rPr>
            </w:pPr>
            <w:r w:rsidRPr="00ED536B">
              <w:rPr>
                <w:b/>
                <w:bCs/>
                <w:sz w:val="24"/>
                <w:szCs w:val="24"/>
              </w:rPr>
              <w:t xml:space="preserve">Parteneriate cu organizații neguvernamentale din domeniul educațional;                                 </w:t>
            </w:r>
          </w:p>
          <w:p w:rsidR="00D85086" w:rsidRPr="00ED536B" w:rsidRDefault="00D85086" w:rsidP="00D85086">
            <w:pPr>
              <w:pStyle w:val="21"/>
              <w:spacing w:before="0" w:line="220" w:lineRule="exact"/>
              <w:ind w:left="720" w:firstLine="0"/>
              <w:rPr>
                <w:b/>
                <w:sz w:val="24"/>
                <w:szCs w:val="24"/>
                <w:lang w:eastAsia="ro-RO" w:bidi="ro-RO"/>
              </w:rPr>
            </w:pPr>
          </w:p>
        </w:tc>
        <w:tc>
          <w:tcPr>
            <w:tcW w:w="6095" w:type="dxa"/>
            <w:tcBorders>
              <w:top w:val="single" w:sz="4" w:space="0" w:color="auto"/>
              <w:left w:val="single" w:sz="4" w:space="0" w:color="auto"/>
              <w:bottom w:val="single" w:sz="4" w:space="0" w:color="auto"/>
              <w:right w:val="single" w:sz="4" w:space="0" w:color="auto"/>
            </w:tcBorders>
            <w:shd w:val="clear" w:color="auto" w:fill="FFFFFF"/>
            <w:vAlign w:val="center"/>
          </w:tcPr>
          <w:p w:rsidR="00D85086" w:rsidRPr="00ED536B" w:rsidRDefault="00D85086" w:rsidP="00D85086">
            <w:pPr>
              <w:pStyle w:val="21"/>
              <w:numPr>
                <w:ilvl w:val="0"/>
                <w:numId w:val="9"/>
              </w:numPr>
              <w:shd w:val="clear" w:color="auto" w:fill="auto"/>
              <w:spacing w:before="0" w:line="220" w:lineRule="exact"/>
              <w:jc w:val="left"/>
              <w:rPr>
                <w:b/>
                <w:sz w:val="24"/>
                <w:szCs w:val="24"/>
                <w:lang w:val="ro-MD"/>
              </w:rPr>
            </w:pPr>
            <w:r w:rsidRPr="00ED536B">
              <w:rPr>
                <w:b/>
                <w:sz w:val="24"/>
                <w:szCs w:val="24"/>
                <w:lang w:val="ro-MD"/>
              </w:rPr>
              <w:t>Părinții nu se supun cadrelor legale de a fi responsabili de educația copiilor.</w:t>
            </w:r>
          </w:p>
          <w:p w:rsidR="00D85086" w:rsidRPr="00ED536B" w:rsidRDefault="00D85086" w:rsidP="00D85086">
            <w:pPr>
              <w:pStyle w:val="21"/>
              <w:shd w:val="clear" w:color="auto" w:fill="auto"/>
              <w:spacing w:before="0" w:line="220" w:lineRule="exact"/>
              <w:ind w:left="360" w:firstLine="0"/>
              <w:jc w:val="left"/>
              <w:rPr>
                <w:b/>
                <w:sz w:val="24"/>
                <w:szCs w:val="24"/>
                <w:lang w:val="ro-MD"/>
              </w:rPr>
            </w:pPr>
          </w:p>
          <w:p w:rsidR="00D85086" w:rsidRPr="00ED536B" w:rsidRDefault="00D85086" w:rsidP="00D85086">
            <w:pPr>
              <w:pStyle w:val="21"/>
              <w:numPr>
                <w:ilvl w:val="0"/>
                <w:numId w:val="9"/>
              </w:numPr>
              <w:shd w:val="clear" w:color="auto" w:fill="auto"/>
              <w:spacing w:before="0" w:line="220" w:lineRule="exact"/>
              <w:jc w:val="left"/>
              <w:rPr>
                <w:b/>
                <w:sz w:val="24"/>
                <w:szCs w:val="24"/>
                <w:lang w:val="ro-MD" w:eastAsia="ro-RO" w:bidi="ro-RO"/>
              </w:rPr>
            </w:pPr>
            <w:r w:rsidRPr="00ED536B">
              <w:rPr>
                <w:b/>
                <w:sz w:val="24"/>
                <w:szCs w:val="24"/>
                <w:lang w:val="ro-MD" w:eastAsia="ro-RO" w:bidi="ro-RO"/>
              </w:rPr>
              <w:t>Scăderea natalității</w:t>
            </w:r>
          </w:p>
          <w:p w:rsidR="00D85086" w:rsidRPr="00ED536B" w:rsidRDefault="00D85086" w:rsidP="00D85086">
            <w:pPr>
              <w:pStyle w:val="21"/>
              <w:shd w:val="clear" w:color="auto" w:fill="auto"/>
              <w:spacing w:before="0" w:line="220" w:lineRule="exact"/>
              <w:ind w:firstLine="0"/>
              <w:jc w:val="left"/>
              <w:rPr>
                <w:b/>
                <w:sz w:val="24"/>
                <w:szCs w:val="24"/>
                <w:lang w:val="ro-MD" w:eastAsia="ro-RO" w:bidi="ro-RO"/>
              </w:rPr>
            </w:pPr>
          </w:p>
          <w:p w:rsidR="00D85086" w:rsidRPr="00ED536B" w:rsidRDefault="00D85086" w:rsidP="00D85086">
            <w:pPr>
              <w:pStyle w:val="21"/>
              <w:numPr>
                <w:ilvl w:val="0"/>
                <w:numId w:val="9"/>
              </w:numPr>
              <w:shd w:val="clear" w:color="auto" w:fill="auto"/>
              <w:spacing w:before="0" w:line="220" w:lineRule="exact"/>
              <w:jc w:val="left"/>
              <w:rPr>
                <w:b/>
                <w:sz w:val="24"/>
                <w:szCs w:val="24"/>
                <w:lang w:val="ro-MD" w:eastAsia="ro-RO" w:bidi="ro-RO"/>
              </w:rPr>
            </w:pPr>
            <w:r w:rsidRPr="00ED536B">
              <w:rPr>
                <w:b/>
                <w:sz w:val="24"/>
                <w:szCs w:val="24"/>
                <w:lang w:val="ro-MD" w:eastAsia="ro-RO" w:bidi="ro-RO"/>
              </w:rPr>
              <w:t>Migrarea elevilor spre alte instituții.</w:t>
            </w:r>
          </w:p>
          <w:p w:rsidR="00D85086" w:rsidRPr="00ED536B" w:rsidRDefault="00D85086" w:rsidP="00D85086">
            <w:pPr>
              <w:pStyle w:val="21"/>
              <w:shd w:val="clear" w:color="auto" w:fill="auto"/>
              <w:spacing w:before="0" w:line="220" w:lineRule="exact"/>
              <w:ind w:firstLine="0"/>
              <w:jc w:val="left"/>
              <w:rPr>
                <w:b/>
                <w:sz w:val="24"/>
                <w:szCs w:val="24"/>
                <w:lang w:val="ro-MD" w:eastAsia="ro-RO" w:bidi="ro-RO"/>
              </w:rPr>
            </w:pPr>
          </w:p>
          <w:p w:rsidR="00D85086" w:rsidRPr="00ED536B" w:rsidRDefault="00D85086" w:rsidP="00D85086">
            <w:pPr>
              <w:pStyle w:val="21"/>
              <w:numPr>
                <w:ilvl w:val="0"/>
                <w:numId w:val="9"/>
              </w:numPr>
              <w:shd w:val="clear" w:color="auto" w:fill="auto"/>
              <w:spacing w:before="0" w:line="220" w:lineRule="exact"/>
              <w:jc w:val="left"/>
              <w:rPr>
                <w:b/>
                <w:sz w:val="24"/>
                <w:szCs w:val="24"/>
                <w:lang w:val="ro-MD" w:eastAsia="ro-RO" w:bidi="ro-RO"/>
              </w:rPr>
            </w:pPr>
            <w:r w:rsidRPr="00ED536B">
              <w:rPr>
                <w:b/>
                <w:sz w:val="24"/>
                <w:szCs w:val="24"/>
                <w:lang w:val="ro-MD" w:eastAsia="ro-RO" w:bidi="ro-RO"/>
              </w:rPr>
              <w:t>Influența mediului social asupra tinerei generații.</w:t>
            </w:r>
          </w:p>
          <w:p w:rsidR="00D85086" w:rsidRPr="00ED536B" w:rsidRDefault="00D85086" w:rsidP="00D85086">
            <w:pPr>
              <w:pStyle w:val="21"/>
              <w:shd w:val="clear" w:color="auto" w:fill="auto"/>
              <w:spacing w:before="0" w:line="220" w:lineRule="exact"/>
              <w:ind w:firstLine="0"/>
              <w:jc w:val="left"/>
              <w:rPr>
                <w:b/>
                <w:sz w:val="24"/>
                <w:szCs w:val="24"/>
                <w:lang w:val="ro-MD" w:eastAsia="ro-RO" w:bidi="ro-RO"/>
              </w:rPr>
            </w:pPr>
          </w:p>
          <w:p w:rsidR="00D85086" w:rsidRPr="00ED536B" w:rsidRDefault="00D85086" w:rsidP="00D85086">
            <w:pPr>
              <w:pStyle w:val="21"/>
              <w:numPr>
                <w:ilvl w:val="0"/>
                <w:numId w:val="9"/>
              </w:numPr>
              <w:shd w:val="clear" w:color="auto" w:fill="auto"/>
              <w:spacing w:before="0" w:line="220" w:lineRule="exact"/>
              <w:jc w:val="left"/>
              <w:rPr>
                <w:b/>
                <w:sz w:val="24"/>
                <w:szCs w:val="24"/>
                <w:lang w:val="ro-MD" w:eastAsia="ro-RO" w:bidi="ro-RO"/>
              </w:rPr>
            </w:pPr>
            <w:r w:rsidRPr="00ED536B">
              <w:rPr>
                <w:b/>
                <w:sz w:val="24"/>
                <w:szCs w:val="24"/>
                <w:lang w:val="ro-MD" w:eastAsia="ro-RO" w:bidi="ro-RO"/>
              </w:rPr>
              <w:t>Accentul părinților spre note mari,dar nu spre cunoștințe.</w:t>
            </w:r>
          </w:p>
          <w:p w:rsidR="00D85086" w:rsidRPr="00ED536B" w:rsidRDefault="00D85086" w:rsidP="00D85086">
            <w:pPr>
              <w:pStyle w:val="21"/>
              <w:shd w:val="clear" w:color="auto" w:fill="auto"/>
              <w:spacing w:before="0" w:line="220" w:lineRule="exact"/>
              <w:ind w:firstLine="0"/>
              <w:jc w:val="left"/>
              <w:rPr>
                <w:b/>
                <w:sz w:val="24"/>
                <w:szCs w:val="24"/>
                <w:lang w:val="ro-MD" w:eastAsia="ro-RO" w:bidi="ro-RO"/>
              </w:rPr>
            </w:pPr>
          </w:p>
          <w:p w:rsidR="00D85086" w:rsidRPr="00ED536B" w:rsidRDefault="00D85086" w:rsidP="00D85086">
            <w:pPr>
              <w:pStyle w:val="21"/>
              <w:numPr>
                <w:ilvl w:val="0"/>
                <w:numId w:val="26"/>
              </w:numPr>
              <w:spacing w:before="0" w:line="220" w:lineRule="exact"/>
              <w:rPr>
                <w:b/>
                <w:sz w:val="24"/>
                <w:szCs w:val="24"/>
                <w:lang w:eastAsia="ro-RO" w:bidi="ro-RO"/>
              </w:rPr>
            </w:pPr>
            <w:r w:rsidRPr="00ED536B">
              <w:rPr>
                <w:b/>
                <w:bCs/>
                <w:sz w:val="24"/>
                <w:szCs w:val="24"/>
                <w:lang w:eastAsia="ro-RO" w:bidi="ro-RO"/>
              </w:rPr>
              <w:t>Valorificarea insuficientă a parteneriatelor cu alte unităţi de învățământ şi ONG-uri;</w:t>
            </w:r>
          </w:p>
          <w:p w:rsidR="00D85086" w:rsidRPr="00ED536B" w:rsidRDefault="00D85086" w:rsidP="00D85086">
            <w:pPr>
              <w:pStyle w:val="21"/>
              <w:spacing w:before="0" w:line="220" w:lineRule="exact"/>
              <w:ind w:left="720" w:firstLine="0"/>
              <w:rPr>
                <w:b/>
                <w:sz w:val="24"/>
                <w:szCs w:val="24"/>
                <w:lang w:eastAsia="ro-RO" w:bidi="ro-RO"/>
              </w:rPr>
            </w:pPr>
          </w:p>
          <w:p w:rsidR="00D85086" w:rsidRPr="00ED536B" w:rsidRDefault="00D85086" w:rsidP="00D85086">
            <w:pPr>
              <w:pStyle w:val="21"/>
              <w:numPr>
                <w:ilvl w:val="0"/>
                <w:numId w:val="26"/>
              </w:numPr>
              <w:spacing w:before="0" w:line="220" w:lineRule="exact"/>
              <w:rPr>
                <w:b/>
                <w:sz w:val="24"/>
                <w:szCs w:val="24"/>
                <w:lang w:eastAsia="ro-RO" w:bidi="ro-RO"/>
              </w:rPr>
            </w:pPr>
            <w:r w:rsidRPr="00ED536B">
              <w:rPr>
                <w:b/>
                <w:bCs/>
                <w:sz w:val="24"/>
                <w:szCs w:val="24"/>
                <w:lang w:val="fr-FR" w:eastAsia="ro-RO" w:bidi="ro-RO"/>
              </w:rPr>
              <w:t>Dezinteresul unor p</w:t>
            </w:r>
            <w:r w:rsidRPr="00ED536B">
              <w:rPr>
                <w:b/>
                <w:bCs/>
                <w:sz w:val="24"/>
                <w:szCs w:val="24"/>
                <w:lang w:eastAsia="ro-RO" w:bidi="ro-RO"/>
              </w:rPr>
              <w:t>ă</w:t>
            </w:r>
            <w:r w:rsidRPr="00ED536B">
              <w:rPr>
                <w:b/>
                <w:bCs/>
                <w:sz w:val="24"/>
                <w:szCs w:val="24"/>
                <w:lang w:val="fr-FR" w:eastAsia="ro-RO" w:bidi="ro-RO"/>
              </w:rPr>
              <w:t>rin</w:t>
            </w:r>
            <w:r w:rsidRPr="00ED536B">
              <w:rPr>
                <w:b/>
                <w:bCs/>
                <w:sz w:val="24"/>
                <w:szCs w:val="24"/>
                <w:lang w:eastAsia="ro-RO" w:bidi="ro-RO"/>
              </w:rPr>
              <w:t>ți</w:t>
            </w:r>
            <w:r w:rsidRPr="00ED536B">
              <w:rPr>
                <w:b/>
                <w:bCs/>
                <w:sz w:val="24"/>
                <w:szCs w:val="24"/>
                <w:lang w:val="fr-FR" w:eastAsia="ro-RO" w:bidi="ro-RO"/>
              </w:rPr>
              <w:t xml:space="preserve"> fat</w:t>
            </w:r>
            <w:r w:rsidRPr="00ED536B">
              <w:rPr>
                <w:b/>
                <w:bCs/>
                <w:sz w:val="24"/>
                <w:szCs w:val="24"/>
                <w:lang w:eastAsia="ro-RO" w:bidi="ro-RO"/>
              </w:rPr>
              <w:t xml:space="preserve">ă </w:t>
            </w:r>
            <w:r w:rsidRPr="00ED536B">
              <w:rPr>
                <w:b/>
                <w:bCs/>
                <w:sz w:val="24"/>
                <w:szCs w:val="24"/>
                <w:lang w:val="fr-FR" w:eastAsia="ro-RO" w:bidi="ro-RO"/>
              </w:rPr>
              <w:t>de educa</w:t>
            </w:r>
            <w:r w:rsidRPr="00ED536B">
              <w:rPr>
                <w:b/>
                <w:bCs/>
                <w:sz w:val="24"/>
                <w:szCs w:val="24"/>
                <w:lang w:eastAsia="ro-RO" w:bidi="ro-RO"/>
              </w:rPr>
              <w:t>ți</w:t>
            </w:r>
            <w:r w:rsidR="001D7EE5">
              <w:rPr>
                <w:b/>
                <w:bCs/>
                <w:sz w:val="24"/>
                <w:szCs w:val="24"/>
                <w:lang w:val="fr-FR" w:eastAsia="ro-RO" w:bidi="ro-RO"/>
              </w:rPr>
              <w:t>e</w:t>
            </w:r>
            <w:r w:rsidRPr="00ED536B">
              <w:rPr>
                <w:b/>
                <w:bCs/>
                <w:sz w:val="24"/>
                <w:szCs w:val="24"/>
                <w:lang w:val="fr-FR" w:eastAsia="ro-RO" w:bidi="ro-RO"/>
              </w:rPr>
              <w:t>, genereaz</w:t>
            </w:r>
            <w:r w:rsidRPr="00ED536B">
              <w:rPr>
                <w:b/>
                <w:bCs/>
                <w:sz w:val="24"/>
                <w:szCs w:val="24"/>
                <w:lang w:eastAsia="ro-RO" w:bidi="ro-RO"/>
              </w:rPr>
              <w:t xml:space="preserve">ă </w:t>
            </w:r>
            <w:r w:rsidRPr="00ED536B">
              <w:rPr>
                <w:b/>
                <w:bCs/>
                <w:sz w:val="24"/>
                <w:szCs w:val="24"/>
                <w:lang w:val="fr-FR" w:eastAsia="ro-RO" w:bidi="ro-RO"/>
              </w:rPr>
              <w:t>insuccesul copiilor si duce la un num</w:t>
            </w:r>
            <w:r w:rsidRPr="00ED536B">
              <w:rPr>
                <w:b/>
                <w:bCs/>
                <w:sz w:val="24"/>
                <w:szCs w:val="24"/>
                <w:lang w:eastAsia="ro-RO" w:bidi="ro-RO"/>
              </w:rPr>
              <w:t>ă</w:t>
            </w:r>
            <w:r w:rsidRPr="00ED536B">
              <w:rPr>
                <w:b/>
                <w:bCs/>
                <w:sz w:val="24"/>
                <w:szCs w:val="24"/>
                <w:lang w:val="fr-FR" w:eastAsia="ro-RO" w:bidi="ro-RO"/>
              </w:rPr>
              <w:t>r mare de absen</w:t>
            </w:r>
            <w:r w:rsidRPr="00ED536B">
              <w:rPr>
                <w:b/>
                <w:bCs/>
                <w:sz w:val="24"/>
                <w:szCs w:val="24"/>
                <w:lang w:eastAsia="ro-RO" w:bidi="ro-RO"/>
              </w:rPr>
              <w:t xml:space="preserve">țe </w:t>
            </w:r>
            <w:r w:rsidRPr="00ED536B">
              <w:rPr>
                <w:b/>
                <w:bCs/>
                <w:sz w:val="24"/>
                <w:szCs w:val="24"/>
                <w:lang w:val="fr-FR" w:eastAsia="ro-RO" w:bidi="ro-RO"/>
              </w:rPr>
              <w:t>nemotivate.</w:t>
            </w:r>
          </w:p>
          <w:p w:rsidR="00D85086" w:rsidRPr="00ED536B" w:rsidRDefault="00D85086" w:rsidP="00D85086">
            <w:pPr>
              <w:pStyle w:val="21"/>
              <w:spacing w:before="0" w:line="220" w:lineRule="exact"/>
              <w:jc w:val="center"/>
              <w:rPr>
                <w:b/>
                <w:sz w:val="24"/>
                <w:szCs w:val="24"/>
              </w:rPr>
            </w:pPr>
          </w:p>
        </w:tc>
      </w:tr>
    </w:tbl>
    <w:p w:rsidR="00D85086" w:rsidRDefault="00D85086"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1D7EE5" w:rsidRDefault="001D7EE5" w:rsidP="00D85086">
      <w:pPr>
        <w:spacing w:after="0"/>
        <w:rPr>
          <w:rFonts w:ascii="Times New Roman" w:eastAsia="Times New Roman" w:hAnsi="Times New Roman" w:cs="Times New Roman"/>
          <w:sz w:val="28"/>
          <w:szCs w:val="28"/>
          <w:lang w:val="en-US" w:eastAsia="ru-RU"/>
        </w:rPr>
      </w:pPr>
    </w:p>
    <w:p w:rsidR="00D85086" w:rsidRPr="00F529A9" w:rsidRDefault="00D85086" w:rsidP="00D85086">
      <w:pPr>
        <w:spacing w:line="240" w:lineRule="auto"/>
        <w:jc w:val="center"/>
        <w:rPr>
          <w:rFonts w:ascii="Times New Roman" w:hAnsi="Times New Roman" w:cs="Times New Roman"/>
          <w:sz w:val="28"/>
          <w:szCs w:val="28"/>
        </w:rPr>
      </w:pPr>
      <w:r w:rsidRPr="00E74585">
        <w:rPr>
          <w:rFonts w:ascii="Times New Roman" w:hAnsi="Times New Roman" w:cs="Times New Roman"/>
          <w:b/>
          <w:sz w:val="28"/>
          <w:szCs w:val="28"/>
        </w:rPr>
        <w:lastRenderedPageBreak/>
        <w:t>DEVIZA ŞCOLII</w:t>
      </w:r>
      <w:r w:rsidRPr="009D64F0">
        <w:rPr>
          <w:rFonts w:ascii="Times New Roman" w:hAnsi="Times New Roman" w:cs="Times New Roman"/>
          <w:b/>
          <w:sz w:val="24"/>
          <w:szCs w:val="24"/>
        </w:rPr>
        <w:t xml:space="preserve">: </w:t>
      </w:r>
      <w:r w:rsidRPr="00E74585">
        <w:rPr>
          <w:rFonts w:ascii="Times New Roman" w:hAnsi="Times New Roman" w:cs="Times New Roman"/>
          <w:b/>
          <w:i/>
          <w:sz w:val="24"/>
          <w:szCs w:val="24"/>
        </w:rPr>
        <w:t>PROFESIONALISM - IMPLICARE – SERIOZITATE</w:t>
      </w:r>
    </w:p>
    <w:p w:rsidR="00D85086" w:rsidRPr="00E74585" w:rsidRDefault="00D85086" w:rsidP="00D85086">
      <w:pPr>
        <w:spacing w:after="0"/>
        <w:rPr>
          <w:b/>
          <w:sz w:val="28"/>
          <w:szCs w:val="28"/>
        </w:rPr>
      </w:pPr>
    </w:p>
    <w:p w:rsidR="00D85086" w:rsidRDefault="00D85086" w:rsidP="00D85086">
      <w:pPr>
        <w:spacing w:after="0"/>
        <w:jc w:val="center"/>
        <w:rPr>
          <w:rFonts w:ascii="Times New Roman" w:hAnsi="Times New Roman" w:cs="Times New Roman"/>
          <w:sz w:val="28"/>
          <w:szCs w:val="28"/>
        </w:rPr>
      </w:pPr>
      <w:r w:rsidRPr="00E74585">
        <w:rPr>
          <w:rFonts w:ascii="Times New Roman" w:hAnsi="Times New Roman" w:cs="Times New Roman"/>
          <w:b/>
          <w:sz w:val="28"/>
          <w:szCs w:val="28"/>
        </w:rPr>
        <w:t>V</w:t>
      </w:r>
      <w:r>
        <w:rPr>
          <w:rFonts w:ascii="Times New Roman" w:hAnsi="Times New Roman" w:cs="Times New Roman"/>
          <w:b/>
          <w:sz w:val="28"/>
          <w:szCs w:val="28"/>
        </w:rPr>
        <w:t>ALORILE</w:t>
      </w:r>
      <w:r w:rsidRPr="00E74585">
        <w:rPr>
          <w:rFonts w:ascii="Times New Roman" w:hAnsi="Times New Roman" w:cs="Times New Roman"/>
          <w:b/>
          <w:sz w:val="28"/>
          <w:szCs w:val="28"/>
        </w:rPr>
        <w:t xml:space="preserve"> care dau coerenţă şi perspectivă activităţii noastre sunt</w:t>
      </w:r>
      <w:r w:rsidRPr="009D64F0">
        <w:rPr>
          <w:rFonts w:ascii="Times New Roman" w:hAnsi="Times New Roman" w:cs="Times New Roman"/>
          <w:sz w:val="28"/>
          <w:szCs w:val="28"/>
        </w:rPr>
        <w:t>:</w:t>
      </w:r>
    </w:p>
    <w:p w:rsidR="00D85086" w:rsidRPr="009D64F0" w:rsidRDefault="00D85086" w:rsidP="00D85086">
      <w:pPr>
        <w:spacing w:after="0"/>
        <w:jc w:val="center"/>
        <w:rPr>
          <w:rFonts w:ascii="Times New Roman" w:hAnsi="Times New Roman" w:cs="Times New Roman"/>
          <w:sz w:val="28"/>
          <w:szCs w:val="28"/>
        </w:rPr>
      </w:pPr>
    </w:p>
    <w:p w:rsidR="00D85086" w:rsidRDefault="00D85086" w:rsidP="00D85086">
      <w:pPr>
        <w:spacing w:after="0"/>
        <w:rPr>
          <w:rFonts w:ascii="Times New Roman" w:hAnsi="Times New Roman" w:cs="Times New Roman"/>
          <w:sz w:val="28"/>
          <w:szCs w:val="28"/>
        </w:rPr>
      </w:pPr>
      <w:r w:rsidRPr="009D64F0">
        <w:rPr>
          <w:rFonts w:ascii="Times New Roman" w:hAnsi="Times New Roman" w:cs="Times New Roman"/>
          <w:b/>
          <w:sz w:val="28"/>
          <w:szCs w:val="28"/>
        </w:rPr>
        <w:t>Dezvoltare:</w:t>
      </w:r>
      <w:r w:rsidRPr="009D64F0">
        <w:rPr>
          <w:rFonts w:ascii="Times New Roman" w:hAnsi="Times New Roman" w:cs="Times New Roman"/>
          <w:sz w:val="28"/>
          <w:szCs w:val="28"/>
        </w:rPr>
        <w:t xml:space="preserve"> Vom urmări perfecţionarea continuă a personalului angajat pentru dezvoltarea co</w:t>
      </w:r>
      <w:r>
        <w:rPr>
          <w:rFonts w:ascii="Times New Roman" w:hAnsi="Times New Roman" w:cs="Times New Roman"/>
          <w:sz w:val="28"/>
          <w:szCs w:val="28"/>
        </w:rPr>
        <w:t>m</w:t>
      </w:r>
      <w:r w:rsidRPr="009D64F0">
        <w:rPr>
          <w:rFonts w:ascii="Times New Roman" w:hAnsi="Times New Roman" w:cs="Times New Roman"/>
          <w:sz w:val="28"/>
          <w:szCs w:val="28"/>
        </w:rPr>
        <w:t xml:space="preserve">petenţelor profesionale şi </w:t>
      </w:r>
      <w:r>
        <w:rPr>
          <w:rFonts w:ascii="Times New Roman" w:hAnsi="Times New Roman" w:cs="Times New Roman"/>
          <w:sz w:val="28"/>
          <w:szCs w:val="28"/>
        </w:rPr>
        <w:t xml:space="preserve">  </w:t>
      </w:r>
      <w:r w:rsidRPr="009D64F0">
        <w:rPr>
          <w:rFonts w:ascii="Times New Roman" w:hAnsi="Times New Roman" w:cs="Times New Roman"/>
          <w:sz w:val="28"/>
          <w:szCs w:val="28"/>
        </w:rPr>
        <w:t xml:space="preserve">personale, dotarea cu echipamente, resurse materiale şi instrumente de lucru. </w:t>
      </w:r>
    </w:p>
    <w:p w:rsidR="00D85086" w:rsidRDefault="00D85086" w:rsidP="00D85086">
      <w:pPr>
        <w:spacing w:after="0"/>
        <w:rPr>
          <w:rFonts w:ascii="Times New Roman" w:hAnsi="Times New Roman" w:cs="Times New Roman"/>
          <w:sz w:val="28"/>
          <w:szCs w:val="28"/>
        </w:rPr>
      </w:pPr>
      <w:r w:rsidRPr="009D64F0">
        <w:rPr>
          <w:rFonts w:ascii="Times New Roman" w:hAnsi="Times New Roman" w:cs="Times New Roman"/>
          <w:b/>
          <w:sz w:val="28"/>
          <w:szCs w:val="28"/>
        </w:rPr>
        <w:t>Calitate şi eficienţă:</w:t>
      </w:r>
      <w:r w:rsidRPr="009D64F0">
        <w:rPr>
          <w:rFonts w:ascii="Times New Roman" w:hAnsi="Times New Roman" w:cs="Times New Roman"/>
          <w:sz w:val="28"/>
          <w:szCs w:val="28"/>
        </w:rPr>
        <w:t xml:space="preserve"> Vom furniza servicii de calitate, care să contribuie la creşterea calităţii activităţii instructiv - educative din şcoală, prin seriozitate, folosind experienţa şi implicând toţi actorii educaţionali. </w:t>
      </w:r>
    </w:p>
    <w:p w:rsidR="00D85086" w:rsidRDefault="00D85086" w:rsidP="00D85086">
      <w:pPr>
        <w:spacing w:after="0"/>
        <w:rPr>
          <w:rFonts w:ascii="Times New Roman" w:hAnsi="Times New Roman" w:cs="Times New Roman"/>
          <w:sz w:val="28"/>
          <w:szCs w:val="28"/>
        </w:rPr>
      </w:pPr>
      <w:r w:rsidRPr="009D64F0">
        <w:rPr>
          <w:rFonts w:ascii="Times New Roman" w:hAnsi="Times New Roman" w:cs="Times New Roman"/>
          <w:b/>
          <w:sz w:val="28"/>
          <w:szCs w:val="28"/>
        </w:rPr>
        <w:t>Lucrul în echipă:</w:t>
      </w:r>
      <w:r w:rsidRPr="009D64F0">
        <w:rPr>
          <w:rFonts w:ascii="Times New Roman" w:hAnsi="Times New Roman" w:cs="Times New Roman"/>
          <w:sz w:val="28"/>
          <w:szCs w:val="28"/>
        </w:rPr>
        <w:t xml:space="preserve"> Vom dezvolta un climat de muncă pozitiv, armonios, bazat pe seriozitate, toleranţă şi demnitate, dezvoltarea spiritului civic, folosind metode participative şi consultative. </w:t>
      </w:r>
    </w:p>
    <w:p w:rsidR="00D85086" w:rsidRPr="00537ED8" w:rsidRDefault="00D85086" w:rsidP="00D85086">
      <w:pPr>
        <w:spacing w:after="0"/>
        <w:rPr>
          <w:rFonts w:ascii="Times New Roman" w:eastAsia="Times New Roman" w:hAnsi="Times New Roman" w:cs="Times New Roman"/>
          <w:sz w:val="28"/>
          <w:szCs w:val="28"/>
          <w:lang w:val="en-US" w:eastAsia="ru-RU"/>
        </w:rPr>
      </w:pPr>
      <w:r w:rsidRPr="009D64F0">
        <w:rPr>
          <w:rFonts w:ascii="Times New Roman" w:hAnsi="Times New Roman" w:cs="Times New Roman"/>
          <w:b/>
          <w:sz w:val="28"/>
          <w:szCs w:val="28"/>
        </w:rPr>
        <w:t>Colaborare:</w:t>
      </w:r>
      <w:r w:rsidRPr="009D64F0">
        <w:rPr>
          <w:rFonts w:ascii="Times New Roman" w:hAnsi="Times New Roman" w:cs="Times New Roman"/>
          <w:sz w:val="28"/>
          <w:szCs w:val="28"/>
        </w:rPr>
        <w:t xml:space="preserve"> Vom promova respectul reciproc şi cooperarea, prin colaborarea mai activă cu părinţii, cu co</w:t>
      </w:r>
      <w:r>
        <w:rPr>
          <w:rFonts w:ascii="Times New Roman" w:hAnsi="Times New Roman" w:cs="Times New Roman"/>
          <w:sz w:val="28"/>
          <w:szCs w:val="28"/>
        </w:rPr>
        <w:t>munitatea, cu institutiile de</w:t>
      </w:r>
      <w:r w:rsidRPr="009D64F0">
        <w:rPr>
          <w:rFonts w:ascii="Times New Roman" w:hAnsi="Times New Roman" w:cs="Times New Roman"/>
          <w:sz w:val="28"/>
          <w:szCs w:val="28"/>
        </w:rPr>
        <w:t xml:space="preserve"> nivel local, </w:t>
      </w:r>
      <w:r>
        <w:rPr>
          <w:rFonts w:ascii="Times New Roman" w:hAnsi="Times New Roman" w:cs="Times New Roman"/>
          <w:sz w:val="28"/>
          <w:szCs w:val="28"/>
        </w:rPr>
        <w:t>raional</w:t>
      </w:r>
      <w:r w:rsidRPr="009D64F0">
        <w:rPr>
          <w:rFonts w:ascii="Times New Roman" w:hAnsi="Times New Roman" w:cs="Times New Roman"/>
          <w:sz w:val="28"/>
          <w:szCs w:val="28"/>
        </w:rPr>
        <w:t xml:space="preserve"> şi naţional cu atribuţii în domeniul educaţiei.</w:t>
      </w:r>
    </w:p>
    <w:p w:rsidR="00D85086" w:rsidRDefault="00D85086" w:rsidP="00D85086">
      <w:pPr>
        <w:spacing w:after="0"/>
        <w:rPr>
          <w:rFonts w:ascii="Times New Roman" w:eastAsia="Times New Roman" w:hAnsi="Times New Roman" w:cs="Times New Roman"/>
          <w:sz w:val="28"/>
          <w:szCs w:val="28"/>
          <w:lang w:val="en-US" w:eastAsia="ru-RU"/>
        </w:rPr>
      </w:pPr>
      <w:r w:rsidRPr="00537ED8">
        <w:rPr>
          <w:rFonts w:ascii="Times New Roman" w:eastAsia="Times New Roman" w:hAnsi="Times New Roman" w:cs="Times New Roman"/>
          <w:sz w:val="28"/>
          <w:szCs w:val="28"/>
          <w:lang w:val="en-US" w:eastAsia="ru-RU"/>
        </w:rPr>
        <w:t xml:space="preserve">                 </w:t>
      </w:r>
    </w:p>
    <w:p w:rsidR="00D85086" w:rsidRPr="00537ED8" w:rsidRDefault="00D85086" w:rsidP="00D85086">
      <w:pPr>
        <w:spacing w:after="0"/>
        <w:rPr>
          <w:rFonts w:ascii="Times New Roman" w:eastAsia="Times New Roman" w:hAnsi="Times New Roman" w:cs="Times New Roman"/>
          <w:sz w:val="28"/>
          <w:szCs w:val="28"/>
          <w:lang w:val="en-US" w:eastAsia="ru-RU"/>
        </w:rPr>
      </w:pPr>
      <w:r w:rsidRPr="00537ED8">
        <w:rPr>
          <w:rFonts w:ascii="Times New Roman" w:eastAsia="Times New Roman" w:hAnsi="Times New Roman" w:cs="Times New Roman"/>
          <w:sz w:val="28"/>
          <w:szCs w:val="28"/>
          <w:lang w:val="en-US" w:eastAsia="ru-RU"/>
        </w:rPr>
        <w:t>Toate cadrele didactice au obligația morală și profesională să</w:t>
      </w:r>
      <w:r>
        <w:rPr>
          <w:rFonts w:ascii="Times New Roman" w:eastAsia="Times New Roman" w:hAnsi="Times New Roman" w:cs="Times New Roman"/>
          <w:sz w:val="28"/>
          <w:szCs w:val="28"/>
          <w:lang w:val="en-US" w:eastAsia="ru-RU"/>
        </w:rPr>
        <w:t>-și</w:t>
      </w:r>
      <w:r w:rsidRPr="00537ED8">
        <w:rPr>
          <w:rFonts w:ascii="Times New Roman" w:eastAsia="Times New Roman" w:hAnsi="Times New Roman" w:cs="Times New Roman"/>
          <w:sz w:val="28"/>
          <w:szCs w:val="28"/>
          <w:lang w:val="en-US" w:eastAsia="ru-RU"/>
        </w:rPr>
        <w:t xml:space="preserve"> organizeze lecțiile și activitățile extrașcolare în așa fel</w:t>
      </w:r>
      <w:r>
        <w:rPr>
          <w:rFonts w:ascii="Times New Roman" w:eastAsia="Times New Roman" w:hAnsi="Times New Roman" w:cs="Times New Roman"/>
          <w:sz w:val="28"/>
          <w:szCs w:val="28"/>
          <w:lang w:val="en-US" w:eastAsia="ru-RU"/>
        </w:rPr>
        <w:t>,</w:t>
      </w:r>
      <w:r w:rsidRPr="00537ED8">
        <w:rPr>
          <w:rFonts w:ascii="Times New Roman" w:eastAsia="Times New Roman" w:hAnsi="Times New Roman" w:cs="Times New Roman"/>
          <w:sz w:val="28"/>
          <w:szCs w:val="28"/>
          <w:lang w:val="en-US" w:eastAsia="ru-RU"/>
        </w:rPr>
        <w:t xml:space="preserve"> încât să formeze elevi care să fie capabili: să-și cunoască propria valoare; să încerce să se autodepășească; să gândească și să acționeze strategic; să-și rezolve singur problemele; să-și planifice sarcini și să le îndeplinească; să învețe să se protejeze singuri; să comunice în mod eficient cu ceilalți. </w:t>
      </w:r>
    </w:p>
    <w:p w:rsidR="00DE6340" w:rsidRDefault="00D85086" w:rsidP="00D85086">
      <w:pPr>
        <w:spacing w:after="0"/>
        <w:contextualSpacing/>
        <w:rPr>
          <w:rFonts w:ascii="Times New Roman" w:eastAsia="Times New Roman" w:hAnsi="Times New Roman" w:cs="Times New Roman"/>
          <w:sz w:val="28"/>
          <w:szCs w:val="28"/>
          <w:lang w:val="en-US" w:eastAsia="ru-RU"/>
        </w:rPr>
      </w:pPr>
      <w:r w:rsidRPr="00537ED8">
        <w:rPr>
          <w:rFonts w:ascii="Times New Roman" w:eastAsia="Times New Roman" w:hAnsi="Times New Roman" w:cs="Times New Roman"/>
          <w:sz w:val="28"/>
          <w:szCs w:val="28"/>
          <w:lang w:val="en-US" w:eastAsia="ru-RU"/>
        </w:rPr>
        <w:t xml:space="preserve">Desigur, pentru a </w:t>
      </w:r>
      <w:proofErr w:type="gramStart"/>
      <w:r w:rsidRPr="00537ED8">
        <w:rPr>
          <w:rFonts w:ascii="Times New Roman" w:eastAsia="Times New Roman" w:hAnsi="Times New Roman" w:cs="Times New Roman"/>
          <w:sz w:val="28"/>
          <w:szCs w:val="28"/>
          <w:lang w:val="en-US" w:eastAsia="ru-RU"/>
        </w:rPr>
        <w:t>putea  să</w:t>
      </w:r>
      <w:proofErr w:type="gramEnd"/>
      <w:r w:rsidRPr="00537ED8">
        <w:rPr>
          <w:rFonts w:ascii="Times New Roman" w:eastAsia="Times New Roman" w:hAnsi="Times New Roman" w:cs="Times New Roman"/>
          <w:sz w:val="28"/>
          <w:szCs w:val="28"/>
          <w:lang w:val="en-US" w:eastAsia="ru-RU"/>
        </w:rPr>
        <w:t xml:space="preserve"> formeze aceste competențe elevilor, toate cadrele didactice din </w:t>
      </w:r>
      <w:r>
        <w:rPr>
          <w:rFonts w:ascii="Times New Roman" w:eastAsia="Times New Roman" w:hAnsi="Times New Roman" w:cs="Times New Roman"/>
          <w:sz w:val="28"/>
          <w:szCs w:val="28"/>
          <w:lang w:val="en-US" w:eastAsia="ru-RU"/>
        </w:rPr>
        <w:t>instituție trebuie să  facă dovadă,</w:t>
      </w:r>
      <w:r w:rsidRPr="00537ED8">
        <w:rPr>
          <w:rFonts w:ascii="Times New Roman" w:eastAsia="Times New Roman" w:hAnsi="Times New Roman" w:cs="Times New Roman"/>
          <w:sz w:val="28"/>
          <w:szCs w:val="28"/>
          <w:lang w:val="en-US" w:eastAsia="ru-RU"/>
        </w:rPr>
        <w:t>prin activitatea de  zi cu zi, că le au ei înșiși. De aceea, pentru anul școlar 20</w:t>
      </w:r>
      <w:r w:rsidR="00DE6340">
        <w:rPr>
          <w:rFonts w:ascii="Times New Roman" w:eastAsia="Times New Roman" w:hAnsi="Times New Roman" w:cs="Times New Roman"/>
          <w:sz w:val="28"/>
          <w:szCs w:val="28"/>
          <w:lang w:val="en-US" w:eastAsia="ru-RU"/>
        </w:rPr>
        <w:t>23</w:t>
      </w:r>
      <w:r>
        <w:rPr>
          <w:rFonts w:ascii="Times New Roman" w:eastAsia="Times New Roman" w:hAnsi="Times New Roman" w:cs="Times New Roman"/>
          <w:sz w:val="28"/>
          <w:szCs w:val="28"/>
          <w:lang w:val="en-US" w:eastAsia="ru-RU"/>
        </w:rPr>
        <w:t>-202</w:t>
      </w:r>
      <w:r w:rsidR="00DE6340">
        <w:rPr>
          <w:rFonts w:ascii="Times New Roman" w:eastAsia="Times New Roman" w:hAnsi="Times New Roman" w:cs="Times New Roman"/>
          <w:sz w:val="28"/>
          <w:szCs w:val="28"/>
          <w:lang w:val="en-US" w:eastAsia="ru-RU"/>
        </w:rPr>
        <w:t>4</w:t>
      </w:r>
      <w:r w:rsidRPr="00537ED8">
        <w:rPr>
          <w:rFonts w:ascii="Times New Roman" w:eastAsia="Times New Roman" w:hAnsi="Times New Roman" w:cs="Times New Roman"/>
          <w:sz w:val="28"/>
          <w:szCs w:val="28"/>
          <w:lang w:val="en-US" w:eastAsia="ru-RU"/>
        </w:rPr>
        <w:t xml:space="preserve"> </w:t>
      </w:r>
      <w:proofErr w:type="gramStart"/>
      <w:r w:rsidRPr="00537ED8">
        <w:rPr>
          <w:rFonts w:ascii="Times New Roman" w:eastAsia="Times New Roman" w:hAnsi="Times New Roman" w:cs="Times New Roman"/>
          <w:sz w:val="28"/>
          <w:szCs w:val="28"/>
          <w:lang w:val="en-US" w:eastAsia="ru-RU"/>
        </w:rPr>
        <w:t>vom  orienta</w:t>
      </w:r>
      <w:proofErr w:type="gramEnd"/>
      <w:r w:rsidRPr="00537ED8">
        <w:rPr>
          <w:rFonts w:ascii="Times New Roman" w:eastAsia="Times New Roman" w:hAnsi="Times New Roman" w:cs="Times New Roman"/>
          <w:sz w:val="28"/>
          <w:szCs w:val="28"/>
          <w:lang w:val="en-US" w:eastAsia="ru-RU"/>
        </w:rPr>
        <w:t xml:space="preserve"> întreaga activitate, demersul didactic și educațional pe următoarele</w:t>
      </w:r>
      <w:r>
        <w:rPr>
          <w:rFonts w:ascii="Times New Roman" w:eastAsia="Times New Roman" w:hAnsi="Times New Roman" w:cs="Times New Roman"/>
          <w:sz w:val="28"/>
          <w:szCs w:val="28"/>
          <w:lang w:val="en-US" w:eastAsia="ru-RU"/>
        </w:rPr>
        <w:t xml:space="preserve">                                                                                                                  </w:t>
      </w:r>
    </w:p>
    <w:p w:rsidR="00DE6340" w:rsidRDefault="00DE6340" w:rsidP="00D85086">
      <w:pPr>
        <w:spacing w:after="0"/>
        <w:contextualSpacing/>
        <w:rPr>
          <w:rFonts w:ascii="Times New Roman" w:eastAsia="Times New Roman" w:hAnsi="Times New Roman" w:cs="Times New Roman"/>
          <w:sz w:val="28"/>
          <w:szCs w:val="28"/>
          <w:lang w:val="en-US" w:eastAsia="ru-RU"/>
        </w:rPr>
      </w:pPr>
    </w:p>
    <w:p w:rsidR="00DE6340" w:rsidRDefault="00DE6340" w:rsidP="00D85086">
      <w:pPr>
        <w:spacing w:after="0"/>
        <w:contextualSpacing/>
        <w:rPr>
          <w:rFonts w:ascii="Times New Roman" w:eastAsia="Times New Roman" w:hAnsi="Times New Roman" w:cs="Times New Roman"/>
          <w:sz w:val="28"/>
          <w:szCs w:val="28"/>
          <w:lang w:val="en-US" w:eastAsia="ru-RU"/>
        </w:rPr>
      </w:pPr>
    </w:p>
    <w:p w:rsidR="00DE6340" w:rsidRDefault="00DE6340" w:rsidP="00D85086">
      <w:pPr>
        <w:spacing w:after="0"/>
        <w:contextualSpacing/>
        <w:rPr>
          <w:rFonts w:ascii="Times New Roman" w:eastAsia="Times New Roman" w:hAnsi="Times New Roman" w:cs="Times New Roman"/>
          <w:sz w:val="28"/>
          <w:szCs w:val="28"/>
          <w:lang w:val="en-US" w:eastAsia="ru-RU"/>
        </w:rPr>
      </w:pPr>
    </w:p>
    <w:p w:rsidR="00DE6340" w:rsidRDefault="00DE6340" w:rsidP="00D85086">
      <w:pPr>
        <w:spacing w:after="0"/>
        <w:contextualSpacing/>
        <w:rPr>
          <w:rFonts w:ascii="Times New Roman" w:eastAsia="Times New Roman" w:hAnsi="Times New Roman" w:cs="Times New Roman"/>
          <w:sz w:val="28"/>
          <w:szCs w:val="28"/>
          <w:lang w:val="en-US" w:eastAsia="ru-RU"/>
        </w:rPr>
      </w:pPr>
    </w:p>
    <w:p w:rsidR="00D85086" w:rsidRPr="00537ED8" w:rsidRDefault="00D85086" w:rsidP="00D85086">
      <w:pPr>
        <w:spacing w:after="0"/>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lastRenderedPageBreak/>
        <w:t>PRIORITĂȚI STRATEGICE:</w:t>
      </w:r>
    </w:p>
    <w:p w:rsidR="00D85086" w:rsidRPr="00537ED8" w:rsidRDefault="00D85086" w:rsidP="00D85086">
      <w:pPr>
        <w:ind w:left="525"/>
        <w:contextualSpacing/>
        <w:rPr>
          <w:rFonts w:ascii="Times New Roman" w:eastAsia="Times New Roman" w:hAnsi="Times New Roman" w:cs="Times New Roman"/>
          <w:sz w:val="28"/>
          <w:szCs w:val="28"/>
          <w:lang w:val="en-US" w:eastAsia="ru-RU"/>
        </w:rPr>
      </w:pPr>
      <w:r w:rsidRPr="00537ED8">
        <w:rPr>
          <w:rFonts w:ascii="Times New Roman" w:eastAsia="Times New Roman" w:hAnsi="Times New Roman" w:cs="Times New Roman"/>
          <w:sz w:val="28"/>
          <w:szCs w:val="28"/>
          <w:lang w:val="en-US" w:eastAsia="ru-RU"/>
        </w:rPr>
        <w:t xml:space="preserve">a)  </w:t>
      </w:r>
      <w:r>
        <w:rPr>
          <w:rFonts w:ascii="Times New Roman" w:eastAsia="Times New Roman" w:hAnsi="Times New Roman" w:cs="Times New Roman"/>
          <w:sz w:val="28"/>
          <w:szCs w:val="28"/>
          <w:lang w:val="en-US" w:eastAsia="ru-RU"/>
        </w:rPr>
        <w:t>Crește</w:t>
      </w:r>
      <w:r w:rsidRPr="00537ED8">
        <w:rPr>
          <w:rFonts w:ascii="Times New Roman" w:eastAsia="Times New Roman" w:hAnsi="Times New Roman" w:cs="Times New Roman"/>
          <w:sz w:val="28"/>
          <w:szCs w:val="28"/>
          <w:lang w:val="en-US" w:eastAsia="ru-RU"/>
        </w:rPr>
        <w:t xml:space="preserve">rea nivelului profesional și etic al cadrelor didactice; </w:t>
      </w:r>
    </w:p>
    <w:p w:rsidR="00D85086" w:rsidRPr="00537ED8" w:rsidRDefault="00D85086" w:rsidP="00D85086">
      <w:pPr>
        <w:ind w:left="525"/>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b)  Aplicarea </w:t>
      </w:r>
      <w:r w:rsidRPr="00537ED8">
        <w:rPr>
          <w:rFonts w:ascii="Times New Roman" w:eastAsia="Times New Roman" w:hAnsi="Times New Roman" w:cs="Times New Roman"/>
          <w:sz w:val="28"/>
          <w:szCs w:val="28"/>
          <w:lang w:val="en-US" w:eastAsia="ru-RU"/>
        </w:rPr>
        <w:t>strategiilor d</w:t>
      </w:r>
      <w:r>
        <w:rPr>
          <w:rFonts w:ascii="Times New Roman" w:eastAsia="Times New Roman" w:hAnsi="Times New Roman" w:cs="Times New Roman"/>
          <w:sz w:val="28"/>
          <w:szCs w:val="28"/>
          <w:lang w:val="en-US" w:eastAsia="ru-RU"/>
        </w:rPr>
        <w:t>idactice</w:t>
      </w:r>
      <w:r w:rsidRPr="00537ED8">
        <w:rPr>
          <w:rFonts w:ascii="Times New Roman" w:eastAsia="Times New Roman" w:hAnsi="Times New Roman" w:cs="Times New Roman"/>
          <w:sz w:val="28"/>
          <w:szCs w:val="28"/>
          <w:lang w:val="en-US" w:eastAsia="ru-RU"/>
        </w:rPr>
        <w:t xml:space="preserve"> personaliza</w:t>
      </w:r>
      <w:r>
        <w:rPr>
          <w:rFonts w:ascii="Times New Roman" w:eastAsia="Times New Roman" w:hAnsi="Times New Roman" w:cs="Times New Roman"/>
          <w:sz w:val="28"/>
          <w:szCs w:val="28"/>
          <w:lang w:val="en-US" w:eastAsia="ru-RU"/>
        </w:rPr>
        <w:t>te</w:t>
      </w:r>
      <w:r w:rsidRPr="00537ED8">
        <w:rPr>
          <w:rFonts w:ascii="Times New Roman" w:eastAsia="Times New Roman" w:hAnsi="Times New Roman" w:cs="Times New Roman"/>
          <w:sz w:val="28"/>
          <w:szCs w:val="28"/>
          <w:lang w:val="en-US" w:eastAsia="ru-RU"/>
        </w:rPr>
        <w:t xml:space="preserve"> a procesului de predare-învățare-evaluare; </w:t>
      </w:r>
    </w:p>
    <w:p w:rsidR="00D85086" w:rsidRPr="00537ED8" w:rsidRDefault="00D85086" w:rsidP="00D85086">
      <w:pPr>
        <w:ind w:left="525"/>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  Aplicarea </w:t>
      </w:r>
      <w:r w:rsidRPr="00537ED8">
        <w:rPr>
          <w:rFonts w:ascii="Times New Roman" w:eastAsia="Times New Roman" w:hAnsi="Times New Roman" w:cs="Times New Roman"/>
          <w:sz w:val="28"/>
          <w:szCs w:val="28"/>
          <w:lang w:val="en-US" w:eastAsia="ru-RU"/>
        </w:rPr>
        <w:t xml:space="preserve">standardelor </w:t>
      </w:r>
      <w:r>
        <w:rPr>
          <w:rFonts w:ascii="Times New Roman" w:eastAsia="Times New Roman" w:hAnsi="Times New Roman" w:cs="Times New Roman"/>
          <w:sz w:val="28"/>
          <w:szCs w:val="28"/>
          <w:lang w:val="en-US" w:eastAsia="ru-RU"/>
        </w:rPr>
        <w:t>de calitate în</w:t>
      </w:r>
      <w:r w:rsidRPr="00537ED8">
        <w:rPr>
          <w:rFonts w:ascii="Times New Roman" w:eastAsia="Times New Roman" w:hAnsi="Times New Roman" w:cs="Times New Roman"/>
          <w:sz w:val="28"/>
          <w:szCs w:val="28"/>
          <w:lang w:val="en-US" w:eastAsia="ru-RU"/>
        </w:rPr>
        <w:t xml:space="preserve"> Instituția Publică</w:t>
      </w:r>
      <w:r>
        <w:rPr>
          <w:rFonts w:ascii="Times New Roman" w:eastAsia="Times New Roman" w:hAnsi="Times New Roman" w:cs="Times New Roman"/>
          <w:sz w:val="28"/>
          <w:szCs w:val="28"/>
          <w:lang w:val="en-US" w:eastAsia="ru-RU"/>
        </w:rPr>
        <w:t xml:space="preserve"> Gimnaziul Racovăț pentru</w:t>
      </w:r>
      <w:r w:rsidRPr="00537ED8">
        <w:rPr>
          <w:rFonts w:ascii="Times New Roman" w:eastAsia="Times New Roman" w:hAnsi="Times New Roman" w:cs="Times New Roman"/>
          <w:sz w:val="28"/>
          <w:szCs w:val="28"/>
          <w:lang w:val="en-US" w:eastAsia="ru-RU"/>
        </w:rPr>
        <w:t xml:space="preserve"> toate disciplinele de învățământ; </w:t>
      </w:r>
    </w:p>
    <w:p w:rsidR="00D85086" w:rsidRPr="00537ED8" w:rsidRDefault="00D85086" w:rsidP="00D85086">
      <w:pPr>
        <w:ind w:left="525"/>
        <w:contextualSpacing/>
        <w:rPr>
          <w:rFonts w:ascii="Times New Roman" w:eastAsia="Times New Roman" w:hAnsi="Times New Roman" w:cs="Times New Roman"/>
          <w:sz w:val="28"/>
          <w:szCs w:val="28"/>
          <w:lang w:val="en-US" w:eastAsia="ru-RU"/>
        </w:rPr>
      </w:pPr>
      <w:r w:rsidRPr="00537ED8">
        <w:rPr>
          <w:rFonts w:ascii="Times New Roman" w:eastAsia="Times New Roman" w:hAnsi="Times New Roman" w:cs="Times New Roman"/>
          <w:sz w:val="28"/>
          <w:szCs w:val="28"/>
          <w:lang w:val="en-US" w:eastAsia="ru-RU"/>
        </w:rPr>
        <w:t>d)  Dezvoltarea c</w:t>
      </w:r>
      <w:r>
        <w:rPr>
          <w:rFonts w:ascii="Times New Roman" w:eastAsia="Times New Roman" w:hAnsi="Times New Roman" w:cs="Times New Roman"/>
          <w:sz w:val="28"/>
          <w:szCs w:val="28"/>
          <w:lang w:val="en-US" w:eastAsia="ru-RU"/>
        </w:rPr>
        <w:t xml:space="preserve">ompetențelor de utilizare a </w:t>
      </w:r>
      <w:proofErr w:type="gramStart"/>
      <w:r>
        <w:rPr>
          <w:rFonts w:ascii="Times New Roman" w:eastAsia="Times New Roman" w:hAnsi="Times New Roman" w:cs="Times New Roman"/>
          <w:sz w:val="28"/>
          <w:szCs w:val="28"/>
          <w:lang w:val="en-US" w:eastAsia="ru-RU"/>
        </w:rPr>
        <w:t>TIC</w:t>
      </w:r>
      <w:r w:rsidRPr="00537ED8">
        <w:rPr>
          <w:rFonts w:ascii="Times New Roman" w:eastAsia="Times New Roman" w:hAnsi="Times New Roman" w:cs="Times New Roman"/>
          <w:sz w:val="28"/>
          <w:szCs w:val="28"/>
          <w:lang w:val="en-US" w:eastAsia="ru-RU"/>
        </w:rPr>
        <w:t>,utilizarea</w:t>
      </w:r>
      <w:proofErr w:type="gramEnd"/>
      <w:r w:rsidRPr="00537ED8">
        <w:rPr>
          <w:rFonts w:ascii="Times New Roman" w:eastAsia="Times New Roman" w:hAnsi="Times New Roman" w:cs="Times New Roman"/>
          <w:sz w:val="28"/>
          <w:szCs w:val="28"/>
          <w:lang w:val="en-US" w:eastAsia="ru-RU"/>
        </w:rPr>
        <w:t xml:space="preserve"> TIC ca instrument de învățare; </w:t>
      </w:r>
    </w:p>
    <w:p w:rsidR="00D85086" w:rsidRPr="00537ED8" w:rsidRDefault="00D85086" w:rsidP="00D85086">
      <w:pPr>
        <w:ind w:left="525"/>
        <w:contextualSpacing/>
        <w:rPr>
          <w:rFonts w:ascii="Times New Roman" w:eastAsia="Times New Roman" w:hAnsi="Times New Roman" w:cs="Times New Roman"/>
          <w:sz w:val="28"/>
          <w:szCs w:val="28"/>
          <w:lang w:val="en-US" w:eastAsia="ru-RU"/>
        </w:rPr>
      </w:pPr>
      <w:r w:rsidRPr="00537ED8">
        <w:rPr>
          <w:rFonts w:ascii="Times New Roman" w:eastAsia="Times New Roman" w:hAnsi="Times New Roman" w:cs="Times New Roman"/>
          <w:sz w:val="28"/>
          <w:szCs w:val="28"/>
          <w:lang w:val="en-US" w:eastAsia="ru-RU"/>
        </w:rPr>
        <w:t>e)  Creșterea responsabilității și a răspunderii fi</w:t>
      </w:r>
      <w:r>
        <w:rPr>
          <w:rFonts w:ascii="Times New Roman" w:eastAsia="Times New Roman" w:hAnsi="Times New Roman" w:cs="Times New Roman"/>
          <w:sz w:val="28"/>
          <w:szCs w:val="28"/>
          <w:lang w:val="en-US" w:eastAsia="ru-RU"/>
        </w:rPr>
        <w:t xml:space="preserve">ecărui profesor față de elevi, părinți, </w:t>
      </w:r>
      <w:r w:rsidRPr="00537ED8">
        <w:rPr>
          <w:rFonts w:ascii="Times New Roman" w:eastAsia="Times New Roman" w:hAnsi="Times New Roman" w:cs="Times New Roman"/>
          <w:sz w:val="28"/>
          <w:szCs w:val="28"/>
          <w:lang w:val="en-US" w:eastAsia="ru-RU"/>
        </w:rPr>
        <w:t>comunitate.</w:t>
      </w:r>
    </w:p>
    <w:p w:rsidR="00D85086" w:rsidRPr="001F1BD1" w:rsidRDefault="00D85086" w:rsidP="00D85086">
      <w:pPr>
        <w:rPr>
          <w:rFonts w:ascii="Times New Roman" w:hAnsi="Times New Roman" w:cs="Times New Roman"/>
          <w:b/>
          <w:sz w:val="28"/>
          <w:szCs w:val="28"/>
          <w:lang w:val="ro-MD"/>
        </w:rPr>
      </w:pPr>
    </w:p>
    <w:p w:rsidR="00D85086" w:rsidRPr="001F1BD1" w:rsidRDefault="00D85086" w:rsidP="00D85086">
      <w:pPr>
        <w:pStyle w:val="ListParagraph"/>
        <w:jc w:val="center"/>
        <w:rPr>
          <w:rFonts w:ascii="Times New Roman" w:hAnsi="Times New Roman" w:cs="Times New Roman"/>
          <w:b/>
          <w:sz w:val="28"/>
          <w:szCs w:val="28"/>
          <w:lang w:val="ro-MD"/>
        </w:rPr>
      </w:pPr>
      <w:r w:rsidRPr="001F1BD1">
        <w:rPr>
          <w:rFonts w:ascii="Times New Roman" w:hAnsi="Times New Roman" w:cs="Times New Roman"/>
          <w:b/>
          <w:sz w:val="28"/>
          <w:szCs w:val="28"/>
          <w:lang w:val="ro-MD"/>
        </w:rPr>
        <w:t>D</w:t>
      </w:r>
      <w:r>
        <w:rPr>
          <w:rFonts w:ascii="Times New Roman" w:hAnsi="Times New Roman" w:cs="Times New Roman"/>
          <w:b/>
          <w:sz w:val="28"/>
          <w:szCs w:val="28"/>
          <w:lang w:val="ro-MD"/>
        </w:rPr>
        <w:t>IRECȚII STRATEGICE</w:t>
      </w:r>
    </w:p>
    <w:p w:rsidR="00D85086" w:rsidRPr="00721E29" w:rsidRDefault="00D85086" w:rsidP="00D85086">
      <w:pPr>
        <w:numPr>
          <w:ilvl w:val="0"/>
          <w:numId w:val="43"/>
        </w:numPr>
        <w:spacing w:after="0" w:line="256" w:lineRule="auto"/>
        <w:contextualSpacing/>
        <w:rPr>
          <w:rFonts w:ascii="Times New Roman" w:hAnsi="Times New Roman" w:cs="Times New Roman"/>
          <w:sz w:val="28"/>
          <w:szCs w:val="28"/>
          <w:lang w:val="en-US"/>
        </w:rPr>
      </w:pPr>
      <w:r w:rsidRPr="00721E29">
        <w:rPr>
          <w:rFonts w:ascii="Times New Roman" w:hAnsi="Times New Roman" w:cs="Times New Roman"/>
          <w:bCs/>
          <w:iCs/>
          <w:sz w:val="28"/>
          <w:szCs w:val="28"/>
          <w:lang w:val="ro-RO"/>
        </w:rPr>
        <w:t>I.</w:t>
      </w:r>
      <w:r w:rsidRPr="00721E29">
        <w:rPr>
          <w:rFonts w:ascii="Times New Roman" w:hAnsi="Times New Roman" w:cs="Times New Roman"/>
          <w:bCs/>
          <w:iCs/>
          <w:sz w:val="28"/>
          <w:szCs w:val="28"/>
          <w:lang w:val="fr-FR"/>
        </w:rPr>
        <w:t xml:space="preserve">Asigurarea calităţii educaţiei prin aplicarea noilor reglementări legislative şi </w:t>
      </w:r>
      <w:r w:rsidRPr="00721E29">
        <w:rPr>
          <w:rFonts w:ascii="Times New Roman" w:hAnsi="Times New Roman" w:cs="Times New Roman"/>
          <w:bCs/>
          <w:iCs/>
          <w:sz w:val="28"/>
          <w:szCs w:val="28"/>
          <w:lang w:val="ro-RO"/>
        </w:rPr>
        <w:t xml:space="preserve">a </w:t>
      </w:r>
      <w:r w:rsidRPr="00721E29">
        <w:rPr>
          <w:rFonts w:ascii="Times New Roman" w:hAnsi="Times New Roman" w:cs="Times New Roman"/>
          <w:bCs/>
          <w:iCs/>
          <w:sz w:val="28"/>
          <w:szCs w:val="28"/>
          <w:lang w:val="fr-FR"/>
        </w:rPr>
        <w:t>politicilor educaţionale la nivel</w:t>
      </w:r>
      <w:r w:rsidRPr="00721E29">
        <w:rPr>
          <w:rFonts w:ascii="Times New Roman" w:hAnsi="Times New Roman" w:cs="Times New Roman"/>
          <w:bCs/>
          <w:iCs/>
          <w:sz w:val="28"/>
          <w:szCs w:val="28"/>
          <w:lang w:val="ro-RO"/>
        </w:rPr>
        <w:t>ul fiecărei structuri a instituției</w:t>
      </w:r>
      <w:r w:rsidRPr="00721E29">
        <w:rPr>
          <w:rFonts w:ascii="Times New Roman" w:hAnsi="Times New Roman" w:cs="Times New Roman"/>
          <w:bCs/>
          <w:iCs/>
          <w:sz w:val="28"/>
          <w:szCs w:val="28"/>
          <w:lang w:val="fr-FR"/>
        </w:rPr>
        <w:t>.</w:t>
      </w:r>
    </w:p>
    <w:p w:rsidR="00D85086" w:rsidRPr="00721E29" w:rsidRDefault="00D85086" w:rsidP="00D85086">
      <w:pPr>
        <w:numPr>
          <w:ilvl w:val="0"/>
          <w:numId w:val="43"/>
        </w:numPr>
        <w:spacing w:after="0" w:line="256" w:lineRule="auto"/>
        <w:contextualSpacing/>
        <w:rPr>
          <w:rFonts w:ascii="Times New Roman" w:hAnsi="Times New Roman" w:cs="Times New Roman"/>
          <w:sz w:val="28"/>
          <w:szCs w:val="28"/>
          <w:lang w:val="en-US"/>
        </w:rPr>
      </w:pPr>
      <w:r w:rsidRPr="00721E29">
        <w:rPr>
          <w:rFonts w:ascii="Times New Roman" w:hAnsi="Times New Roman" w:cs="Times New Roman"/>
          <w:bCs/>
          <w:iCs/>
          <w:sz w:val="28"/>
          <w:szCs w:val="28"/>
          <w:lang w:val="ro-RO"/>
        </w:rPr>
        <w:t>II.</w:t>
      </w:r>
      <w:r w:rsidRPr="00721E29">
        <w:rPr>
          <w:rFonts w:ascii="Times New Roman" w:hAnsi="Times New Roman" w:cs="Times New Roman"/>
          <w:bCs/>
          <w:iCs/>
          <w:sz w:val="28"/>
          <w:szCs w:val="28"/>
          <w:lang w:val="vi-VN"/>
        </w:rPr>
        <w:t>Formarea continuă a</w:t>
      </w:r>
      <w:r w:rsidRPr="00721E29">
        <w:rPr>
          <w:rFonts w:ascii="Times New Roman" w:hAnsi="Times New Roman" w:cs="Times New Roman"/>
          <w:bCs/>
          <w:iCs/>
          <w:sz w:val="28"/>
          <w:szCs w:val="28"/>
          <w:lang w:val="ro-RO"/>
        </w:rPr>
        <w:t xml:space="preserve"> cadrelor de conducere </w:t>
      </w:r>
      <w:r w:rsidRPr="00721E29">
        <w:rPr>
          <w:rFonts w:ascii="Times New Roman" w:hAnsi="Times New Roman" w:cs="Times New Roman"/>
          <w:bCs/>
          <w:iCs/>
          <w:sz w:val="28"/>
          <w:szCs w:val="28"/>
          <w:lang w:val="vi-VN"/>
        </w:rPr>
        <w:t>şi a personalului didactic în co</w:t>
      </w:r>
      <w:r w:rsidRPr="00721E29">
        <w:rPr>
          <w:rFonts w:ascii="Times New Roman" w:hAnsi="Times New Roman" w:cs="Times New Roman"/>
          <w:bCs/>
          <w:iCs/>
          <w:sz w:val="28"/>
          <w:szCs w:val="28"/>
          <w:lang w:val="ro-RO"/>
        </w:rPr>
        <w:t>relare</w:t>
      </w:r>
      <w:r w:rsidRPr="00721E29">
        <w:rPr>
          <w:rFonts w:ascii="Times New Roman" w:hAnsi="Times New Roman" w:cs="Times New Roman"/>
          <w:bCs/>
          <w:iCs/>
          <w:sz w:val="28"/>
          <w:szCs w:val="28"/>
          <w:lang w:val="vi-VN"/>
        </w:rPr>
        <w:t xml:space="preserve"> cu prev</w:t>
      </w:r>
      <w:r w:rsidRPr="00721E29">
        <w:rPr>
          <w:rFonts w:ascii="Times New Roman" w:hAnsi="Times New Roman" w:cs="Times New Roman"/>
          <w:bCs/>
          <w:iCs/>
          <w:sz w:val="28"/>
          <w:szCs w:val="28"/>
          <w:lang w:val="ro-RO"/>
        </w:rPr>
        <w:t>eder</w:t>
      </w:r>
      <w:r w:rsidRPr="00721E29">
        <w:rPr>
          <w:rFonts w:ascii="Times New Roman" w:hAnsi="Times New Roman" w:cs="Times New Roman"/>
          <w:bCs/>
          <w:iCs/>
          <w:sz w:val="28"/>
          <w:szCs w:val="28"/>
          <w:lang w:val="vi-VN"/>
        </w:rPr>
        <w:t>ile cadrului legislativ şi a</w:t>
      </w:r>
      <w:r w:rsidRPr="00721E29">
        <w:rPr>
          <w:rFonts w:ascii="Times New Roman" w:hAnsi="Times New Roman" w:cs="Times New Roman"/>
          <w:bCs/>
          <w:iCs/>
          <w:sz w:val="28"/>
          <w:szCs w:val="28"/>
          <w:lang w:val="ro-RO"/>
        </w:rPr>
        <w:t>le</w:t>
      </w:r>
      <w:r w:rsidRPr="00721E29">
        <w:rPr>
          <w:rFonts w:ascii="Times New Roman" w:hAnsi="Times New Roman" w:cs="Times New Roman"/>
          <w:bCs/>
          <w:iCs/>
          <w:sz w:val="28"/>
          <w:szCs w:val="28"/>
          <w:lang w:val="vi-VN"/>
        </w:rPr>
        <w:t xml:space="preserve"> politicilor educaţionale</w:t>
      </w:r>
    </w:p>
    <w:p w:rsidR="00D85086" w:rsidRPr="00721E29" w:rsidRDefault="00D85086" w:rsidP="00D85086">
      <w:pPr>
        <w:numPr>
          <w:ilvl w:val="0"/>
          <w:numId w:val="43"/>
        </w:numPr>
        <w:spacing w:after="0" w:line="256" w:lineRule="auto"/>
        <w:contextualSpacing/>
        <w:rPr>
          <w:rFonts w:ascii="Times New Roman" w:hAnsi="Times New Roman" w:cs="Times New Roman"/>
          <w:sz w:val="28"/>
          <w:szCs w:val="28"/>
          <w:lang w:val="en-US"/>
        </w:rPr>
      </w:pPr>
      <w:r w:rsidRPr="00721E29">
        <w:rPr>
          <w:rFonts w:ascii="Times New Roman" w:hAnsi="Times New Roman" w:cs="Times New Roman"/>
          <w:bCs/>
          <w:iCs/>
          <w:sz w:val="28"/>
          <w:szCs w:val="28"/>
          <w:lang w:val="ro-RO"/>
        </w:rPr>
        <w:t>III.</w:t>
      </w:r>
      <w:r w:rsidRPr="00721E29">
        <w:rPr>
          <w:rFonts w:ascii="Times New Roman" w:hAnsi="Times New Roman" w:cs="Times New Roman"/>
          <w:bCs/>
          <w:iCs/>
          <w:sz w:val="28"/>
          <w:szCs w:val="28"/>
          <w:lang w:val="fr-FR"/>
        </w:rPr>
        <w:t xml:space="preserve"> Diversificarea și dezvoltarea ofertei educaționale curriculare</w:t>
      </w:r>
      <w:r w:rsidRPr="00721E29">
        <w:rPr>
          <w:rFonts w:ascii="Times New Roman" w:hAnsi="Times New Roman" w:cs="Times New Roman"/>
          <w:bCs/>
          <w:iCs/>
          <w:sz w:val="28"/>
          <w:szCs w:val="28"/>
          <w:lang w:val="ro-RO"/>
        </w:rPr>
        <w:t xml:space="preserve"> </w:t>
      </w:r>
      <w:r w:rsidRPr="00721E29">
        <w:rPr>
          <w:rFonts w:ascii="Times New Roman" w:hAnsi="Times New Roman" w:cs="Times New Roman"/>
          <w:bCs/>
          <w:iCs/>
          <w:sz w:val="28"/>
          <w:szCs w:val="28"/>
          <w:lang w:val="fr-FR"/>
        </w:rPr>
        <w:t xml:space="preserve">și </w:t>
      </w:r>
      <w:proofErr w:type="gramStart"/>
      <w:r w:rsidRPr="00721E29">
        <w:rPr>
          <w:rFonts w:ascii="Times New Roman" w:hAnsi="Times New Roman" w:cs="Times New Roman"/>
          <w:bCs/>
          <w:iCs/>
          <w:sz w:val="28"/>
          <w:szCs w:val="28"/>
          <w:lang w:val="fr-FR"/>
        </w:rPr>
        <w:t>extracurriculare,în</w:t>
      </w:r>
      <w:proofErr w:type="gramEnd"/>
      <w:r w:rsidRPr="00721E29">
        <w:rPr>
          <w:rFonts w:ascii="Times New Roman" w:hAnsi="Times New Roman" w:cs="Times New Roman"/>
          <w:bCs/>
          <w:iCs/>
          <w:sz w:val="28"/>
          <w:szCs w:val="28"/>
          <w:lang w:val="fr-FR"/>
        </w:rPr>
        <w:t xml:space="preserve"> conformitate </w:t>
      </w:r>
      <w:r w:rsidRPr="00721E29">
        <w:rPr>
          <w:rFonts w:ascii="Times New Roman" w:hAnsi="Times New Roman" w:cs="Times New Roman"/>
          <w:bCs/>
          <w:iCs/>
          <w:sz w:val="28"/>
          <w:szCs w:val="28"/>
          <w:lang w:val="ro-RO"/>
        </w:rPr>
        <w:t xml:space="preserve"> </w:t>
      </w:r>
      <w:r w:rsidRPr="00721E29">
        <w:rPr>
          <w:rFonts w:ascii="Times New Roman" w:hAnsi="Times New Roman" w:cs="Times New Roman"/>
          <w:bCs/>
          <w:iCs/>
          <w:sz w:val="28"/>
          <w:szCs w:val="28"/>
          <w:lang w:val="fr-FR"/>
        </w:rPr>
        <w:t>cu opțiunile elevilor și ale părinților</w:t>
      </w:r>
    </w:p>
    <w:p w:rsidR="00D85086" w:rsidRPr="00721E29" w:rsidRDefault="00D85086" w:rsidP="00D85086">
      <w:pPr>
        <w:numPr>
          <w:ilvl w:val="0"/>
          <w:numId w:val="43"/>
        </w:numPr>
        <w:spacing w:after="0" w:line="256" w:lineRule="auto"/>
        <w:contextualSpacing/>
        <w:rPr>
          <w:rFonts w:ascii="Times New Roman" w:hAnsi="Times New Roman" w:cs="Times New Roman"/>
          <w:sz w:val="28"/>
          <w:szCs w:val="28"/>
          <w:lang w:val="en-US"/>
        </w:rPr>
      </w:pPr>
      <w:r w:rsidRPr="00721E29">
        <w:rPr>
          <w:rFonts w:ascii="Times New Roman" w:hAnsi="Times New Roman" w:cs="Times New Roman"/>
          <w:bCs/>
          <w:iCs/>
          <w:sz w:val="28"/>
          <w:szCs w:val="28"/>
          <w:lang w:val="ro-RO"/>
        </w:rPr>
        <w:t xml:space="preserve">IV. </w:t>
      </w:r>
      <w:r w:rsidRPr="00721E29">
        <w:rPr>
          <w:rFonts w:ascii="Times New Roman" w:hAnsi="Times New Roman" w:cs="Times New Roman"/>
          <w:bCs/>
          <w:iCs/>
          <w:sz w:val="28"/>
          <w:szCs w:val="28"/>
          <w:lang w:val="en-US"/>
        </w:rPr>
        <w:t>Implicarea</w:t>
      </w:r>
      <w:r w:rsidRPr="00721E29">
        <w:rPr>
          <w:rFonts w:ascii="Times New Roman" w:hAnsi="Times New Roman" w:cs="Times New Roman"/>
          <w:bCs/>
          <w:iCs/>
          <w:sz w:val="28"/>
          <w:szCs w:val="28"/>
          <w:lang w:val="ro-RO"/>
        </w:rPr>
        <w:t xml:space="preserve"> și </w:t>
      </w:r>
      <w:r w:rsidRPr="00721E29">
        <w:rPr>
          <w:rFonts w:ascii="Times New Roman" w:hAnsi="Times New Roman" w:cs="Times New Roman"/>
          <w:bCs/>
          <w:iCs/>
          <w:sz w:val="28"/>
          <w:szCs w:val="28"/>
          <w:lang w:val="en-US"/>
        </w:rPr>
        <w:t xml:space="preserve">responsabilizarea </w:t>
      </w:r>
      <w:r w:rsidRPr="00721E29">
        <w:rPr>
          <w:rFonts w:ascii="Times New Roman" w:hAnsi="Times New Roman" w:cs="Times New Roman"/>
          <w:bCs/>
          <w:iCs/>
          <w:sz w:val="28"/>
          <w:szCs w:val="28"/>
          <w:lang w:val="ro-RO"/>
        </w:rPr>
        <w:t xml:space="preserve">tuturor actanților </w:t>
      </w:r>
      <w:r w:rsidRPr="00721E29">
        <w:rPr>
          <w:rFonts w:ascii="Times New Roman" w:hAnsi="Times New Roman" w:cs="Times New Roman"/>
          <w:bCs/>
          <w:iCs/>
          <w:sz w:val="28"/>
          <w:szCs w:val="28"/>
          <w:lang w:val="en-US"/>
        </w:rPr>
        <w:t>mediul</w:t>
      </w:r>
      <w:r w:rsidRPr="00721E29">
        <w:rPr>
          <w:rFonts w:ascii="Times New Roman" w:hAnsi="Times New Roman" w:cs="Times New Roman"/>
          <w:bCs/>
          <w:iCs/>
          <w:sz w:val="28"/>
          <w:szCs w:val="28"/>
          <w:lang w:val="ro-RO"/>
        </w:rPr>
        <w:t>ui</w:t>
      </w:r>
      <w:r w:rsidRPr="00721E29">
        <w:rPr>
          <w:rFonts w:ascii="Times New Roman" w:hAnsi="Times New Roman" w:cs="Times New Roman"/>
          <w:bCs/>
          <w:iCs/>
          <w:sz w:val="28"/>
          <w:szCs w:val="28"/>
          <w:lang w:val="en-US"/>
        </w:rPr>
        <w:t xml:space="preserve"> comunitar în procesul </w:t>
      </w:r>
      <w:proofErr w:type="gramStart"/>
      <w:r w:rsidRPr="00721E29">
        <w:rPr>
          <w:rFonts w:ascii="Times New Roman" w:hAnsi="Times New Roman" w:cs="Times New Roman"/>
          <w:bCs/>
          <w:iCs/>
          <w:sz w:val="28"/>
          <w:szCs w:val="28"/>
          <w:lang w:val="ro-RO"/>
        </w:rPr>
        <w:t xml:space="preserve">integrator  </w:t>
      </w:r>
      <w:r w:rsidRPr="00721E29">
        <w:rPr>
          <w:rFonts w:ascii="Times New Roman" w:hAnsi="Times New Roman" w:cs="Times New Roman"/>
          <w:bCs/>
          <w:iCs/>
          <w:sz w:val="28"/>
          <w:szCs w:val="28"/>
          <w:lang w:val="en-US"/>
        </w:rPr>
        <w:t>al</w:t>
      </w:r>
      <w:proofErr w:type="gramEnd"/>
      <w:r w:rsidRPr="00721E29">
        <w:rPr>
          <w:rFonts w:ascii="Times New Roman" w:hAnsi="Times New Roman" w:cs="Times New Roman"/>
          <w:bCs/>
          <w:iCs/>
          <w:sz w:val="28"/>
          <w:szCs w:val="28"/>
          <w:lang w:val="en-US"/>
        </w:rPr>
        <w:t xml:space="preserve"> proiectelor și programelor educati</w:t>
      </w:r>
      <w:r w:rsidRPr="00721E29">
        <w:rPr>
          <w:rFonts w:ascii="Times New Roman" w:hAnsi="Times New Roman" w:cs="Times New Roman"/>
          <w:bCs/>
          <w:iCs/>
          <w:sz w:val="28"/>
          <w:szCs w:val="28"/>
          <w:lang w:val="ro-RO"/>
        </w:rPr>
        <w:t>ve</w:t>
      </w:r>
    </w:p>
    <w:p w:rsidR="00D85086" w:rsidRPr="00721E29" w:rsidRDefault="00D85086" w:rsidP="00D85086">
      <w:pPr>
        <w:numPr>
          <w:ilvl w:val="0"/>
          <w:numId w:val="43"/>
        </w:numPr>
        <w:spacing w:after="0" w:line="256" w:lineRule="auto"/>
        <w:contextualSpacing/>
        <w:rPr>
          <w:rFonts w:ascii="Times New Roman" w:hAnsi="Times New Roman" w:cs="Times New Roman"/>
          <w:sz w:val="28"/>
          <w:szCs w:val="28"/>
          <w:lang w:val="en-US"/>
        </w:rPr>
      </w:pPr>
      <w:r w:rsidRPr="00721E29">
        <w:rPr>
          <w:rFonts w:ascii="Times New Roman" w:hAnsi="Times New Roman" w:cs="Times New Roman"/>
          <w:bCs/>
          <w:iCs/>
          <w:sz w:val="28"/>
          <w:szCs w:val="28"/>
          <w:lang w:val="ro-RO"/>
        </w:rPr>
        <w:t xml:space="preserve"> V. </w:t>
      </w:r>
      <w:r w:rsidRPr="00721E29">
        <w:rPr>
          <w:rFonts w:ascii="Times New Roman" w:hAnsi="Times New Roman" w:cs="Times New Roman"/>
          <w:bCs/>
          <w:iCs/>
          <w:sz w:val="28"/>
          <w:szCs w:val="28"/>
          <w:lang w:val="fr-FR"/>
        </w:rPr>
        <w:t xml:space="preserve">Dezvoltarea unei strategii de promovare a imaginii, la nivel local, </w:t>
      </w:r>
      <w:r w:rsidRPr="00721E29">
        <w:rPr>
          <w:rFonts w:ascii="Times New Roman" w:hAnsi="Times New Roman" w:cs="Times New Roman"/>
          <w:bCs/>
          <w:iCs/>
          <w:sz w:val="28"/>
          <w:szCs w:val="28"/>
          <w:lang w:val="ro-RO"/>
        </w:rPr>
        <w:t>raional</w:t>
      </w:r>
      <w:r w:rsidRPr="00721E29">
        <w:rPr>
          <w:rFonts w:ascii="Times New Roman" w:hAnsi="Times New Roman" w:cs="Times New Roman"/>
          <w:bCs/>
          <w:iCs/>
          <w:sz w:val="28"/>
          <w:szCs w:val="28"/>
          <w:lang w:val="fr-FR"/>
        </w:rPr>
        <w:t xml:space="preserve"> și național</w:t>
      </w:r>
    </w:p>
    <w:p w:rsidR="00D85086" w:rsidRPr="00055008" w:rsidRDefault="00D85086" w:rsidP="00D85086">
      <w:pPr>
        <w:overflowPunct w:val="0"/>
        <w:autoSpaceDE w:val="0"/>
        <w:autoSpaceDN w:val="0"/>
        <w:adjustRightInd w:val="0"/>
        <w:spacing w:after="0" w:line="240" w:lineRule="auto"/>
        <w:contextualSpacing/>
        <w:rPr>
          <w:rFonts w:ascii="Times New Roman" w:eastAsia="Times New Roman" w:hAnsi="Times New Roman" w:cs="Times New Roman"/>
          <w:b/>
          <w:bCs/>
          <w:color w:val="0F243E"/>
          <w:sz w:val="28"/>
          <w:szCs w:val="28"/>
          <w:lang w:val="en-US" w:eastAsia="ru-RU"/>
        </w:rPr>
      </w:pPr>
    </w:p>
    <w:p w:rsidR="00D85086" w:rsidRDefault="00D85086" w:rsidP="00D85086">
      <w:pPr>
        <w:overflowPunct w:val="0"/>
        <w:autoSpaceDE w:val="0"/>
        <w:autoSpaceDN w:val="0"/>
        <w:adjustRightInd w:val="0"/>
        <w:spacing w:after="0" w:line="240" w:lineRule="auto"/>
        <w:ind w:left="360"/>
        <w:contextualSpacing/>
        <w:rPr>
          <w:rFonts w:ascii="Times New Roman" w:eastAsia="Times New Roman" w:hAnsi="Times New Roman" w:cs="Times New Roman"/>
          <w:b/>
          <w:bCs/>
          <w:color w:val="0F243E"/>
          <w:sz w:val="28"/>
          <w:szCs w:val="28"/>
          <w:lang w:val="en-US" w:eastAsia="ru-RU"/>
        </w:rPr>
      </w:pPr>
    </w:p>
    <w:p w:rsidR="00712F6F" w:rsidRDefault="00712F6F" w:rsidP="00D85086">
      <w:pPr>
        <w:overflowPunct w:val="0"/>
        <w:autoSpaceDE w:val="0"/>
        <w:autoSpaceDN w:val="0"/>
        <w:adjustRightInd w:val="0"/>
        <w:spacing w:after="0" w:line="240" w:lineRule="auto"/>
        <w:ind w:left="360"/>
        <w:contextualSpacing/>
        <w:rPr>
          <w:rFonts w:ascii="Times New Roman" w:eastAsia="Times New Roman" w:hAnsi="Times New Roman" w:cs="Times New Roman"/>
          <w:b/>
          <w:bCs/>
          <w:color w:val="0F243E"/>
          <w:sz w:val="28"/>
          <w:szCs w:val="28"/>
          <w:lang w:val="en-US" w:eastAsia="ru-RU"/>
        </w:rPr>
      </w:pPr>
    </w:p>
    <w:p w:rsidR="00DE6340" w:rsidRDefault="00DE6340" w:rsidP="00D85086">
      <w:pPr>
        <w:overflowPunct w:val="0"/>
        <w:autoSpaceDE w:val="0"/>
        <w:autoSpaceDN w:val="0"/>
        <w:adjustRightInd w:val="0"/>
        <w:spacing w:after="0" w:line="240" w:lineRule="auto"/>
        <w:ind w:left="360"/>
        <w:contextualSpacing/>
        <w:rPr>
          <w:rFonts w:ascii="Times New Roman" w:eastAsia="Times New Roman" w:hAnsi="Times New Roman" w:cs="Times New Roman"/>
          <w:b/>
          <w:bCs/>
          <w:color w:val="0F243E"/>
          <w:sz w:val="28"/>
          <w:szCs w:val="28"/>
          <w:lang w:val="en-US" w:eastAsia="ru-RU"/>
        </w:rPr>
      </w:pPr>
    </w:p>
    <w:p w:rsidR="00712F6F" w:rsidRDefault="00712F6F" w:rsidP="00D85086">
      <w:pPr>
        <w:overflowPunct w:val="0"/>
        <w:autoSpaceDE w:val="0"/>
        <w:autoSpaceDN w:val="0"/>
        <w:adjustRightInd w:val="0"/>
        <w:spacing w:after="0" w:line="240" w:lineRule="auto"/>
        <w:ind w:left="360"/>
        <w:contextualSpacing/>
        <w:rPr>
          <w:rFonts w:ascii="Times New Roman" w:eastAsia="Times New Roman" w:hAnsi="Times New Roman" w:cs="Times New Roman"/>
          <w:b/>
          <w:bCs/>
          <w:color w:val="0F243E"/>
          <w:sz w:val="28"/>
          <w:szCs w:val="28"/>
          <w:lang w:val="en-US" w:eastAsia="ru-RU"/>
        </w:rPr>
      </w:pPr>
    </w:p>
    <w:p w:rsidR="00712F6F" w:rsidRDefault="00712F6F" w:rsidP="00D85086">
      <w:pPr>
        <w:overflowPunct w:val="0"/>
        <w:autoSpaceDE w:val="0"/>
        <w:autoSpaceDN w:val="0"/>
        <w:adjustRightInd w:val="0"/>
        <w:spacing w:after="0" w:line="240" w:lineRule="auto"/>
        <w:ind w:left="360"/>
        <w:contextualSpacing/>
        <w:rPr>
          <w:rFonts w:ascii="Times New Roman" w:eastAsia="Times New Roman" w:hAnsi="Times New Roman" w:cs="Times New Roman"/>
          <w:b/>
          <w:bCs/>
          <w:color w:val="0F243E"/>
          <w:sz w:val="28"/>
          <w:szCs w:val="28"/>
          <w:lang w:val="en-US" w:eastAsia="ru-RU"/>
        </w:rPr>
      </w:pPr>
    </w:p>
    <w:p w:rsidR="00712F6F" w:rsidRPr="00055008" w:rsidRDefault="00712F6F" w:rsidP="00D85086">
      <w:pPr>
        <w:overflowPunct w:val="0"/>
        <w:autoSpaceDE w:val="0"/>
        <w:autoSpaceDN w:val="0"/>
        <w:adjustRightInd w:val="0"/>
        <w:spacing w:after="0" w:line="240" w:lineRule="auto"/>
        <w:ind w:left="360"/>
        <w:contextualSpacing/>
        <w:rPr>
          <w:rFonts w:ascii="Times New Roman" w:eastAsia="Times New Roman" w:hAnsi="Times New Roman" w:cs="Times New Roman"/>
          <w:b/>
          <w:bCs/>
          <w:color w:val="0F243E"/>
          <w:sz w:val="28"/>
          <w:szCs w:val="28"/>
          <w:lang w:val="en-US" w:eastAsia="ru-RU"/>
        </w:rPr>
      </w:pPr>
    </w:p>
    <w:p w:rsidR="00D85086" w:rsidRPr="00886E67" w:rsidRDefault="00D85086" w:rsidP="00D85086">
      <w:pPr>
        <w:overflowPunct w:val="0"/>
        <w:autoSpaceDE w:val="0"/>
        <w:autoSpaceDN w:val="0"/>
        <w:adjustRightInd w:val="0"/>
        <w:spacing w:after="0" w:line="240" w:lineRule="auto"/>
        <w:ind w:left="720"/>
        <w:contextualSpacing/>
        <w:jc w:val="center"/>
        <w:rPr>
          <w:rFonts w:ascii="Times New Roman" w:eastAsia="Times New Roman" w:hAnsi="Times New Roman" w:cs="Times New Roman"/>
          <w:b/>
          <w:bCs/>
          <w:sz w:val="32"/>
          <w:szCs w:val="32"/>
          <w:lang w:val="en-US" w:eastAsia="ru-RU"/>
        </w:rPr>
      </w:pPr>
      <w:r w:rsidRPr="00886E67">
        <w:rPr>
          <w:rFonts w:ascii="Times New Roman" w:eastAsia="Times New Roman" w:hAnsi="Times New Roman" w:cs="Times New Roman"/>
          <w:b/>
          <w:bCs/>
          <w:sz w:val="32"/>
          <w:szCs w:val="32"/>
          <w:lang w:val="en-US" w:eastAsia="ru-RU"/>
        </w:rPr>
        <w:lastRenderedPageBreak/>
        <w:t xml:space="preserve">ORGANIZAREA </w:t>
      </w:r>
      <w:proofErr w:type="gramStart"/>
      <w:r w:rsidRPr="00886E67">
        <w:rPr>
          <w:rFonts w:ascii="Times New Roman" w:eastAsia="Times New Roman" w:hAnsi="Times New Roman" w:cs="Times New Roman"/>
          <w:b/>
          <w:bCs/>
          <w:sz w:val="32"/>
          <w:szCs w:val="32"/>
          <w:lang w:val="en-US" w:eastAsia="ru-RU"/>
        </w:rPr>
        <w:t>OPERAŢIONALĂ  A</w:t>
      </w:r>
      <w:proofErr w:type="gramEnd"/>
      <w:r w:rsidRPr="00886E67">
        <w:rPr>
          <w:rFonts w:ascii="Times New Roman" w:eastAsia="Times New Roman" w:hAnsi="Times New Roman" w:cs="Times New Roman"/>
          <w:b/>
          <w:bCs/>
          <w:sz w:val="32"/>
          <w:szCs w:val="32"/>
          <w:lang w:val="en-US" w:eastAsia="ru-RU"/>
        </w:rPr>
        <w:t xml:space="preserve"> PROCESULUI  EDUCAŢIONAL</w:t>
      </w:r>
    </w:p>
    <w:p w:rsidR="00D85086" w:rsidRPr="00C1722E" w:rsidRDefault="00D85086" w:rsidP="00D85086">
      <w:pPr>
        <w:spacing w:after="0"/>
        <w:rPr>
          <w:rFonts w:ascii="Times New Roman" w:eastAsia="Times New Roman" w:hAnsi="Times New Roman" w:cs="Times New Roman"/>
          <w:b/>
          <w:w w:val="90"/>
          <w:u w:val="single"/>
          <w:lang w:val="en-US" w:eastAsia="ru-RU"/>
        </w:rPr>
      </w:pPr>
    </w:p>
    <w:p w:rsidR="00D85086" w:rsidRDefault="00D85086" w:rsidP="00D85086">
      <w:pPr>
        <w:spacing w:after="0"/>
        <w:jc w:val="center"/>
        <w:rPr>
          <w:rFonts w:ascii="Times New Roman" w:eastAsia="Times New Roman" w:hAnsi="Times New Roman" w:cs="Times New Roman"/>
          <w:b/>
          <w:w w:val="90"/>
          <w:sz w:val="28"/>
          <w:szCs w:val="28"/>
          <w:u w:val="single"/>
          <w:lang w:val="en-US" w:eastAsia="ru-RU"/>
        </w:rPr>
      </w:pPr>
      <w:proofErr w:type="gramStart"/>
      <w:r w:rsidRPr="00EB6034">
        <w:rPr>
          <w:rFonts w:ascii="Times New Roman" w:eastAsia="Times New Roman" w:hAnsi="Times New Roman" w:cs="Times New Roman"/>
          <w:b/>
          <w:w w:val="90"/>
          <w:sz w:val="28"/>
          <w:szCs w:val="28"/>
          <w:u w:val="single"/>
          <w:lang w:val="en-US" w:eastAsia="ru-RU"/>
        </w:rPr>
        <w:t xml:space="preserve">DOMENIUL </w:t>
      </w:r>
      <w:r>
        <w:rPr>
          <w:rFonts w:ascii="Times New Roman" w:eastAsia="Times New Roman" w:hAnsi="Times New Roman" w:cs="Times New Roman"/>
          <w:b/>
          <w:w w:val="90"/>
          <w:sz w:val="28"/>
          <w:szCs w:val="28"/>
          <w:u w:val="single"/>
          <w:lang w:val="en-US" w:eastAsia="ru-RU"/>
        </w:rPr>
        <w:t xml:space="preserve"> </w:t>
      </w:r>
      <w:r w:rsidRPr="00EB6034">
        <w:rPr>
          <w:rFonts w:ascii="Times New Roman" w:eastAsia="Times New Roman" w:hAnsi="Times New Roman" w:cs="Times New Roman"/>
          <w:b/>
          <w:w w:val="90"/>
          <w:sz w:val="28"/>
          <w:szCs w:val="28"/>
          <w:u w:val="single"/>
          <w:lang w:val="en-US" w:eastAsia="ru-RU"/>
        </w:rPr>
        <w:t>FUNCŢIONAL</w:t>
      </w:r>
      <w:proofErr w:type="gramEnd"/>
      <w:r>
        <w:rPr>
          <w:rFonts w:ascii="Times New Roman" w:eastAsia="Times New Roman" w:hAnsi="Times New Roman" w:cs="Times New Roman"/>
          <w:b/>
          <w:w w:val="90"/>
          <w:sz w:val="28"/>
          <w:szCs w:val="28"/>
          <w:u w:val="single"/>
          <w:lang w:val="en-US" w:eastAsia="ru-RU"/>
        </w:rPr>
        <w:t xml:space="preserve"> </w:t>
      </w:r>
      <w:r w:rsidRPr="00EB6034">
        <w:rPr>
          <w:rFonts w:ascii="Times New Roman" w:eastAsia="Times New Roman" w:hAnsi="Times New Roman" w:cs="Times New Roman"/>
          <w:b/>
          <w:w w:val="90"/>
          <w:sz w:val="28"/>
          <w:szCs w:val="28"/>
          <w:u w:val="single"/>
          <w:lang w:val="en-US" w:eastAsia="ru-RU"/>
        </w:rPr>
        <w:t xml:space="preserve">: </w:t>
      </w:r>
      <w:r>
        <w:rPr>
          <w:rFonts w:ascii="Times New Roman" w:eastAsia="Times New Roman" w:hAnsi="Times New Roman" w:cs="Times New Roman"/>
          <w:b/>
          <w:w w:val="90"/>
          <w:sz w:val="28"/>
          <w:szCs w:val="28"/>
          <w:u w:val="single"/>
          <w:lang w:val="en-US" w:eastAsia="ru-RU"/>
        </w:rPr>
        <w:t xml:space="preserve"> </w:t>
      </w:r>
      <w:r w:rsidRPr="00EB6034">
        <w:rPr>
          <w:rFonts w:ascii="Times New Roman" w:eastAsia="Times New Roman" w:hAnsi="Times New Roman" w:cs="Times New Roman"/>
          <w:b/>
          <w:w w:val="90"/>
          <w:sz w:val="28"/>
          <w:szCs w:val="28"/>
          <w:u w:val="single"/>
          <w:lang w:val="en-US" w:eastAsia="ru-RU"/>
        </w:rPr>
        <w:t>MANAGEMENT</w:t>
      </w:r>
      <w:r>
        <w:rPr>
          <w:rFonts w:ascii="Times New Roman" w:eastAsia="Times New Roman" w:hAnsi="Times New Roman" w:cs="Times New Roman"/>
          <w:b/>
          <w:w w:val="90"/>
          <w:sz w:val="28"/>
          <w:szCs w:val="28"/>
          <w:u w:val="single"/>
          <w:lang w:val="en-US" w:eastAsia="ru-RU"/>
        </w:rPr>
        <w:t xml:space="preserve"> </w:t>
      </w:r>
      <w:r w:rsidRPr="00EB6034">
        <w:rPr>
          <w:rFonts w:ascii="Times New Roman" w:eastAsia="Times New Roman" w:hAnsi="Times New Roman" w:cs="Times New Roman"/>
          <w:b/>
          <w:w w:val="90"/>
          <w:sz w:val="28"/>
          <w:szCs w:val="28"/>
          <w:u w:val="single"/>
          <w:lang w:val="en-US" w:eastAsia="ru-RU"/>
        </w:rPr>
        <w:t xml:space="preserve"> ŞCOLAR</w:t>
      </w:r>
    </w:p>
    <w:p w:rsidR="00D85086" w:rsidRPr="004A411C" w:rsidRDefault="00D85086" w:rsidP="00D85086">
      <w:pPr>
        <w:rPr>
          <w:rFonts w:ascii="Times New Roman" w:eastAsia="Times New Roman" w:hAnsi="Times New Roman" w:cs="Times New Roman"/>
          <w:b/>
          <w:bCs/>
          <w:w w:val="90"/>
          <w:sz w:val="28"/>
          <w:szCs w:val="28"/>
          <w:lang w:val="ro-RO" w:eastAsia="ru-RU"/>
        </w:rPr>
      </w:pPr>
      <w:r w:rsidRPr="008C760A">
        <w:rPr>
          <w:rFonts w:ascii="Times New Roman" w:eastAsia="Times New Roman" w:hAnsi="Times New Roman" w:cs="Times New Roman"/>
          <w:b/>
          <w:bCs/>
          <w:w w:val="90"/>
          <w:sz w:val="24"/>
          <w:szCs w:val="24"/>
          <w:lang w:val="ro-RO" w:eastAsia="ru-RU"/>
        </w:rPr>
        <w:t>DIRECȚII STRATEGICE:</w:t>
      </w:r>
      <w:r>
        <w:rPr>
          <w:rFonts w:ascii="Times New Roman" w:eastAsia="Times New Roman" w:hAnsi="Times New Roman" w:cs="Times New Roman"/>
          <w:b/>
          <w:bCs/>
          <w:w w:val="90"/>
          <w:sz w:val="28"/>
          <w:szCs w:val="28"/>
          <w:lang w:val="ro-RO" w:eastAsia="ru-RU"/>
        </w:rPr>
        <w:t xml:space="preserve"> </w:t>
      </w:r>
      <w:r w:rsidRPr="00DA293D">
        <w:rPr>
          <w:rFonts w:ascii="Times New Roman" w:eastAsia="Times New Roman" w:hAnsi="Times New Roman" w:cs="Times New Roman"/>
          <w:w w:val="90"/>
          <w:sz w:val="28"/>
          <w:szCs w:val="28"/>
          <w:u w:val="single"/>
          <w:lang w:val="fr-FR" w:eastAsia="ru-RU"/>
        </w:rPr>
        <w:t xml:space="preserve">Asigurarea calităţii educaţiei prin aplicarea noilor reglementări legislative şi </w:t>
      </w:r>
      <w:r w:rsidRPr="00DA293D">
        <w:rPr>
          <w:rFonts w:ascii="Times New Roman" w:eastAsia="Times New Roman" w:hAnsi="Times New Roman" w:cs="Times New Roman"/>
          <w:w w:val="90"/>
          <w:sz w:val="28"/>
          <w:szCs w:val="28"/>
          <w:u w:val="single"/>
          <w:lang w:val="ro-RO" w:eastAsia="ru-RU"/>
        </w:rPr>
        <w:t xml:space="preserve">a </w:t>
      </w:r>
      <w:r w:rsidRPr="00DA293D">
        <w:rPr>
          <w:rFonts w:ascii="Times New Roman" w:eastAsia="Times New Roman" w:hAnsi="Times New Roman" w:cs="Times New Roman"/>
          <w:w w:val="90"/>
          <w:sz w:val="28"/>
          <w:szCs w:val="28"/>
          <w:u w:val="single"/>
          <w:lang w:val="fr-FR" w:eastAsia="ru-RU"/>
        </w:rPr>
        <w:t>politicilor educaţionale la nivel</w:t>
      </w:r>
      <w:r w:rsidRPr="00DA293D">
        <w:rPr>
          <w:rFonts w:ascii="Times New Roman" w:eastAsia="Times New Roman" w:hAnsi="Times New Roman" w:cs="Times New Roman"/>
          <w:w w:val="90"/>
          <w:sz w:val="28"/>
          <w:szCs w:val="28"/>
          <w:u w:val="single"/>
          <w:lang w:val="ro-RO" w:eastAsia="ru-RU"/>
        </w:rPr>
        <w:t>ul fiecărei structuri a instituției</w:t>
      </w:r>
      <w:r w:rsidRPr="00DA293D">
        <w:rPr>
          <w:rFonts w:ascii="Times New Roman" w:eastAsia="Times New Roman" w:hAnsi="Times New Roman" w:cs="Times New Roman"/>
          <w:w w:val="90"/>
          <w:sz w:val="28"/>
          <w:szCs w:val="28"/>
          <w:u w:val="single"/>
          <w:lang w:val="fr-FR" w:eastAsia="ru-RU"/>
        </w:rPr>
        <w:t>.</w:t>
      </w:r>
      <w:r w:rsidRPr="00DA293D">
        <w:rPr>
          <w:rFonts w:ascii="Times New Roman" w:eastAsia="Times New Roman" w:hAnsi="Times New Roman" w:cs="Times New Roman"/>
          <w:bCs/>
          <w:w w:val="90"/>
          <w:sz w:val="28"/>
          <w:szCs w:val="28"/>
          <w:u w:val="single"/>
          <w:lang w:val="ro-RO" w:eastAsia="ru-RU"/>
        </w:rPr>
        <w:t xml:space="preserve"> </w:t>
      </w:r>
      <w:r w:rsidRPr="00DA293D">
        <w:rPr>
          <w:rFonts w:ascii="Times New Roman" w:eastAsia="Times New Roman" w:hAnsi="Times New Roman" w:cs="Times New Roman"/>
          <w:b/>
          <w:w w:val="90"/>
          <w:sz w:val="28"/>
          <w:szCs w:val="28"/>
          <w:u w:val="single"/>
          <w:lang w:val="ro-RO" w:eastAsia="ru-RU"/>
        </w:rPr>
        <w:br/>
        <w:t xml:space="preserve">                                                             </w:t>
      </w:r>
      <w:r w:rsidRPr="00DA293D">
        <w:rPr>
          <w:rFonts w:ascii="Times New Roman" w:eastAsia="Times New Roman" w:hAnsi="Times New Roman" w:cs="Times New Roman"/>
          <w:b/>
          <w:w w:val="90"/>
          <w:sz w:val="28"/>
          <w:szCs w:val="28"/>
          <w:u w:val="single"/>
          <w:lang w:val="ro-RO" w:eastAsia="ru-RU"/>
        </w:rPr>
        <w:br/>
      </w:r>
      <w:r w:rsidRPr="00DA293D">
        <w:rPr>
          <w:rFonts w:ascii="Times New Roman" w:eastAsia="Times New Roman" w:hAnsi="Times New Roman" w:cs="Times New Roman"/>
          <w:b/>
          <w:bCs/>
          <w:w w:val="90"/>
          <w:sz w:val="28"/>
          <w:szCs w:val="28"/>
          <w:u w:val="single"/>
          <w:lang w:val="ro-RO" w:eastAsia="ru-RU"/>
        </w:rPr>
        <w:t xml:space="preserve">Obiectivul operațional 1: </w:t>
      </w:r>
      <w:r>
        <w:rPr>
          <w:rFonts w:ascii="Times New Roman" w:eastAsia="Times New Roman" w:hAnsi="Times New Roman" w:cs="Times New Roman"/>
          <w:sz w:val="28"/>
          <w:szCs w:val="28"/>
          <w:lang w:val="it-IT" w:eastAsia="ru-RU"/>
        </w:rPr>
        <w:t xml:space="preserve">Monitorizarea funcţionării structurilor instituţionale </w:t>
      </w:r>
      <w:r w:rsidRPr="000D7890">
        <w:rPr>
          <w:rFonts w:ascii="Times New Roman" w:eastAsia="Times New Roman" w:hAnsi="Times New Roman" w:cs="Times New Roman"/>
          <w:sz w:val="28"/>
          <w:szCs w:val="28"/>
          <w:lang w:val="it-IT" w:eastAsia="ru-RU"/>
        </w:rPr>
        <w:t>admini</w:t>
      </w:r>
      <w:r>
        <w:rPr>
          <w:rFonts w:ascii="Times New Roman" w:eastAsia="Times New Roman" w:hAnsi="Times New Roman" w:cs="Times New Roman"/>
          <w:sz w:val="28"/>
          <w:szCs w:val="28"/>
          <w:lang w:val="it-IT" w:eastAsia="ru-RU"/>
        </w:rPr>
        <w:t xml:space="preserve">strative şi manageriale </w:t>
      </w:r>
      <w:r w:rsidRPr="000D7890">
        <w:rPr>
          <w:rFonts w:ascii="Times New Roman" w:eastAsia="Times New Roman" w:hAnsi="Times New Roman" w:cs="Times New Roman"/>
          <w:sz w:val="28"/>
          <w:szCs w:val="28"/>
          <w:lang w:val="it-IT" w:eastAsia="ru-RU"/>
        </w:rPr>
        <w:t>din şcoală</w:t>
      </w:r>
      <w:r>
        <w:rPr>
          <w:rFonts w:ascii="Times New Roman" w:eastAsia="Times New Roman" w:hAnsi="Times New Roman" w:cs="Times New Roman"/>
          <w:sz w:val="28"/>
          <w:szCs w:val="28"/>
          <w:lang w:val="it-IT" w:eastAsia="ru-RU"/>
        </w:rPr>
        <w:t>;</w:t>
      </w:r>
    </w:p>
    <w:p w:rsidR="00D85086" w:rsidRPr="005F4F8D" w:rsidRDefault="00D85086" w:rsidP="00D85086">
      <w:pPr>
        <w:spacing w:after="0"/>
        <w:rPr>
          <w:rFonts w:ascii="Times New Roman" w:eastAsia="Times New Roman" w:hAnsi="Times New Roman" w:cs="Times New Roman"/>
          <w:w w:val="90"/>
          <w:sz w:val="28"/>
          <w:szCs w:val="28"/>
          <w:u w:val="single"/>
          <w:lang w:val="en-US" w:eastAsia="ru-RU"/>
        </w:rPr>
      </w:pPr>
      <w:r w:rsidRPr="00DA293D">
        <w:rPr>
          <w:rFonts w:ascii="Times New Roman" w:eastAsia="Times New Roman" w:hAnsi="Times New Roman" w:cs="Times New Roman"/>
          <w:b/>
          <w:bCs/>
          <w:w w:val="90"/>
          <w:sz w:val="28"/>
          <w:szCs w:val="28"/>
          <w:u w:val="single"/>
          <w:lang w:val="ro-RO" w:eastAsia="ru-RU"/>
        </w:rPr>
        <w:t xml:space="preserve">Obiectivul operațional </w:t>
      </w:r>
      <w:r>
        <w:rPr>
          <w:rFonts w:ascii="Times New Roman" w:eastAsia="Times New Roman" w:hAnsi="Times New Roman" w:cs="Times New Roman"/>
          <w:b/>
          <w:bCs/>
          <w:w w:val="90"/>
          <w:sz w:val="28"/>
          <w:szCs w:val="28"/>
          <w:u w:val="single"/>
          <w:lang w:val="ro-RO" w:eastAsia="ru-RU"/>
        </w:rPr>
        <w:t>2</w:t>
      </w:r>
      <w:r w:rsidRPr="00DA293D">
        <w:rPr>
          <w:rFonts w:ascii="Times New Roman" w:eastAsia="Times New Roman" w:hAnsi="Times New Roman" w:cs="Times New Roman"/>
          <w:b/>
          <w:bCs/>
          <w:w w:val="90"/>
          <w:sz w:val="28"/>
          <w:szCs w:val="28"/>
          <w:u w:val="single"/>
          <w:lang w:val="ro-RO" w:eastAsia="ru-RU"/>
        </w:rPr>
        <w:t xml:space="preserve">: </w:t>
      </w:r>
      <w:r w:rsidRPr="005F4F8D">
        <w:rPr>
          <w:rFonts w:ascii="Times New Roman" w:hAnsi="Times New Roman" w:cs="Times New Roman"/>
          <w:bCs/>
          <w:sz w:val="28"/>
          <w:szCs w:val="28"/>
          <w:lang w:val="ro-RO"/>
        </w:rPr>
        <w:t>Asigurarea condiţiilor optime de siguranţă şi securitate instituţională</w:t>
      </w:r>
      <w:r>
        <w:rPr>
          <w:rFonts w:ascii="Times New Roman" w:hAnsi="Times New Roman" w:cs="Times New Roman"/>
          <w:bCs/>
          <w:sz w:val="28"/>
          <w:szCs w:val="28"/>
          <w:lang w:val="ro-RO"/>
        </w:rPr>
        <w:t>.</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1985"/>
        <w:gridCol w:w="1984"/>
        <w:gridCol w:w="3828"/>
      </w:tblGrid>
      <w:tr w:rsidR="00D85086" w:rsidRPr="00602D0D" w:rsidTr="00D85086">
        <w:trPr>
          <w:trHeight w:val="5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OB.</w:t>
            </w:r>
          </w:p>
          <w:p w:rsidR="00D85086" w:rsidRPr="00EB6034"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OPER.</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EB6034" w:rsidRDefault="00D85086" w:rsidP="00D85086">
            <w:pPr>
              <w:spacing w:after="0"/>
              <w:jc w:val="center"/>
              <w:rPr>
                <w:rFonts w:ascii="Times New Roman" w:eastAsia="Times New Roman" w:hAnsi="Times New Roman" w:cs="Times New Roman"/>
                <w:b/>
                <w:w w:val="90"/>
                <w:lang w:val="it-IT" w:eastAsia="ru-RU"/>
              </w:rPr>
            </w:pPr>
            <w:r w:rsidRPr="00EB6034">
              <w:rPr>
                <w:rFonts w:ascii="Times New Roman" w:eastAsia="Times New Roman" w:hAnsi="Times New Roman" w:cs="Times New Roman"/>
                <w:b/>
                <w:w w:val="90"/>
                <w:lang w:val="it-IT" w:eastAsia="ru-RU"/>
              </w:rPr>
              <w:t>ACTIVITĂŢI PROPUSE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EB6034" w:rsidRDefault="00D85086" w:rsidP="00D85086">
            <w:pPr>
              <w:spacing w:after="0"/>
              <w:jc w:val="center"/>
              <w:rPr>
                <w:rFonts w:ascii="Times New Roman" w:eastAsia="Times New Roman" w:hAnsi="Times New Roman" w:cs="Times New Roman"/>
                <w:b/>
                <w:w w:val="90"/>
                <w:lang w:val="it-IT" w:eastAsia="ru-RU"/>
              </w:rPr>
            </w:pPr>
            <w:r w:rsidRPr="00EB6034">
              <w:rPr>
                <w:rFonts w:ascii="Times New Roman" w:eastAsia="Times New Roman" w:hAnsi="Times New Roman" w:cs="Times New Roman"/>
                <w:b/>
                <w:w w:val="90"/>
                <w:lang w:val="it-IT" w:eastAsia="ru-RU"/>
              </w:rPr>
              <w:t>RESPONSABIL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EB6034" w:rsidRDefault="00D85086" w:rsidP="00D85086">
            <w:pPr>
              <w:spacing w:after="0"/>
              <w:jc w:val="center"/>
              <w:rPr>
                <w:rFonts w:ascii="Times New Roman" w:eastAsia="Times New Roman" w:hAnsi="Times New Roman" w:cs="Times New Roman"/>
                <w:b/>
                <w:w w:val="90"/>
                <w:lang w:val="it-IT" w:eastAsia="ru-RU"/>
              </w:rPr>
            </w:pPr>
            <w:r w:rsidRPr="00EB6034">
              <w:rPr>
                <w:rFonts w:ascii="Times New Roman" w:eastAsia="Times New Roman" w:hAnsi="Times New Roman" w:cs="Times New Roman"/>
                <w:b/>
                <w:w w:val="90"/>
                <w:lang w:val="it-IT" w:eastAsia="ru-RU"/>
              </w:rPr>
              <w:t>TERMEN</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EB6034" w:rsidRDefault="00D85086" w:rsidP="00D85086">
            <w:pPr>
              <w:spacing w:after="0"/>
              <w:jc w:val="center"/>
              <w:rPr>
                <w:rFonts w:ascii="Times New Roman" w:eastAsia="Times New Roman" w:hAnsi="Times New Roman" w:cs="Times New Roman"/>
                <w:b/>
                <w:w w:val="90"/>
                <w:lang w:val="it-IT" w:eastAsia="ru-RU"/>
              </w:rPr>
            </w:pPr>
            <w:r w:rsidRPr="00EB6034">
              <w:rPr>
                <w:rFonts w:ascii="Times New Roman" w:eastAsia="Times New Roman" w:hAnsi="Times New Roman" w:cs="Times New Roman"/>
                <w:b/>
                <w:w w:val="90"/>
                <w:lang w:val="it-IT" w:eastAsia="ru-RU"/>
              </w:rPr>
              <w:t>INDICATORI DE REALIZARE</w:t>
            </w:r>
          </w:p>
        </w:tc>
      </w:tr>
      <w:tr w:rsidR="00D85086" w:rsidRPr="000D7890"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1.1.</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Î</w:t>
            </w:r>
            <w:r w:rsidRPr="000D7890">
              <w:rPr>
                <w:rFonts w:ascii="Times New Roman" w:eastAsia="Times New Roman" w:hAnsi="Times New Roman" w:cs="Times New Roman"/>
                <w:sz w:val="28"/>
                <w:szCs w:val="28"/>
                <w:lang w:val="it-IT" w:eastAsia="ru-RU"/>
              </w:rPr>
              <w:t>ntocmirea orarului lecțiilor</w:t>
            </w:r>
            <w:r>
              <w:rPr>
                <w:rFonts w:ascii="Times New Roman" w:eastAsia="Times New Roman" w:hAnsi="Times New Roman" w:cs="Times New Roman"/>
                <w:sz w:val="28"/>
                <w:szCs w:val="28"/>
                <w:lang w:val="it-IT" w:eastAsia="ru-RU"/>
              </w:rPr>
              <w:t>/sunetelor</w:t>
            </w:r>
            <w:r w:rsidRPr="000D7890">
              <w:rPr>
                <w:rFonts w:ascii="Times New Roman" w:eastAsia="Times New Roman" w:hAnsi="Times New Roman" w:cs="Times New Roman"/>
                <w:sz w:val="28"/>
                <w:szCs w:val="28"/>
                <w:lang w:val="it-IT" w:eastAsia="ru-RU"/>
              </w:rPr>
              <w:t xml:space="preserve"> şi a graficelor de </w:t>
            </w:r>
            <w:r>
              <w:rPr>
                <w:rFonts w:ascii="Times New Roman" w:eastAsia="Times New Roman" w:hAnsi="Times New Roman" w:cs="Times New Roman"/>
                <w:sz w:val="28"/>
                <w:szCs w:val="28"/>
                <w:lang w:val="it-IT" w:eastAsia="ru-RU"/>
              </w:rPr>
              <w:t>realiz</w:t>
            </w:r>
            <w:r w:rsidRPr="000D7890">
              <w:rPr>
                <w:rFonts w:ascii="Times New Roman" w:eastAsia="Times New Roman" w:hAnsi="Times New Roman" w:cs="Times New Roman"/>
                <w:sz w:val="28"/>
                <w:szCs w:val="28"/>
                <w:lang w:val="it-IT" w:eastAsia="ru-RU"/>
              </w:rPr>
              <w:t>are a activităților extracurriculare și</w:t>
            </w:r>
            <w:r>
              <w:rPr>
                <w:rFonts w:ascii="Times New Roman" w:eastAsia="Times New Roman" w:hAnsi="Times New Roman" w:cs="Times New Roman"/>
                <w:sz w:val="28"/>
                <w:szCs w:val="28"/>
                <w:lang w:val="it-IT" w:eastAsia="ru-RU"/>
              </w:rPr>
              <w:t xml:space="preserve"> a</w:t>
            </w:r>
            <w:r w:rsidRPr="000D7890">
              <w:rPr>
                <w:rFonts w:ascii="Times New Roman" w:eastAsia="Times New Roman" w:hAnsi="Times New Roman" w:cs="Times New Roman"/>
                <w:sz w:val="28"/>
                <w:szCs w:val="28"/>
                <w:lang w:val="it-IT" w:eastAsia="ru-RU"/>
              </w:rPr>
              <w:t xml:space="preserve"> secții</w:t>
            </w:r>
            <w:r>
              <w:rPr>
                <w:rFonts w:ascii="Times New Roman" w:eastAsia="Times New Roman" w:hAnsi="Times New Roman" w:cs="Times New Roman"/>
                <w:sz w:val="28"/>
                <w:szCs w:val="28"/>
                <w:lang w:val="it-IT" w:eastAsia="ru-RU"/>
              </w:rPr>
              <w:t>lor</w:t>
            </w:r>
            <w:r w:rsidRPr="000D7890">
              <w:rPr>
                <w:rFonts w:ascii="Times New Roman" w:eastAsia="Times New Roman" w:hAnsi="Times New Roman" w:cs="Times New Roman"/>
                <w:sz w:val="28"/>
                <w:szCs w:val="28"/>
                <w:lang w:val="it-IT" w:eastAsia="ru-RU"/>
              </w:rPr>
              <w:t xml:space="preserve"> sportive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03.09.23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-orarul </w:t>
            </w:r>
            <w:r>
              <w:rPr>
                <w:rFonts w:ascii="Times New Roman" w:eastAsia="Times New Roman" w:hAnsi="Times New Roman" w:cs="Times New Roman"/>
                <w:sz w:val="28"/>
                <w:szCs w:val="28"/>
                <w:lang w:val="it-IT" w:eastAsia="ru-RU"/>
              </w:rPr>
              <w:t>lecțiilor/sunetelor</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-graficul de </w:t>
            </w:r>
            <w:r>
              <w:rPr>
                <w:rFonts w:ascii="Times New Roman" w:eastAsia="Times New Roman" w:hAnsi="Times New Roman" w:cs="Times New Roman"/>
                <w:sz w:val="28"/>
                <w:szCs w:val="28"/>
                <w:lang w:val="it-IT" w:eastAsia="ru-RU"/>
              </w:rPr>
              <w:t>realiz</w:t>
            </w:r>
            <w:r w:rsidRPr="000D7890">
              <w:rPr>
                <w:rFonts w:ascii="Times New Roman" w:eastAsia="Times New Roman" w:hAnsi="Times New Roman" w:cs="Times New Roman"/>
                <w:sz w:val="28"/>
                <w:szCs w:val="28"/>
                <w:lang w:val="it-IT" w:eastAsia="ru-RU"/>
              </w:rPr>
              <w:t>are a ac</w:t>
            </w:r>
            <w:r>
              <w:rPr>
                <w:rFonts w:ascii="Times New Roman" w:eastAsia="Times New Roman" w:hAnsi="Times New Roman" w:cs="Times New Roman"/>
                <w:sz w:val="28"/>
                <w:szCs w:val="28"/>
                <w:lang w:val="it-IT" w:eastAsia="ru-RU"/>
              </w:rPr>
              <w:t xml:space="preserve">tivităților extracurriculare și a </w:t>
            </w:r>
            <w:r w:rsidRPr="000D7890">
              <w:rPr>
                <w:rFonts w:ascii="Times New Roman" w:eastAsia="Times New Roman" w:hAnsi="Times New Roman" w:cs="Times New Roman"/>
                <w:sz w:val="28"/>
                <w:szCs w:val="28"/>
                <w:lang w:val="it-IT" w:eastAsia="ru-RU"/>
              </w:rPr>
              <w:t>secții</w:t>
            </w:r>
            <w:r>
              <w:rPr>
                <w:rFonts w:ascii="Times New Roman" w:eastAsia="Times New Roman" w:hAnsi="Times New Roman" w:cs="Times New Roman"/>
                <w:sz w:val="28"/>
                <w:szCs w:val="28"/>
                <w:lang w:val="it-IT" w:eastAsia="ru-RU"/>
              </w:rPr>
              <w:t>lor</w:t>
            </w:r>
            <w:r w:rsidRPr="000D7890">
              <w:rPr>
                <w:rFonts w:ascii="Times New Roman" w:eastAsia="Times New Roman" w:hAnsi="Times New Roman" w:cs="Times New Roman"/>
                <w:sz w:val="28"/>
                <w:szCs w:val="28"/>
                <w:lang w:val="it-IT" w:eastAsia="ru-RU"/>
              </w:rPr>
              <w:t xml:space="preserve"> sportive</w:t>
            </w:r>
          </w:p>
        </w:tc>
      </w:tr>
      <w:tr w:rsidR="00D85086" w:rsidRPr="00602D0D" w:rsidTr="00D8508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1.2.</w:t>
            </w:r>
            <w:r w:rsidRPr="000D7890">
              <w:rPr>
                <w:rFonts w:ascii="Times New Roman" w:eastAsia="Times New Roman" w:hAnsi="Times New Roman" w:cs="Times New Roman"/>
                <w:sz w:val="28"/>
                <w:szCs w:val="28"/>
                <w:lang w:val="it-IT" w:eastAsia="ru-RU"/>
              </w:rPr>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Crea</w:t>
            </w:r>
            <w:r w:rsidRPr="000D7890">
              <w:rPr>
                <w:rFonts w:ascii="Times New Roman" w:eastAsia="Times New Roman" w:hAnsi="Times New Roman" w:cs="Times New Roman"/>
                <w:sz w:val="28"/>
                <w:szCs w:val="28"/>
                <w:lang w:val="it-IT" w:eastAsia="ru-RU"/>
              </w:rPr>
              <w:t>rea comisiilor şi a</w:t>
            </w:r>
            <w:r>
              <w:rPr>
                <w:rFonts w:ascii="Times New Roman" w:eastAsia="Times New Roman" w:hAnsi="Times New Roman" w:cs="Times New Roman"/>
                <w:sz w:val="28"/>
                <w:szCs w:val="28"/>
                <w:lang w:val="it-IT" w:eastAsia="ru-RU"/>
              </w:rPr>
              <w:t xml:space="preserve">tribuirea </w:t>
            </w:r>
            <w:r w:rsidRPr="000D7890">
              <w:rPr>
                <w:rFonts w:ascii="Times New Roman" w:eastAsia="Times New Roman" w:hAnsi="Times New Roman" w:cs="Times New Roman"/>
                <w:sz w:val="28"/>
                <w:szCs w:val="28"/>
                <w:lang w:val="it-IT" w:eastAsia="ru-RU"/>
              </w:rPr>
              <w:t xml:space="preserve"> responsabilităţilor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31.09.23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w:t>
            </w:r>
            <w:r>
              <w:rPr>
                <w:rFonts w:ascii="Times New Roman" w:eastAsia="Times New Roman" w:hAnsi="Times New Roman" w:cs="Times New Roman"/>
                <w:sz w:val="28"/>
                <w:szCs w:val="28"/>
                <w:lang w:val="it-IT" w:eastAsia="ru-RU"/>
              </w:rPr>
              <w:t>ord./</w:t>
            </w:r>
            <w:r w:rsidRPr="000D7890">
              <w:rPr>
                <w:rFonts w:ascii="Times New Roman" w:eastAsia="Times New Roman" w:hAnsi="Times New Roman" w:cs="Times New Roman"/>
                <w:sz w:val="28"/>
                <w:szCs w:val="28"/>
                <w:lang w:val="it-IT" w:eastAsia="ru-RU"/>
              </w:rPr>
              <w:t>deciziile de numire</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-fişa postului</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1.3.</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Repartizarea orelor din planu</w:t>
            </w:r>
            <w:r>
              <w:rPr>
                <w:rFonts w:ascii="Times New Roman" w:eastAsia="Times New Roman" w:hAnsi="Times New Roman" w:cs="Times New Roman"/>
                <w:sz w:val="28"/>
                <w:szCs w:val="28"/>
                <w:lang w:val="it-IT" w:eastAsia="ru-RU"/>
              </w:rPr>
              <w:t>l-</w:t>
            </w:r>
            <w:r w:rsidRPr="000D7890">
              <w:rPr>
                <w:rFonts w:ascii="Times New Roman" w:eastAsia="Times New Roman" w:hAnsi="Times New Roman" w:cs="Times New Roman"/>
                <w:sz w:val="28"/>
                <w:szCs w:val="28"/>
                <w:lang w:val="it-IT" w:eastAsia="ru-RU"/>
              </w:rPr>
              <w:t>cadru de învăţământ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-CA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28.08.23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-nr. de cadre didactice acoperite cu ore</w:t>
            </w:r>
          </w:p>
        </w:tc>
      </w:tr>
      <w:tr w:rsidR="00D85086" w:rsidRPr="00602D0D" w:rsidTr="00D85086">
        <w:trPr>
          <w:trHeight w:val="80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1.4.</w:t>
            </w:r>
          </w:p>
          <w:p w:rsidR="00D85086" w:rsidRDefault="00D85086" w:rsidP="00D85086">
            <w:pPr>
              <w:spacing w:after="0"/>
              <w:rPr>
                <w:rFonts w:ascii="Times New Roman" w:eastAsia="Times New Roman" w:hAnsi="Times New Roman" w:cs="Times New Roman"/>
                <w:sz w:val="28"/>
                <w:szCs w:val="28"/>
                <w:lang w:val="it-IT" w:eastAsia="ru-RU"/>
              </w:rPr>
            </w:pPr>
          </w:p>
          <w:p w:rsidR="00D85086" w:rsidRPr="000D7890" w:rsidRDefault="00D85086" w:rsidP="00D85086">
            <w:pPr>
              <w:spacing w:after="0"/>
              <w:rPr>
                <w:rFonts w:ascii="Times New Roman" w:eastAsia="Times New Roman" w:hAnsi="Times New Roman" w:cs="Times New Roman"/>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 xml:space="preserve">Numirea </w:t>
            </w:r>
            <w:r w:rsidRPr="000D7890">
              <w:rPr>
                <w:rFonts w:ascii="Times New Roman" w:eastAsia="Times New Roman" w:hAnsi="Times New Roman" w:cs="Times New Roman"/>
                <w:sz w:val="28"/>
                <w:szCs w:val="28"/>
                <w:lang w:val="it-IT" w:eastAsia="ru-RU"/>
              </w:rPr>
              <w:t xml:space="preserve">diriginţilor </w:t>
            </w:r>
          </w:p>
          <w:p w:rsidR="00D85086" w:rsidRDefault="00D85086" w:rsidP="00D85086">
            <w:pPr>
              <w:spacing w:after="0"/>
              <w:rPr>
                <w:rFonts w:ascii="Times New Roman" w:eastAsia="Times New Roman" w:hAnsi="Times New Roman" w:cs="Times New Roman"/>
                <w:sz w:val="28"/>
                <w:szCs w:val="28"/>
                <w:lang w:val="it-IT" w:eastAsia="ru-RU"/>
              </w:rPr>
            </w:pPr>
          </w:p>
          <w:p w:rsidR="00D85086" w:rsidRPr="000D7890" w:rsidRDefault="00D85086" w:rsidP="00D85086">
            <w:pPr>
              <w:spacing w:after="0"/>
              <w:rPr>
                <w:rFonts w:ascii="Times New Roman" w:eastAsia="Times New Roman" w:hAnsi="Times New Roman" w:cs="Times New Roman"/>
                <w:sz w:val="28"/>
                <w:szCs w:val="28"/>
                <w:lang w:val="it-IT"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01.09.23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-nr. de diriginţi</w:t>
            </w:r>
          </w:p>
        </w:tc>
      </w:tr>
      <w:tr w:rsidR="00D85086" w:rsidRPr="00602D0D" w:rsidTr="00D85086">
        <w:trPr>
          <w:trHeight w:val="46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1.5.</w:t>
            </w:r>
            <w:r w:rsidRPr="000D7890">
              <w:rPr>
                <w:rFonts w:ascii="Times New Roman" w:eastAsia="Times New Roman" w:hAnsi="Times New Roman" w:cs="Times New Roman"/>
                <w:sz w:val="28"/>
                <w:szCs w:val="28"/>
                <w:lang w:val="it-IT" w:eastAsia="ru-RU"/>
              </w:rPr>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Completarea cataloagelor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-director</w:t>
            </w:r>
          </w:p>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lastRenderedPageBreak/>
              <w:t>-</w:t>
            </w:r>
            <w:r w:rsidRPr="000D7890">
              <w:rPr>
                <w:rFonts w:ascii="Times New Roman" w:eastAsia="Times New Roman" w:hAnsi="Times New Roman" w:cs="Times New Roman"/>
                <w:sz w:val="28"/>
                <w:szCs w:val="28"/>
                <w:lang w:val="it-IT" w:eastAsia="ru-RU"/>
              </w:rPr>
              <w:t>director</w:t>
            </w:r>
            <w:r>
              <w:rPr>
                <w:rFonts w:ascii="Times New Roman" w:eastAsia="Times New Roman" w:hAnsi="Times New Roman" w:cs="Times New Roman"/>
                <w:sz w:val="28"/>
                <w:szCs w:val="28"/>
                <w:lang w:val="it-IT" w:eastAsia="ru-RU"/>
              </w:rPr>
              <w:t>i adjuncți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lastRenderedPageBreak/>
              <w:t>10.09.23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-cataloage completate</w:t>
            </w:r>
            <w:r>
              <w:rPr>
                <w:rFonts w:ascii="Times New Roman" w:eastAsia="Times New Roman" w:hAnsi="Times New Roman" w:cs="Times New Roman"/>
                <w:sz w:val="28"/>
                <w:szCs w:val="28"/>
                <w:lang w:val="it-IT" w:eastAsia="ru-RU"/>
              </w:rPr>
              <w:t xml:space="preserve"> corect</w:t>
            </w:r>
          </w:p>
        </w:tc>
      </w:tr>
      <w:tr w:rsidR="00D85086" w:rsidRPr="00602D0D" w:rsidTr="00D85086">
        <w:trPr>
          <w:trHeight w:val="154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lastRenderedPageBreak/>
              <w:t>1.6.</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Implementarea Instrucțiunii privind managementul temelor pentru acasă la toate treptele de școlaritate</w:t>
            </w:r>
          </w:p>
          <w:p w:rsidR="00D85086" w:rsidRDefault="00D85086" w:rsidP="00D85086">
            <w:pPr>
              <w:spacing w:after="0"/>
              <w:rPr>
                <w:rFonts w:ascii="Times New Roman" w:eastAsia="Times New Roman" w:hAnsi="Times New Roman" w:cs="Times New Roman"/>
                <w:sz w:val="28"/>
                <w:szCs w:val="28"/>
                <w:lang w:val="it-IT" w:eastAsia="ru-RU"/>
              </w:rPr>
            </w:pPr>
          </w:p>
          <w:p w:rsidR="00D85086" w:rsidRPr="000D7890" w:rsidRDefault="00D85086" w:rsidP="00D85086">
            <w:pPr>
              <w:spacing w:after="0"/>
              <w:rPr>
                <w:rFonts w:ascii="Times New Roman" w:eastAsia="Times New Roman" w:hAnsi="Times New Roman" w:cs="Times New Roman"/>
                <w:sz w:val="28"/>
                <w:szCs w:val="28"/>
                <w:lang w:val="it-IT"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adjunct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Anul şcolar 2023-2024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graficul evaluărilor sumative;</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 </w:t>
            </w:r>
            <w:r>
              <w:rPr>
                <w:rFonts w:ascii="Times New Roman" w:eastAsia="Times New Roman" w:hAnsi="Times New Roman" w:cs="Times New Roman"/>
                <w:sz w:val="28"/>
                <w:szCs w:val="28"/>
                <w:lang w:val="it-IT" w:eastAsia="ru-RU"/>
              </w:rPr>
              <w:t>analize ale rezultatelor obținute</w:t>
            </w:r>
          </w:p>
        </w:tc>
      </w:tr>
      <w:tr w:rsidR="00D85086" w:rsidRPr="00602D0D" w:rsidTr="00D85086">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B2662C"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it-IT" w:eastAsia="ru-RU"/>
              </w:rPr>
              <w:t>1.7.</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B2662C"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it-IT" w:eastAsia="ru-RU"/>
              </w:rPr>
              <w:t>Stabilirea şedinţelor</w:t>
            </w:r>
            <w:r w:rsidRPr="000D7890">
              <w:rPr>
                <w:rFonts w:ascii="Times New Roman" w:eastAsia="Times New Roman" w:hAnsi="Times New Roman" w:cs="Times New Roman"/>
                <w:sz w:val="28"/>
                <w:szCs w:val="28"/>
                <w:lang w:val="it-IT" w:eastAsia="ru-RU"/>
              </w:rPr>
              <w:t xml:space="preserve"> cu părinţii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dir-adj., c/d</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-psiholog</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-CDS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w w:val="90"/>
                <w:sz w:val="28"/>
                <w:szCs w:val="28"/>
                <w:lang w:val="en-US" w:eastAsia="ru-RU"/>
              </w:rPr>
            </w:pPr>
            <w:r>
              <w:rPr>
                <w:rFonts w:ascii="Times New Roman" w:eastAsia="Times New Roman" w:hAnsi="Times New Roman" w:cs="Times New Roman"/>
                <w:w w:val="90"/>
                <w:sz w:val="28"/>
                <w:szCs w:val="28"/>
                <w:lang w:val="en-US" w:eastAsia="ru-RU"/>
              </w:rPr>
              <w:t>10.09.23</w:t>
            </w:r>
          </w:p>
          <w:p w:rsidR="00D85086" w:rsidRPr="000D7890" w:rsidRDefault="00D85086" w:rsidP="00D85086">
            <w:pPr>
              <w:spacing w:after="0"/>
              <w:rPr>
                <w:rFonts w:ascii="Times New Roman" w:eastAsia="Times New Roman" w:hAnsi="Times New Roman" w:cs="Times New Roman"/>
                <w:w w:val="90"/>
                <w:sz w:val="28"/>
                <w:szCs w:val="28"/>
                <w:lang w:val="en-US" w:eastAsia="ru-RU"/>
              </w:rPr>
            </w:pPr>
          </w:p>
          <w:p w:rsidR="00D85086" w:rsidRPr="000D7890" w:rsidRDefault="00D85086" w:rsidP="00D85086">
            <w:pPr>
              <w:spacing w:after="0"/>
              <w:rPr>
                <w:rFonts w:ascii="Times New Roman" w:eastAsia="Times New Roman" w:hAnsi="Times New Roman" w:cs="Times New Roman"/>
                <w:w w:val="90"/>
                <w:sz w:val="28"/>
                <w:szCs w:val="28"/>
                <w:lang w:val="en-US" w:eastAsia="ru-RU"/>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Grafic elaborat;                   </w:t>
            </w:r>
            <w:r w:rsidRPr="000D7890">
              <w:rPr>
                <w:rFonts w:ascii="Times New Roman" w:eastAsia="Times New Roman" w:hAnsi="Times New Roman" w:cs="Times New Roman"/>
                <w:sz w:val="28"/>
                <w:szCs w:val="28"/>
                <w:lang w:val="en-US" w:eastAsia="ru-RU"/>
              </w:rPr>
              <w:t xml:space="preserve">-procesele </w:t>
            </w:r>
            <w:r>
              <w:rPr>
                <w:rFonts w:ascii="Times New Roman" w:eastAsia="Times New Roman" w:hAnsi="Times New Roman" w:cs="Times New Roman"/>
                <w:sz w:val="28"/>
                <w:szCs w:val="28"/>
                <w:lang w:val="en-US" w:eastAsia="ru-RU"/>
              </w:rPr>
              <w:t>-</w:t>
            </w:r>
            <w:r w:rsidRPr="000D7890">
              <w:rPr>
                <w:rFonts w:ascii="Times New Roman" w:eastAsia="Times New Roman" w:hAnsi="Times New Roman" w:cs="Times New Roman"/>
                <w:sz w:val="28"/>
                <w:szCs w:val="28"/>
                <w:lang w:val="en-US" w:eastAsia="ru-RU"/>
              </w:rPr>
              <w:t>verbale ale şedinţelor</w:t>
            </w:r>
          </w:p>
        </w:tc>
      </w:tr>
      <w:tr w:rsidR="00D85086" w:rsidRPr="00602D0D" w:rsidTr="00D85086">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it-IT" w:eastAsia="ru-RU"/>
              </w:rPr>
              <w:t>1.8.</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it-IT" w:eastAsia="ru-RU"/>
              </w:rPr>
              <w:t xml:space="preserve">Organizarea unei </w:t>
            </w:r>
            <w:r>
              <w:rPr>
                <w:rFonts w:ascii="Times New Roman" w:eastAsia="Times New Roman" w:hAnsi="Times New Roman" w:cs="Times New Roman"/>
                <w:sz w:val="28"/>
                <w:szCs w:val="28"/>
                <w:lang w:val="it-IT" w:eastAsia="ru-RU"/>
              </w:rPr>
              <w:t>evaluări la treptele gimnazială și primară</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-psiholog</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-c/d</w:t>
            </w:r>
          </w:p>
          <w:p w:rsidR="00D85086" w:rsidRPr="000D7890" w:rsidRDefault="00D85086" w:rsidP="00D85086">
            <w:pPr>
              <w:spacing w:after="0"/>
              <w:rPr>
                <w:rFonts w:ascii="Times New Roman" w:eastAsia="Times New Roman" w:hAnsi="Times New Roman" w:cs="Times New Roman"/>
                <w:sz w:val="28"/>
                <w:szCs w:val="28"/>
                <w:lang w:val="en-US" w:eastAsia="ru-RU"/>
              </w:rPr>
            </w:pP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FD034E" w:rsidRDefault="00D85086" w:rsidP="00D85086">
            <w:pPr>
              <w:spacing w:after="0"/>
              <w:rPr>
                <w:rFonts w:ascii="Times New Roman" w:eastAsia="Times New Roman" w:hAnsi="Times New Roman" w:cs="Times New Roman"/>
                <w:w w:val="90"/>
                <w:sz w:val="28"/>
                <w:szCs w:val="28"/>
                <w:lang w:val="it-IT" w:eastAsia="ru-RU"/>
              </w:rPr>
            </w:pPr>
            <w:r w:rsidRPr="00546A63">
              <w:rPr>
                <w:rFonts w:ascii="Times New Roman" w:eastAsia="Times New Roman" w:hAnsi="Times New Roman" w:cs="Times New Roman"/>
                <w:w w:val="90"/>
                <w:sz w:val="28"/>
                <w:szCs w:val="28"/>
                <w:lang w:val="it-IT" w:eastAsia="ru-RU"/>
              </w:rPr>
              <w:t>La data stabilită</w:t>
            </w:r>
            <w:r>
              <w:rPr>
                <w:rFonts w:ascii="Times New Roman" w:eastAsia="Times New Roman" w:hAnsi="Times New Roman" w:cs="Times New Roman"/>
                <w:w w:val="90"/>
                <w:sz w:val="28"/>
                <w:szCs w:val="28"/>
                <w:lang w:val="it-IT" w:eastAsia="ru-RU"/>
              </w:rPr>
              <w:t xml:space="preserve"> de ME</w:t>
            </w:r>
            <w:r w:rsidRPr="00FD034E">
              <w:rPr>
                <w:rFonts w:ascii="Times New Roman" w:eastAsia="Times New Roman" w:hAnsi="Times New Roman" w:cs="Times New Roman"/>
                <w:w w:val="90"/>
                <w:sz w:val="28"/>
                <w:szCs w:val="28"/>
                <w:lang w:val="it-IT" w:eastAsia="ru-RU"/>
              </w:rPr>
              <w:t>C</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-lucrările elevilor</w:t>
            </w:r>
          </w:p>
        </w:tc>
      </w:tr>
      <w:tr w:rsidR="00D85086" w:rsidRPr="00602D0D" w:rsidTr="00D85086">
        <w:trPr>
          <w:trHeight w:val="351"/>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es-ES" w:eastAsia="ru-RU"/>
              </w:rPr>
            </w:pPr>
            <w:r>
              <w:rPr>
                <w:rFonts w:ascii="Times New Roman" w:eastAsia="Times New Roman" w:hAnsi="Times New Roman" w:cs="Times New Roman"/>
                <w:sz w:val="28"/>
                <w:szCs w:val="28"/>
                <w:lang w:val="en-US" w:eastAsia="ru-RU"/>
              </w:rPr>
              <w:t>1.9.</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es-ES" w:eastAsia="ru-RU"/>
              </w:rPr>
            </w:pPr>
            <w:r w:rsidRPr="000D7890">
              <w:rPr>
                <w:rFonts w:ascii="Times New Roman" w:eastAsia="Times New Roman" w:hAnsi="Times New Roman" w:cs="Times New Roman"/>
                <w:sz w:val="28"/>
                <w:szCs w:val="28"/>
                <w:lang w:val="en-US" w:eastAsia="ru-RU"/>
              </w:rPr>
              <w:t xml:space="preserve">Întocmirea unor programe de activităţi </w:t>
            </w:r>
            <w:r>
              <w:rPr>
                <w:rFonts w:ascii="Times New Roman" w:eastAsia="Times New Roman" w:hAnsi="Times New Roman" w:cs="Times New Roman"/>
                <w:sz w:val="28"/>
                <w:szCs w:val="28"/>
                <w:lang w:val="en-US" w:eastAsia="ru-RU"/>
              </w:rPr>
              <w:t xml:space="preserve">de </w:t>
            </w:r>
            <w:r w:rsidRPr="000D7890">
              <w:rPr>
                <w:rFonts w:ascii="Times New Roman" w:eastAsia="Times New Roman" w:hAnsi="Times New Roman" w:cs="Times New Roman"/>
                <w:sz w:val="28"/>
                <w:szCs w:val="28"/>
                <w:lang w:val="en-US" w:eastAsia="ru-RU"/>
              </w:rPr>
              <w:t>remedi</w:t>
            </w:r>
            <w:r>
              <w:rPr>
                <w:rFonts w:ascii="Times New Roman" w:eastAsia="Times New Roman" w:hAnsi="Times New Roman" w:cs="Times New Roman"/>
                <w:sz w:val="28"/>
                <w:szCs w:val="28"/>
                <w:lang w:val="en-US" w:eastAsia="ru-RU"/>
              </w:rPr>
              <w:t>er</w:t>
            </w:r>
            <w:r w:rsidRPr="000D7890">
              <w:rPr>
                <w:rFonts w:ascii="Times New Roman" w:eastAsia="Times New Roman" w:hAnsi="Times New Roman" w:cs="Times New Roman"/>
                <w:sz w:val="28"/>
                <w:szCs w:val="28"/>
                <w:lang w:val="en-US" w:eastAsia="ru-RU"/>
              </w:rPr>
              <w:t>e</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r>
              <w:rPr>
                <w:rFonts w:ascii="Times New Roman" w:eastAsia="Times New Roman" w:hAnsi="Times New Roman" w:cs="Times New Roman"/>
                <w:sz w:val="28"/>
                <w:szCs w:val="28"/>
                <w:lang w:val="en-US" w:eastAsia="ru-RU"/>
              </w:rPr>
              <w:t>,</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șefi ai CM</w:t>
            </w:r>
          </w:p>
          <w:p w:rsidR="00D85086" w:rsidRPr="000D7890" w:rsidRDefault="00D85086" w:rsidP="00D85086">
            <w:pPr>
              <w:spacing w:after="0"/>
              <w:rPr>
                <w:rFonts w:ascii="Times New Roman" w:eastAsia="Times New Roman" w:hAnsi="Times New Roman" w:cs="Times New Roman"/>
                <w:w w:val="90"/>
                <w:sz w:val="28"/>
                <w:szCs w:val="28"/>
                <w:lang w:val="es-E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es-ES" w:eastAsia="ru-RU"/>
              </w:rPr>
            </w:pPr>
            <w:r>
              <w:rPr>
                <w:rFonts w:ascii="Times New Roman" w:eastAsia="Times New Roman" w:hAnsi="Times New Roman" w:cs="Times New Roman"/>
                <w:w w:val="90"/>
                <w:sz w:val="28"/>
                <w:szCs w:val="28"/>
                <w:lang w:val="es-ES" w:eastAsia="ru-RU"/>
              </w:rPr>
              <w:t>după necesitate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-graficele şi programele</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de activităţi</w:t>
            </w:r>
            <w:r>
              <w:rPr>
                <w:rFonts w:ascii="Times New Roman" w:eastAsia="Times New Roman" w:hAnsi="Times New Roman" w:cs="Times New Roman"/>
                <w:sz w:val="28"/>
                <w:szCs w:val="28"/>
                <w:lang w:val="en-US" w:eastAsia="ru-RU"/>
              </w:rPr>
              <w:t xml:space="preserve"> de remediere </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pe </w:t>
            </w:r>
            <w:r w:rsidRPr="000D7890">
              <w:rPr>
                <w:rFonts w:ascii="Times New Roman" w:eastAsia="Times New Roman" w:hAnsi="Times New Roman" w:cs="Times New Roman"/>
                <w:sz w:val="28"/>
                <w:szCs w:val="28"/>
                <w:lang w:val="en-US" w:eastAsia="ru-RU"/>
              </w:rPr>
              <w:t>discipline</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-nr. elevi cuprinşi în cadrul</w:t>
            </w:r>
          </w:p>
          <w:p w:rsidR="00D85086" w:rsidRPr="008453DA"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Programelor</w:t>
            </w:r>
          </w:p>
        </w:tc>
      </w:tr>
      <w:tr w:rsidR="00D85086" w:rsidRPr="00602D0D" w:rsidTr="00D85086">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pt-BR" w:eastAsia="ru-RU"/>
              </w:rPr>
            </w:pPr>
            <w:r>
              <w:rPr>
                <w:rFonts w:ascii="Times New Roman" w:eastAsia="Times New Roman" w:hAnsi="Times New Roman" w:cs="Times New Roman"/>
                <w:sz w:val="28"/>
                <w:szCs w:val="28"/>
                <w:lang w:val="pt-BR" w:eastAsia="ru-RU"/>
              </w:rPr>
              <w:t>1.10</w:t>
            </w:r>
            <w:r w:rsidRPr="000D7890">
              <w:rPr>
                <w:rFonts w:ascii="Times New Roman" w:eastAsia="Times New Roman" w:hAnsi="Times New Roman" w:cs="Times New Roman"/>
                <w:sz w:val="28"/>
                <w:szCs w:val="28"/>
                <w:lang w:val="pt-BR" w:eastAsia="ru-RU"/>
              </w:rPr>
              <w:t>.</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pt-BR" w:eastAsia="ru-RU"/>
              </w:rPr>
            </w:pPr>
            <w:r w:rsidRPr="000D7890">
              <w:rPr>
                <w:rFonts w:ascii="Times New Roman" w:eastAsia="Times New Roman" w:hAnsi="Times New Roman" w:cs="Times New Roman"/>
                <w:sz w:val="28"/>
                <w:szCs w:val="28"/>
                <w:lang w:val="pt-BR" w:eastAsia="ru-RU"/>
              </w:rPr>
              <w:t>Stabilirea planului de şcolarizare pentru anul şcolar următor.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comisia de școlariz.</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lastRenderedPageBreak/>
              <w:t>15.12.23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-realizarea planului de</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şcolarizare</w:t>
            </w:r>
          </w:p>
          <w:p w:rsidR="00D85086" w:rsidRPr="000D7890" w:rsidRDefault="00D85086" w:rsidP="00D85086">
            <w:pPr>
              <w:spacing w:after="0"/>
              <w:rPr>
                <w:rFonts w:ascii="Times New Roman" w:eastAsia="Times New Roman" w:hAnsi="Times New Roman" w:cs="Times New Roman"/>
                <w:w w:val="90"/>
                <w:sz w:val="28"/>
                <w:szCs w:val="28"/>
                <w:lang w:val="es-ES" w:eastAsia="ru-RU"/>
              </w:rPr>
            </w:pPr>
          </w:p>
        </w:tc>
      </w:tr>
      <w:tr w:rsidR="00D85086" w:rsidRPr="00602D0D" w:rsidTr="00D85086">
        <w:trPr>
          <w:trHeight w:val="37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633CB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lastRenderedPageBreak/>
              <w:t>1.11.</w:t>
            </w:r>
          </w:p>
          <w:p w:rsidR="00D85086" w:rsidRPr="00633CB0" w:rsidRDefault="00D85086" w:rsidP="00D85086">
            <w:pPr>
              <w:spacing w:after="0"/>
              <w:rPr>
                <w:rFonts w:ascii="Times New Roman" w:eastAsia="Times New Roman" w:hAnsi="Times New Roman" w:cs="Times New Roman"/>
                <w:sz w:val="28"/>
                <w:szCs w:val="28"/>
                <w:lang w:val="ro-RO" w:eastAsia="ru-RU"/>
              </w:rPr>
            </w:pP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633CB0" w:rsidRDefault="00D85086" w:rsidP="00D85086">
            <w:pPr>
              <w:spacing w:after="0"/>
              <w:rPr>
                <w:rFonts w:ascii="Times New Roman" w:eastAsia="Times New Roman" w:hAnsi="Times New Roman" w:cs="Times New Roman"/>
                <w:sz w:val="28"/>
                <w:szCs w:val="28"/>
                <w:lang w:val="en-US" w:eastAsia="ru-RU"/>
              </w:rPr>
            </w:pPr>
            <w:r w:rsidRPr="00633CB0">
              <w:rPr>
                <w:rFonts w:ascii="Times New Roman" w:eastAsia="Times New Roman" w:hAnsi="Times New Roman" w:cs="Times New Roman"/>
                <w:sz w:val="28"/>
                <w:szCs w:val="28"/>
                <w:lang w:val="ro-RO" w:eastAsia="ru-RU"/>
              </w:rPr>
              <w:t>Elaborarea Planu</w:t>
            </w:r>
            <w:r>
              <w:rPr>
                <w:rFonts w:ascii="Times New Roman" w:eastAsia="Times New Roman" w:hAnsi="Times New Roman" w:cs="Times New Roman"/>
                <w:sz w:val="28"/>
                <w:szCs w:val="28"/>
                <w:lang w:val="ro-RO" w:eastAsia="ru-RU"/>
              </w:rPr>
              <w:t>rilor</w:t>
            </w:r>
            <w:r w:rsidRPr="00633CB0">
              <w:rPr>
                <w:rFonts w:ascii="Times New Roman" w:eastAsia="Times New Roman" w:hAnsi="Times New Roman" w:cs="Times New Roman"/>
                <w:sz w:val="28"/>
                <w:szCs w:val="28"/>
                <w:lang w:val="ro-RO" w:eastAsia="ru-RU"/>
              </w:rPr>
              <w:t xml:space="preserve"> tuturor Comisiilor Metodice</w:t>
            </w:r>
          </w:p>
          <w:p w:rsidR="00D85086" w:rsidRPr="00633CB0" w:rsidRDefault="00D85086" w:rsidP="00D85086">
            <w:pPr>
              <w:spacing w:after="0"/>
              <w:rPr>
                <w:rFonts w:ascii="Times New Roman" w:eastAsia="Times New Roman" w:hAnsi="Times New Roman" w:cs="Times New Roman"/>
                <w:sz w:val="28"/>
                <w:szCs w:val="28"/>
                <w:lang w:val="ro-RO"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Șefii CM,</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Membrii CM</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septembrie</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Planurile  a 5 CM funcționale elaborate și aprobate</w:t>
            </w:r>
          </w:p>
        </w:tc>
      </w:tr>
      <w:tr w:rsidR="00D85086" w:rsidRPr="00602D0D" w:rsidTr="00D85086">
        <w:trPr>
          <w:trHeight w:val="15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1.12.</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Proiectarea activităţii manageriale:</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Impliment</w:t>
            </w:r>
            <w:r w:rsidRPr="000D7890">
              <w:rPr>
                <w:rFonts w:ascii="Times New Roman" w:eastAsia="Times New Roman" w:hAnsi="Times New Roman" w:cs="Times New Roman"/>
                <w:sz w:val="28"/>
                <w:szCs w:val="28"/>
                <w:lang w:val="en-US" w:eastAsia="ru-RU"/>
              </w:rPr>
              <w:t xml:space="preserve">area </w:t>
            </w:r>
            <w:r w:rsidRPr="00B512A5">
              <w:rPr>
                <w:rFonts w:ascii="Times New Roman" w:eastAsia="Times New Roman" w:hAnsi="Times New Roman" w:cs="Times New Roman"/>
                <w:i/>
                <w:sz w:val="28"/>
                <w:szCs w:val="28"/>
                <w:lang w:val="en-US" w:eastAsia="ru-RU"/>
              </w:rPr>
              <w:t xml:space="preserve">Planului de Dezvoltare Instituțională pentru </w:t>
            </w:r>
            <w:proofErr w:type="gramStart"/>
            <w:r w:rsidRPr="00B512A5">
              <w:rPr>
                <w:rFonts w:ascii="Times New Roman" w:eastAsia="Times New Roman" w:hAnsi="Times New Roman" w:cs="Times New Roman"/>
                <w:i/>
                <w:sz w:val="28"/>
                <w:szCs w:val="28"/>
                <w:lang w:val="en-US" w:eastAsia="ru-RU"/>
              </w:rPr>
              <w:t>anii  2023</w:t>
            </w:r>
            <w:proofErr w:type="gramEnd"/>
            <w:r w:rsidRPr="00B512A5">
              <w:rPr>
                <w:rFonts w:ascii="Times New Roman" w:eastAsia="Times New Roman" w:hAnsi="Times New Roman" w:cs="Times New Roman"/>
                <w:i/>
                <w:sz w:val="28"/>
                <w:szCs w:val="28"/>
                <w:lang w:val="en-US" w:eastAsia="ru-RU"/>
              </w:rPr>
              <w:t>-2028</w:t>
            </w:r>
            <w:r>
              <w:rPr>
                <w:rFonts w:ascii="Times New Roman" w:eastAsia="Times New Roman" w:hAnsi="Times New Roman" w:cs="Times New Roman"/>
                <w:sz w:val="28"/>
                <w:szCs w:val="28"/>
                <w:lang w:val="en-US" w:eastAsia="ru-RU"/>
              </w:rPr>
              <w:t xml:space="preserve"> și elaborarea </w:t>
            </w:r>
            <w:r w:rsidRPr="00B512A5">
              <w:rPr>
                <w:rFonts w:ascii="Times New Roman" w:eastAsia="Times New Roman" w:hAnsi="Times New Roman" w:cs="Times New Roman"/>
                <w:i/>
                <w:sz w:val="28"/>
                <w:szCs w:val="28"/>
                <w:lang w:val="en-US" w:eastAsia="ru-RU"/>
              </w:rPr>
              <w:t>Planului de activitate instituțională</w:t>
            </w:r>
          </w:p>
          <w:p w:rsidR="00D85086" w:rsidRPr="00A2613D" w:rsidRDefault="00D85086" w:rsidP="00D85086">
            <w:pPr>
              <w:spacing w:after="0"/>
              <w:rPr>
                <w:rFonts w:ascii="Times New Roman" w:eastAsia="Times New Roman" w:hAnsi="Times New Roman" w:cs="Times New Roman"/>
                <w:sz w:val="28"/>
                <w:szCs w:val="28"/>
                <w:lang w:val="en-US"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-psiholog</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-CDS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en-US" w:eastAsia="ru-RU"/>
              </w:rPr>
            </w:pPr>
            <w:r>
              <w:rPr>
                <w:rFonts w:ascii="Times New Roman" w:eastAsia="Times New Roman" w:hAnsi="Times New Roman" w:cs="Times New Roman"/>
                <w:w w:val="90"/>
                <w:sz w:val="28"/>
                <w:szCs w:val="28"/>
                <w:lang w:val="en-US" w:eastAsia="ru-RU"/>
              </w:rPr>
              <w:t>10.10.23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it-IT" w:eastAsia="ru-RU"/>
              </w:rPr>
              <w:t>-</w:t>
            </w:r>
            <w:r>
              <w:rPr>
                <w:rFonts w:ascii="Times New Roman" w:eastAsia="Times New Roman" w:hAnsi="Times New Roman" w:cs="Times New Roman"/>
                <w:sz w:val="28"/>
                <w:szCs w:val="28"/>
                <w:lang w:val="it-IT" w:eastAsia="ru-RU"/>
              </w:rPr>
              <w:t>PDI implimentat</w:t>
            </w:r>
            <w:r w:rsidRPr="000D7890">
              <w:rPr>
                <w:rFonts w:ascii="Times New Roman" w:eastAsia="Times New Roman" w:hAnsi="Times New Roman" w:cs="Times New Roman"/>
                <w:sz w:val="28"/>
                <w:szCs w:val="28"/>
                <w:lang w:val="en-US" w:eastAsia="ru-RU"/>
              </w:rPr>
              <w:t xml:space="preserve"> </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-PAI</w:t>
            </w:r>
            <w:r>
              <w:rPr>
                <w:rFonts w:ascii="Times New Roman" w:eastAsia="Times New Roman" w:hAnsi="Times New Roman" w:cs="Times New Roman"/>
                <w:sz w:val="28"/>
                <w:szCs w:val="28"/>
                <w:lang w:val="it-IT" w:eastAsia="ru-RU"/>
              </w:rPr>
              <w:t xml:space="preserve"> elaborat și aprobat</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1.13.</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A</w:t>
            </w:r>
            <w:r w:rsidRPr="000D7890">
              <w:rPr>
                <w:rFonts w:ascii="Times New Roman" w:eastAsia="Times New Roman" w:hAnsi="Times New Roman" w:cs="Times New Roman"/>
                <w:sz w:val="28"/>
                <w:szCs w:val="28"/>
                <w:lang w:val="it-IT" w:eastAsia="ru-RU"/>
              </w:rPr>
              <w:t>naliza</w:t>
            </w:r>
            <w:r>
              <w:rPr>
                <w:rFonts w:ascii="Times New Roman" w:eastAsia="Times New Roman" w:hAnsi="Times New Roman" w:cs="Times New Roman"/>
                <w:sz w:val="28"/>
                <w:szCs w:val="28"/>
                <w:lang w:val="it-IT" w:eastAsia="ru-RU"/>
              </w:rPr>
              <w:t xml:space="preserve"> activităţii în anul şcolar 2022-2023</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i</w:t>
            </w:r>
            <w:r w:rsidRPr="000D7890">
              <w:rPr>
                <w:rFonts w:ascii="Times New Roman" w:eastAsia="Times New Roman" w:hAnsi="Times New Roman" w:cs="Times New Roman"/>
                <w:sz w:val="28"/>
                <w:szCs w:val="28"/>
                <w:lang w:val="en-US" w:eastAsia="ru-RU"/>
              </w:rPr>
              <w:t xml:space="preserve"> adj</w:t>
            </w:r>
            <w:r>
              <w:rPr>
                <w:rFonts w:ascii="Times New Roman" w:eastAsia="Times New Roman" w:hAnsi="Times New Roman" w:cs="Times New Roman"/>
                <w:sz w:val="28"/>
                <w:szCs w:val="28"/>
                <w:lang w:val="en-US" w:eastAsia="ru-RU"/>
              </w:rPr>
              <w:t>.</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en-US" w:eastAsia="ru-RU"/>
              </w:rPr>
            </w:pPr>
            <w:r>
              <w:rPr>
                <w:rFonts w:ascii="Times New Roman" w:eastAsia="Times New Roman" w:hAnsi="Times New Roman" w:cs="Times New Roman"/>
                <w:w w:val="90"/>
                <w:sz w:val="28"/>
                <w:szCs w:val="28"/>
                <w:lang w:val="en-US" w:eastAsia="ru-RU"/>
              </w:rPr>
              <w:t>30.08.23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xml:space="preserve">-raportul </w:t>
            </w:r>
            <w:r>
              <w:rPr>
                <w:rFonts w:ascii="Times New Roman" w:eastAsia="Times New Roman" w:hAnsi="Times New Roman" w:cs="Times New Roman"/>
                <w:sz w:val="28"/>
                <w:szCs w:val="28"/>
                <w:lang w:val="en-US" w:eastAsia="ru-RU"/>
              </w:rPr>
              <w:t xml:space="preserve">de autoevaluare   </w:t>
            </w:r>
            <w:r w:rsidRPr="000D7890">
              <w:rPr>
                <w:rFonts w:ascii="Times New Roman" w:eastAsia="Times New Roman" w:hAnsi="Times New Roman" w:cs="Times New Roman"/>
                <w:sz w:val="28"/>
                <w:szCs w:val="28"/>
                <w:lang w:val="en-US" w:eastAsia="ru-RU"/>
              </w:rPr>
              <w:t xml:space="preserve"> în anul şcolar 20</w:t>
            </w:r>
            <w:r>
              <w:rPr>
                <w:rFonts w:ascii="Times New Roman" w:eastAsia="Times New Roman" w:hAnsi="Times New Roman" w:cs="Times New Roman"/>
                <w:sz w:val="28"/>
                <w:szCs w:val="28"/>
                <w:lang w:val="en-US" w:eastAsia="ru-RU"/>
              </w:rPr>
              <w:t>22-2023</w:t>
            </w:r>
          </w:p>
        </w:tc>
      </w:tr>
      <w:tr w:rsidR="00D85086" w:rsidRPr="00602D0D" w:rsidTr="00D85086">
        <w:trPr>
          <w:trHeight w:val="182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it-IT" w:eastAsia="ru-RU"/>
              </w:rPr>
              <w:t>1.14.</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it-IT" w:eastAsia="ru-RU"/>
              </w:rPr>
              <w:t>Elaborarea</w:t>
            </w:r>
            <w:r w:rsidRPr="000D7890">
              <w:rPr>
                <w:rFonts w:ascii="Times New Roman" w:eastAsia="Times New Roman" w:hAnsi="Times New Roman" w:cs="Times New Roman"/>
                <w:sz w:val="28"/>
                <w:szCs w:val="28"/>
                <w:lang w:val="it-IT" w:eastAsia="ru-RU"/>
              </w:rPr>
              <w:t xml:space="preserve"> rapoartelor de analiză </w:t>
            </w:r>
            <w:r>
              <w:rPr>
                <w:rFonts w:ascii="Times New Roman" w:eastAsia="Times New Roman" w:hAnsi="Times New Roman" w:cs="Times New Roman"/>
                <w:sz w:val="28"/>
                <w:szCs w:val="28"/>
                <w:lang w:val="it-IT" w:eastAsia="ru-RU"/>
              </w:rPr>
              <w:t>pe</w:t>
            </w:r>
            <w:r w:rsidRPr="000D7890">
              <w:rPr>
                <w:rFonts w:ascii="Times New Roman" w:eastAsia="Times New Roman" w:hAnsi="Times New Roman" w:cs="Times New Roman"/>
                <w:sz w:val="28"/>
                <w:szCs w:val="28"/>
                <w:lang w:val="it-IT" w:eastAsia="ru-RU"/>
              </w:rPr>
              <w:t xml:space="preserve"> arii curriculare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 adj</w:t>
            </w:r>
            <w:r>
              <w:rPr>
                <w:rFonts w:ascii="Times New Roman" w:eastAsia="Times New Roman" w:hAnsi="Times New Roman" w:cs="Times New Roman"/>
                <w:sz w:val="28"/>
                <w:szCs w:val="28"/>
                <w:lang w:val="en-US"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w w:val="90"/>
                <w:sz w:val="28"/>
                <w:szCs w:val="28"/>
                <w:lang w:val="it-IT" w:eastAsia="ru-RU"/>
              </w:rPr>
              <w:t>31.0</w:t>
            </w:r>
            <w:r>
              <w:rPr>
                <w:rFonts w:ascii="Times New Roman" w:eastAsia="Times New Roman" w:hAnsi="Times New Roman" w:cs="Times New Roman"/>
                <w:w w:val="90"/>
                <w:sz w:val="28"/>
                <w:szCs w:val="28"/>
                <w:lang w:val="it-IT" w:eastAsia="ru-RU"/>
              </w:rPr>
              <w:t>5.24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-elaborarea rapoartelor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s</w:t>
            </w:r>
            <w:r w:rsidRPr="000D7890">
              <w:rPr>
                <w:rFonts w:ascii="Times New Roman" w:eastAsia="Times New Roman" w:hAnsi="Times New Roman" w:cs="Times New Roman"/>
                <w:sz w:val="28"/>
                <w:szCs w:val="28"/>
                <w:lang w:val="en-US" w:eastAsia="ru-RU"/>
              </w:rPr>
              <w:t>emestriale</w:t>
            </w:r>
            <w:r>
              <w:rPr>
                <w:rFonts w:ascii="Times New Roman" w:eastAsia="Times New Roman" w:hAnsi="Times New Roman" w:cs="Times New Roman"/>
                <w:sz w:val="28"/>
                <w:szCs w:val="28"/>
                <w:lang w:val="en-US" w:eastAsia="ru-RU"/>
              </w:rPr>
              <w:t>/finale</w:t>
            </w:r>
          </w:p>
        </w:tc>
      </w:tr>
      <w:tr w:rsidR="00D85086" w:rsidRPr="00602D0D" w:rsidTr="00D85086">
        <w:trPr>
          <w:trHeight w:val="81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1.15.</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Monitorizarea absenţelor</w:t>
            </w:r>
          </w:p>
          <w:p w:rsidR="00D85086" w:rsidRDefault="00D85086" w:rsidP="00D85086">
            <w:pPr>
              <w:spacing w:after="0"/>
              <w:rPr>
                <w:rFonts w:ascii="Times New Roman" w:eastAsia="Times New Roman" w:hAnsi="Times New Roman" w:cs="Times New Roman"/>
                <w:sz w:val="28"/>
                <w:szCs w:val="28"/>
                <w:lang w:val="it-IT" w:eastAsia="ru-RU"/>
              </w:rPr>
            </w:pPr>
          </w:p>
          <w:p w:rsidR="00D85086" w:rsidRPr="000D7890" w:rsidRDefault="00D85086" w:rsidP="00D85086">
            <w:pPr>
              <w:spacing w:after="0"/>
              <w:rPr>
                <w:rFonts w:ascii="Times New Roman" w:eastAsia="Times New Roman" w:hAnsi="Times New Roman" w:cs="Times New Roman"/>
                <w:sz w:val="28"/>
                <w:szCs w:val="28"/>
                <w:lang w:val="it-IT"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w:t>
            </w:r>
            <w:r w:rsidRPr="000D7890">
              <w:rPr>
                <w:rFonts w:ascii="Times New Roman" w:eastAsia="Times New Roman" w:hAnsi="Times New Roman" w:cs="Times New Roman"/>
                <w:sz w:val="28"/>
                <w:szCs w:val="28"/>
                <w:lang w:val="en-US" w:eastAsia="ru-RU"/>
              </w:rPr>
              <w:t>tor adj</w:t>
            </w:r>
            <w:r>
              <w:rPr>
                <w:rFonts w:ascii="Times New Roman" w:eastAsia="Times New Roman" w:hAnsi="Times New Roman" w:cs="Times New Roman"/>
                <w:sz w:val="28"/>
                <w:szCs w:val="28"/>
                <w:lang w:val="en-US" w:eastAsia="ru-RU"/>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 xml:space="preserve">       </w:t>
            </w:r>
            <w:r w:rsidRPr="000D7890">
              <w:rPr>
                <w:rFonts w:ascii="Times New Roman" w:eastAsia="Times New Roman" w:hAnsi="Times New Roman" w:cs="Times New Roman"/>
                <w:w w:val="90"/>
                <w:sz w:val="28"/>
                <w:szCs w:val="28"/>
                <w:lang w:val="it-IT" w:eastAsia="ru-RU"/>
              </w:rPr>
              <w:t>lunar</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-fișe de monitorizare</w:t>
            </w:r>
          </w:p>
        </w:tc>
      </w:tr>
      <w:tr w:rsidR="00D85086" w:rsidRPr="00602D0D" w:rsidTr="00D85086">
        <w:trPr>
          <w:trHeight w:val="1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1.16.</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Monitorizarea activității Comisiilor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Administrația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r w:rsidRPr="00EF5789">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Notă informativă la CP</w:t>
            </w:r>
          </w:p>
        </w:tc>
      </w:tr>
      <w:tr w:rsidR="00D85086" w:rsidRPr="00602D0D" w:rsidTr="00D85086">
        <w:trPr>
          <w:trHeight w:val="3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1.17.</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Monitorizarea respectării orarului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r w:rsidRPr="00183CDE">
              <w:rPr>
                <w:rFonts w:ascii="Times New Roman" w:eastAsia="Times New Roman" w:hAnsi="Times New Roman" w:cs="Times New Roman"/>
                <w:sz w:val="28"/>
                <w:szCs w:val="28"/>
                <w:lang w:val="en-US" w:eastAsia="ru-RU"/>
              </w:rPr>
              <w:t>Administrația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r w:rsidRPr="00EF5789">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r w:rsidRPr="00471585">
              <w:rPr>
                <w:rFonts w:ascii="Times New Roman" w:eastAsia="Times New Roman" w:hAnsi="Times New Roman" w:cs="Times New Roman"/>
                <w:sz w:val="28"/>
                <w:szCs w:val="28"/>
                <w:lang w:val="it-IT" w:eastAsia="ru-RU"/>
              </w:rPr>
              <w:t>Notă informativă la CP</w:t>
            </w:r>
          </w:p>
        </w:tc>
      </w:tr>
      <w:tr w:rsidR="00D85086" w:rsidRPr="00602D0D" w:rsidTr="00D85086">
        <w:trPr>
          <w:trHeight w:val="40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lastRenderedPageBreak/>
              <w:t>1.18.</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C32484" w:rsidRDefault="00D85086" w:rsidP="00D85086">
            <w:pPr>
              <w:spacing w:after="0"/>
              <w:rPr>
                <w:rFonts w:ascii="Times New Roman" w:eastAsia="Times New Roman" w:hAnsi="Times New Roman" w:cs="Times New Roman"/>
                <w:sz w:val="28"/>
                <w:szCs w:val="28"/>
                <w:lang w:val="it-IT" w:eastAsia="ru-RU"/>
              </w:rPr>
            </w:pPr>
            <w:r w:rsidRPr="00C32484">
              <w:rPr>
                <w:rFonts w:ascii="Times New Roman" w:hAnsi="Times New Roman" w:cs="Times New Roman"/>
                <w:color w:val="000000"/>
                <w:sz w:val="28"/>
                <w:szCs w:val="28"/>
                <w:lang w:val="ro-RO"/>
              </w:rPr>
              <w:t xml:space="preserve">Evidenţa documentelor şi respectarea  regimului  legal de securitate şi de completare a </w:t>
            </w:r>
            <w:r w:rsidRPr="00C32484">
              <w:rPr>
                <w:rFonts w:ascii="Times New Roman" w:hAnsi="Times New Roman" w:cs="Times New Roman"/>
                <w:color w:val="000000"/>
                <w:spacing w:val="-1"/>
                <w:sz w:val="28"/>
                <w:szCs w:val="28"/>
                <w:lang w:val="ro-RO"/>
              </w:rPr>
              <w:t>acestora</w:t>
            </w:r>
            <w:r w:rsidRPr="00C32484">
              <w:rPr>
                <w:rFonts w:ascii="Times New Roman" w:eastAsia="Times New Roman" w:hAnsi="Times New Roman" w:cs="Times New Roman"/>
                <w:sz w:val="28"/>
                <w:szCs w:val="28"/>
                <w:lang w:val="it-IT"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rPr>
                <w:rFonts w:ascii="Times New Roman" w:eastAsia="Times New Roman" w:hAnsi="Times New Roman" w:cs="Times New Roman"/>
                <w:sz w:val="28"/>
                <w:szCs w:val="28"/>
                <w:lang w:val="en-US" w:eastAsia="ru-RU"/>
              </w:rPr>
            </w:pPr>
            <w:r w:rsidRPr="00183CDE">
              <w:rPr>
                <w:rFonts w:ascii="Times New Roman" w:eastAsia="Times New Roman" w:hAnsi="Times New Roman" w:cs="Times New Roman"/>
                <w:sz w:val="28"/>
                <w:szCs w:val="28"/>
                <w:lang w:val="en-US" w:eastAsia="ru-RU"/>
              </w:rPr>
              <w:t>Administrația</w:t>
            </w:r>
          </w:p>
          <w:p w:rsidR="00D85086" w:rsidRDefault="00D85086" w:rsidP="00D85086">
            <w:r>
              <w:rPr>
                <w:rFonts w:ascii="Times New Roman" w:eastAsia="Times New Roman" w:hAnsi="Times New Roman" w:cs="Times New Roman"/>
                <w:sz w:val="28"/>
                <w:szCs w:val="28"/>
                <w:lang w:val="en-US" w:eastAsia="ru-RU"/>
              </w:rPr>
              <w:t>Contabila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EF5789">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4A780E" w:rsidRDefault="00D85086" w:rsidP="00D85086">
            <w:pPr>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 xml:space="preserve">Documente completate, securizate                                    </w:t>
            </w:r>
            <w:r w:rsidRPr="00471585">
              <w:rPr>
                <w:rFonts w:ascii="Times New Roman" w:eastAsia="Times New Roman" w:hAnsi="Times New Roman" w:cs="Times New Roman"/>
                <w:sz w:val="28"/>
                <w:szCs w:val="28"/>
                <w:lang w:val="it-IT" w:eastAsia="ru-RU"/>
              </w:rPr>
              <w:t>Notă informativă la CP</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es-ES" w:eastAsia="ru-RU"/>
              </w:rPr>
            </w:pPr>
            <w:r>
              <w:rPr>
                <w:rFonts w:ascii="Times New Roman" w:eastAsia="Times New Roman" w:hAnsi="Times New Roman" w:cs="Times New Roman"/>
                <w:sz w:val="28"/>
                <w:szCs w:val="28"/>
                <w:lang w:val="en-US" w:eastAsia="ru-RU"/>
              </w:rPr>
              <w:t>1.19.</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es-ES" w:eastAsia="ru-RU"/>
              </w:rPr>
            </w:pPr>
            <w:r w:rsidRPr="000D7890">
              <w:rPr>
                <w:rFonts w:ascii="Times New Roman" w:eastAsia="Times New Roman" w:hAnsi="Times New Roman" w:cs="Times New Roman"/>
                <w:sz w:val="28"/>
                <w:szCs w:val="28"/>
                <w:lang w:val="en-US" w:eastAsia="ru-RU"/>
              </w:rPr>
              <w:t>Respectarea legislaţiei şcolare şi a celei privind politica de personal.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0D7890" w:rsidRDefault="00D85086" w:rsidP="00D85086">
            <w:pPr>
              <w:spacing w:after="0"/>
              <w:rPr>
                <w:rFonts w:ascii="Times New Roman" w:eastAsia="Times New Roman" w:hAnsi="Times New Roman" w:cs="Times New Roman"/>
                <w:w w:val="90"/>
                <w:sz w:val="28"/>
                <w:szCs w:val="28"/>
                <w:lang w:val="es-ES" w:eastAsia="ru-RU"/>
              </w:rPr>
            </w:pPr>
            <w:r>
              <w:rPr>
                <w:rFonts w:ascii="Times New Roman" w:eastAsia="Times New Roman" w:hAnsi="Times New Roman" w:cs="Times New Roman"/>
                <w:sz w:val="28"/>
                <w:szCs w:val="28"/>
                <w:lang w:val="en-US" w:eastAsia="ru-RU"/>
              </w:rPr>
              <w:t>-psiholog</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-mapă cu</w:t>
            </w:r>
            <w:r>
              <w:rPr>
                <w:rFonts w:ascii="Times New Roman" w:eastAsia="Times New Roman" w:hAnsi="Times New Roman" w:cs="Times New Roman"/>
                <w:sz w:val="28"/>
                <w:szCs w:val="28"/>
                <w:lang w:val="it-IT" w:eastAsia="ru-RU"/>
              </w:rPr>
              <w:t xml:space="preserve"> acte legislative</w:t>
            </w:r>
            <w:r w:rsidRPr="000D7890">
              <w:rPr>
                <w:rFonts w:ascii="Times New Roman" w:eastAsia="Times New Roman" w:hAnsi="Times New Roman" w:cs="Times New Roman"/>
                <w:sz w:val="28"/>
                <w:szCs w:val="28"/>
                <w:lang w:val="it-IT" w:eastAsia="ru-RU"/>
              </w:rPr>
              <w:t xml:space="preserve"> </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în vigoare</w:t>
            </w:r>
          </w:p>
        </w:tc>
      </w:tr>
      <w:tr w:rsidR="00D85086" w:rsidRPr="00602D0D" w:rsidTr="00D85086">
        <w:trPr>
          <w:trHeight w:val="106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6A5AD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1.20.</w:t>
            </w:r>
          </w:p>
        </w:tc>
        <w:tc>
          <w:tcPr>
            <w:tcW w:w="5528" w:type="dxa"/>
            <w:tcBorders>
              <w:top w:val="single" w:sz="4" w:space="0" w:color="auto"/>
              <w:left w:val="single" w:sz="4" w:space="0" w:color="auto"/>
              <w:bottom w:val="single" w:sz="4" w:space="0" w:color="auto"/>
              <w:right w:val="single" w:sz="4" w:space="0" w:color="auto"/>
            </w:tcBorders>
          </w:tcPr>
          <w:p w:rsidR="00D85086" w:rsidRPr="006A5AD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Stabilirea</w:t>
            </w:r>
            <w:r w:rsidRPr="000D7890">
              <w:rPr>
                <w:rFonts w:ascii="Times New Roman" w:eastAsia="Times New Roman" w:hAnsi="Times New Roman" w:cs="Times New Roman"/>
                <w:sz w:val="28"/>
                <w:szCs w:val="28"/>
                <w:lang w:val="en-US" w:eastAsia="ru-RU"/>
              </w:rPr>
              <w:t xml:space="preserve"> calificativelor </w:t>
            </w:r>
            <w:r>
              <w:rPr>
                <w:rFonts w:ascii="Times New Roman" w:eastAsia="Times New Roman" w:hAnsi="Times New Roman" w:cs="Times New Roman"/>
                <w:sz w:val="28"/>
                <w:szCs w:val="28"/>
                <w:lang w:val="en-US" w:eastAsia="ru-RU"/>
              </w:rPr>
              <w:t xml:space="preserve"> și a sporului pentru performanță în baza activității desfășurate de către c/d.</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C32484"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 xml:space="preserve"> comisie</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Semestrial</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complet</w:t>
            </w:r>
            <w:r w:rsidRPr="000D7890">
              <w:rPr>
                <w:rFonts w:ascii="Times New Roman" w:eastAsia="Times New Roman" w:hAnsi="Times New Roman" w:cs="Times New Roman"/>
                <w:sz w:val="28"/>
                <w:szCs w:val="28"/>
                <w:lang w:val="en-US" w:eastAsia="ru-RU"/>
              </w:rPr>
              <w:t>area fişei de evaluare</w:t>
            </w:r>
          </w:p>
        </w:tc>
      </w:tr>
      <w:tr w:rsidR="00D85086" w:rsidRPr="00602D0D" w:rsidTr="00D85086">
        <w:trPr>
          <w:trHeight w:val="405"/>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1.21.</w:t>
            </w:r>
          </w:p>
        </w:tc>
        <w:tc>
          <w:tcPr>
            <w:tcW w:w="5528" w:type="dxa"/>
            <w:tcBorders>
              <w:top w:val="single" w:sz="4" w:space="0" w:color="auto"/>
              <w:left w:val="single" w:sz="4" w:space="0" w:color="auto"/>
              <w:bottom w:val="single" w:sz="4" w:space="0" w:color="auto"/>
              <w:right w:val="single" w:sz="4" w:space="0" w:color="auto"/>
            </w:tcBorders>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Programarea concediilor angajaților instituției</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decembrie 2023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concediu planificat</w:t>
            </w:r>
          </w:p>
        </w:tc>
      </w:tr>
      <w:tr w:rsidR="00D85086" w:rsidRPr="00602D0D" w:rsidTr="00D85086">
        <w:trPr>
          <w:trHeight w:val="133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546A63"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1.22.</w:t>
            </w:r>
          </w:p>
        </w:tc>
        <w:tc>
          <w:tcPr>
            <w:tcW w:w="5528" w:type="dxa"/>
            <w:tcBorders>
              <w:top w:val="single" w:sz="4" w:space="0" w:color="auto"/>
              <w:left w:val="single" w:sz="4" w:space="0" w:color="auto"/>
              <w:bottom w:val="single" w:sz="4" w:space="0" w:color="auto"/>
              <w:right w:val="single" w:sz="4" w:space="0" w:color="auto"/>
            </w:tcBorders>
          </w:tcPr>
          <w:p w:rsidR="00D85086" w:rsidRPr="00546A63"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Gestionarea eficientă a </w:t>
            </w:r>
            <w:r w:rsidRPr="000D7890">
              <w:rPr>
                <w:rFonts w:ascii="Times New Roman" w:eastAsia="Times New Roman" w:hAnsi="Times New Roman" w:cs="Times New Roman"/>
                <w:sz w:val="28"/>
                <w:szCs w:val="28"/>
                <w:lang w:val="en-US" w:eastAsia="ru-RU"/>
              </w:rPr>
              <w:t>conflictelor.</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roofErr w:type="gramStart"/>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,d</w:t>
            </w:r>
            <w:proofErr w:type="gramEnd"/>
            <w:r>
              <w:rPr>
                <w:rFonts w:ascii="Times New Roman" w:eastAsia="Times New Roman" w:hAnsi="Times New Roman" w:cs="Times New Roman"/>
                <w:sz w:val="28"/>
                <w:szCs w:val="28"/>
                <w:lang w:val="en-US" w:eastAsia="ru-RU"/>
              </w:rPr>
              <w:t>/a</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-psiholog</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proofErr w:type="gramStart"/>
            <w:r>
              <w:rPr>
                <w:rFonts w:ascii="Times New Roman" w:eastAsia="Times New Roman" w:hAnsi="Times New Roman" w:cs="Times New Roman"/>
                <w:sz w:val="28"/>
                <w:szCs w:val="28"/>
                <w:lang w:val="en-US" w:eastAsia="ru-RU"/>
              </w:rPr>
              <w:t>CA,CP</w:t>
            </w:r>
            <w:proofErr w:type="gramEnd"/>
          </w:p>
          <w:p w:rsidR="00D85086" w:rsidRPr="00C32484"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Cons.de Etică</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nr. sesizări la Cons.de Etică</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t>
            </w:r>
            <w:r w:rsidRPr="000D7890">
              <w:rPr>
                <w:rFonts w:ascii="Times New Roman" w:eastAsia="Times New Roman" w:hAnsi="Times New Roman" w:cs="Times New Roman"/>
                <w:sz w:val="28"/>
                <w:szCs w:val="28"/>
                <w:lang w:val="en-US" w:eastAsia="ru-RU"/>
              </w:rPr>
              <w:t>nr. conflicte soluţionate la</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nivelul şcolii</w:t>
            </w:r>
          </w:p>
        </w:tc>
      </w:tr>
      <w:tr w:rsidR="00D85086" w:rsidRPr="00602D0D" w:rsidTr="00D85086">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1.23</w:t>
            </w:r>
          </w:p>
        </w:tc>
        <w:tc>
          <w:tcPr>
            <w:tcW w:w="5528" w:type="dxa"/>
            <w:tcBorders>
              <w:top w:val="single" w:sz="4" w:space="0" w:color="auto"/>
              <w:left w:val="single" w:sz="4" w:space="0" w:color="auto"/>
              <w:bottom w:val="single" w:sz="4" w:space="0" w:color="auto"/>
              <w:right w:val="single" w:sz="4" w:space="0" w:color="auto"/>
            </w:tcBorders>
          </w:tcPr>
          <w:p w:rsidR="00D85086" w:rsidRPr="004A780E" w:rsidRDefault="00D85086" w:rsidP="00D85086">
            <w:pPr>
              <w:spacing w:after="0"/>
              <w:rPr>
                <w:rFonts w:ascii="Times New Roman" w:eastAsia="Times New Roman" w:hAnsi="Times New Roman" w:cs="Times New Roman"/>
                <w:sz w:val="28"/>
                <w:szCs w:val="28"/>
                <w:lang w:val="en-US" w:eastAsia="ru-RU"/>
              </w:rPr>
            </w:pPr>
            <w:r w:rsidRPr="004A780E">
              <w:rPr>
                <w:rFonts w:ascii="Times New Roman" w:hAnsi="Times New Roman" w:cs="Times New Roman"/>
                <w:color w:val="000000"/>
                <w:sz w:val="28"/>
                <w:szCs w:val="28"/>
                <w:lang w:val="ro-RO"/>
              </w:rPr>
              <w:t xml:space="preserve">Gospodărirea, gestionarea şi administrarea responsabilă a patrimoniului din perspectiva </w:t>
            </w:r>
            <w:r>
              <w:rPr>
                <w:rFonts w:ascii="Times New Roman" w:hAnsi="Times New Roman" w:cs="Times New Roman"/>
                <w:color w:val="000000"/>
                <w:sz w:val="28"/>
                <w:szCs w:val="28"/>
                <w:lang w:val="ro-RO"/>
              </w:rPr>
              <w:t>promovării</w:t>
            </w:r>
            <w:r w:rsidRPr="004A780E">
              <w:rPr>
                <w:rFonts w:ascii="Times New Roman" w:hAnsi="Times New Roman" w:cs="Times New Roman"/>
                <w:color w:val="000000"/>
                <w:sz w:val="28"/>
                <w:szCs w:val="28"/>
                <w:lang w:val="ro-RO"/>
              </w:rPr>
              <w:t xml:space="preserve"> calităţii procesului didactic</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4A780E" w:rsidRDefault="00D85086" w:rsidP="00D85086">
            <w:pPr>
              <w:shd w:val="clear" w:color="auto" w:fill="FFFFFF"/>
              <w:spacing w:after="0" w:line="240" w:lineRule="auto"/>
              <w:rPr>
                <w:rFonts w:ascii="Times New Roman" w:hAnsi="Times New Roman" w:cs="Times New Roman"/>
                <w:sz w:val="28"/>
                <w:szCs w:val="28"/>
                <w:lang w:val="ro-RO"/>
              </w:rPr>
            </w:pPr>
            <w:r w:rsidRPr="004A780E">
              <w:rPr>
                <w:rFonts w:ascii="Times New Roman" w:hAnsi="Times New Roman" w:cs="Times New Roman"/>
                <w:color w:val="000000"/>
                <w:sz w:val="28"/>
                <w:szCs w:val="28"/>
                <w:lang w:val="ro-RO"/>
              </w:rPr>
              <w:t>Director</w:t>
            </w:r>
          </w:p>
          <w:p w:rsidR="00D85086" w:rsidRPr="004A780E" w:rsidRDefault="00D85086" w:rsidP="00D85086">
            <w:pPr>
              <w:shd w:val="clear" w:color="auto" w:fill="FFFFFF"/>
              <w:spacing w:after="0" w:line="240" w:lineRule="auto"/>
              <w:rPr>
                <w:rFonts w:ascii="Times New Roman" w:hAnsi="Times New Roman" w:cs="Times New Roman"/>
                <w:sz w:val="28"/>
                <w:szCs w:val="28"/>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4A780E" w:rsidRDefault="00D85086" w:rsidP="00D85086">
            <w:pPr>
              <w:shd w:val="clear" w:color="auto" w:fill="FFFFFF"/>
              <w:spacing w:after="0" w:line="240" w:lineRule="auto"/>
              <w:rPr>
                <w:rFonts w:ascii="Times New Roman" w:hAnsi="Times New Roman" w:cs="Times New Roman"/>
                <w:sz w:val="28"/>
                <w:szCs w:val="28"/>
                <w:lang w:val="ro-RO"/>
              </w:rPr>
            </w:pPr>
            <w:r w:rsidRPr="004A780E">
              <w:rPr>
                <w:rFonts w:ascii="Times New Roman" w:hAnsi="Times New Roman" w:cs="Times New Roman"/>
                <w:color w:val="000000"/>
                <w:spacing w:val="-1"/>
                <w:sz w:val="28"/>
                <w:szCs w:val="28"/>
                <w:lang w:val="ro-RO"/>
              </w:rPr>
              <w:t>Permanent</w:t>
            </w:r>
          </w:p>
          <w:p w:rsidR="00D85086" w:rsidRPr="004A780E" w:rsidRDefault="00D85086" w:rsidP="00D85086">
            <w:pPr>
              <w:shd w:val="clear" w:color="auto" w:fill="FFFFFF"/>
              <w:spacing w:after="0" w:line="240" w:lineRule="auto"/>
              <w:rPr>
                <w:rFonts w:ascii="Times New Roman" w:hAnsi="Times New Roman" w:cs="Times New Roman"/>
                <w:sz w:val="28"/>
                <w:szCs w:val="28"/>
                <w:lang w:val="ro-RO"/>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4A780E" w:rsidRDefault="00D85086" w:rsidP="00D85086">
            <w:pPr>
              <w:shd w:val="clear" w:color="auto" w:fill="FFFFFF"/>
              <w:spacing w:after="0" w:line="240" w:lineRule="auto"/>
              <w:rPr>
                <w:rFonts w:ascii="Times New Roman" w:hAnsi="Times New Roman" w:cs="Times New Roman"/>
                <w:sz w:val="28"/>
                <w:szCs w:val="28"/>
                <w:lang w:val="ro-RO"/>
              </w:rPr>
            </w:pPr>
            <w:r w:rsidRPr="004A780E">
              <w:rPr>
                <w:rFonts w:ascii="Times New Roman" w:hAnsi="Times New Roman" w:cs="Times New Roman"/>
                <w:color w:val="212121"/>
                <w:sz w:val="28"/>
                <w:szCs w:val="28"/>
                <w:lang w:val="ro-RO"/>
              </w:rPr>
              <w:t>Documentaţie privind baza materială</w:t>
            </w:r>
          </w:p>
          <w:p w:rsidR="00D85086" w:rsidRPr="004A780E" w:rsidRDefault="00D85086" w:rsidP="00D85086">
            <w:pPr>
              <w:shd w:val="clear" w:color="auto" w:fill="FFFFFF"/>
              <w:spacing w:after="0" w:line="240" w:lineRule="auto"/>
              <w:rPr>
                <w:rFonts w:ascii="Times New Roman" w:hAnsi="Times New Roman" w:cs="Times New Roman"/>
                <w:sz w:val="28"/>
                <w:szCs w:val="28"/>
                <w:lang w:val="ro-RO"/>
              </w:rPr>
            </w:pP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en-US" w:eastAsia="ru-RU"/>
              </w:rPr>
              <w:t>2.1.</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hAnsi="Times New Roman" w:cs="Times New Roman"/>
                <w:sz w:val="28"/>
                <w:szCs w:val="28"/>
                <w:lang w:val="ro-RO"/>
              </w:rPr>
              <w:t xml:space="preserve">Organizarea </w:t>
            </w:r>
            <w:r w:rsidRPr="00055008">
              <w:rPr>
                <w:rFonts w:ascii="Times New Roman" w:hAnsi="Times New Roman" w:cs="Times New Roman"/>
                <w:sz w:val="28"/>
                <w:szCs w:val="28"/>
                <w:lang w:val="ro-RO"/>
              </w:rPr>
              <w:t>instructajelor de protecție a vieții</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CM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31.09.23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-nr. de chestionare aplicate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2.2.</w:t>
            </w:r>
          </w:p>
        </w:tc>
        <w:tc>
          <w:tcPr>
            <w:tcW w:w="5528" w:type="dxa"/>
            <w:tcBorders>
              <w:top w:val="single" w:sz="4" w:space="0" w:color="auto"/>
              <w:left w:val="single" w:sz="4" w:space="0" w:color="auto"/>
              <w:bottom w:val="single" w:sz="4" w:space="0" w:color="auto"/>
              <w:right w:val="single" w:sz="4" w:space="0" w:color="auto"/>
            </w:tcBorders>
          </w:tcPr>
          <w:p w:rsidR="00D85086" w:rsidRPr="005F4F8D" w:rsidRDefault="00D85086" w:rsidP="00D85086">
            <w:pPr>
              <w:spacing w:after="0"/>
              <w:rPr>
                <w:rFonts w:ascii="Times New Roman" w:eastAsia="Times New Roman" w:hAnsi="Times New Roman" w:cs="Times New Roman"/>
                <w:sz w:val="28"/>
                <w:szCs w:val="28"/>
                <w:lang w:val="it-IT" w:eastAsia="ru-RU"/>
              </w:rPr>
            </w:pPr>
            <w:r w:rsidRPr="005F4F8D">
              <w:rPr>
                <w:rFonts w:ascii="Times New Roman" w:hAnsi="Times New Roman" w:cs="Times New Roman"/>
                <w:color w:val="000000"/>
                <w:sz w:val="28"/>
                <w:szCs w:val="28"/>
                <w:lang w:val="ro-RO"/>
              </w:rPr>
              <w:t>Aplicarea prevederilor legale privind dotarea institu</w:t>
            </w:r>
            <w:r>
              <w:rPr>
                <w:rFonts w:ascii="Times New Roman" w:hAnsi="Times New Roman" w:cs="Times New Roman"/>
                <w:color w:val="000000"/>
                <w:sz w:val="28"/>
                <w:szCs w:val="28"/>
                <w:lang w:val="ro-RO"/>
              </w:rPr>
              <w:t>ți</w:t>
            </w:r>
            <w:r w:rsidRPr="005F4F8D">
              <w:rPr>
                <w:rFonts w:ascii="Times New Roman" w:hAnsi="Times New Roman" w:cs="Times New Roman"/>
                <w:color w:val="000000"/>
                <w:sz w:val="28"/>
                <w:szCs w:val="28"/>
                <w:lang w:val="ro-RO"/>
              </w:rPr>
              <w:t>ei în scopul creării condiț</w:t>
            </w:r>
            <w:r>
              <w:rPr>
                <w:rFonts w:ascii="Times New Roman" w:hAnsi="Times New Roman" w:cs="Times New Roman"/>
                <w:color w:val="000000"/>
                <w:sz w:val="28"/>
                <w:szCs w:val="28"/>
                <w:lang w:val="ro-RO"/>
              </w:rPr>
              <w:t xml:space="preserve">iilor adecvate de învățare și </w:t>
            </w:r>
            <w:r w:rsidRPr="005F4F8D">
              <w:rPr>
                <w:rFonts w:ascii="Times New Roman" w:hAnsi="Times New Roman" w:cs="Times New Roman"/>
                <w:color w:val="000000"/>
                <w:sz w:val="28"/>
                <w:szCs w:val="28"/>
                <w:lang w:val="ro-RO"/>
              </w:rPr>
              <w:t>munc</w:t>
            </w:r>
            <w:r>
              <w:rPr>
                <w:rFonts w:ascii="Times New Roman" w:hAnsi="Times New Roman" w:cs="Times New Roman"/>
                <w:color w:val="000000"/>
                <w:sz w:val="28"/>
                <w:szCs w:val="28"/>
                <w:lang w:val="ro-RO"/>
              </w:rPr>
              <w:t xml:space="preserve">ă  </w:t>
            </w:r>
            <w:r w:rsidRPr="005F4F8D">
              <w:rPr>
                <w:rFonts w:ascii="Times New Roman" w:hAnsi="Times New Roman" w:cs="Times New Roman"/>
                <w:color w:val="000000"/>
                <w:sz w:val="28"/>
                <w:szCs w:val="28"/>
                <w:lang w:val="ro-RO"/>
              </w:rPr>
              <w:t xml:space="preserve">a elevilor si </w:t>
            </w:r>
            <w:r>
              <w:rPr>
                <w:rFonts w:ascii="Times New Roman" w:hAnsi="Times New Roman" w:cs="Times New Roman"/>
                <w:color w:val="000000"/>
                <w:sz w:val="28"/>
                <w:szCs w:val="28"/>
                <w:lang w:val="ro-RO"/>
              </w:rPr>
              <w:t>c/d.</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ED2A9E" w:rsidRDefault="00D85086" w:rsidP="00D85086">
            <w:pPr>
              <w:shd w:val="clear" w:color="auto" w:fill="FFFFFF"/>
              <w:spacing w:after="0" w:line="240" w:lineRule="auto"/>
              <w:rPr>
                <w:rFonts w:ascii="Times New Roman" w:hAnsi="Times New Roman" w:cs="Times New Roman"/>
                <w:sz w:val="28"/>
                <w:szCs w:val="28"/>
                <w:lang w:val="ro-RO"/>
              </w:rPr>
            </w:pPr>
            <w:r w:rsidRPr="00ED2A9E">
              <w:rPr>
                <w:rFonts w:ascii="Times New Roman" w:hAnsi="Times New Roman" w:cs="Times New Roman"/>
                <w:color w:val="000000"/>
                <w:sz w:val="28"/>
                <w:szCs w:val="28"/>
                <w:lang w:val="ro-RO"/>
              </w:rPr>
              <w:t>Echipa managerială</w:t>
            </w:r>
          </w:p>
          <w:p w:rsidR="00D85086" w:rsidRPr="00ED2A9E" w:rsidRDefault="00D85086" w:rsidP="00D85086">
            <w:pPr>
              <w:shd w:val="clear" w:color="auto" w:fill="FFFFFF"/>
              <w:spacing w:after="0" w:line="240" w:lineRule="auto"/>
              <w:rPr>
                <w:rFonts w:ascii="Times New Roman" w:hAnsi="Times New Roman" w:cs="Times New Roman"/>
                <w:sz w:val="28"/>
                <w:szCs w:val="28"/>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ED2A9E"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Sem.  </w:t>
            </w:r>
            <w:r w:rsidRPr="00ED2A9E">
              <w:rPr>
                <w:rFonts w:ascii="Times New Roman" w:hAnsi="Times New Roman" w:cs="Times New Roman"/>
                <w:color w:val="000000"/>
                <w:spacing w:val="-2"/>
                <w:sz w:val="28"/>
                <w:szCs w:val="28"/>
                <w:lang w:val="ro-RO"/>
              </w:rPr>
              <w:t>I, II</w:t>
            </w:r>
          </w:p>
          <w:p w:rsidR="00D85086" w:rsidRPr="00ED2A9E" w:rsidRDefault="00D85086" w:rsidP="00D85086">
            <w:pPr>
              <w:shd w:val="clear" w:color="auto" w:fill="FFFFFF"/>
              <w:spacing w:after="0" w:line="240" w:lineRule="auto"/>
              <w:rPr>
                <w:rFonts w:ascii="Times New Roman" w:hAnsi="Times New Roman" w:cs="Times New Roman"/>
                <w:sz w:val="28"/>
                <w:szCs w:val="28"/>
                <w:lang w:val="ro-RO"/>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ED2A9E" w:rsidRDefault="00D85086" w:rsidP="00D85086">
            <w:pPr>
              <w:shd w:val="clear" w:color="auto" w:fill="FFFFFF"/>
              <w:spacing w:after="0" w:line="240" w:lineRule="auto"/>
              <w:rPr>
                <w:rFonts w:ascii="Times New Roman" w:hAnsi="Times New Roman" w:cs="Times New Roman"/>
                <w:color w:val="242424"/>
                <w:spacing w:val="-1"/>
                <w:sz w:val="28"/>
                <w:szCs w:val="28"/>
                <w:lang w:val="ro-RO"/>
              </w:rPr>
            </w:pPr>
            <w:r>
              <w:rPr>
                <w:rFonts w:ascii="Times New Roman" w:hAnsi="Times New Roman" w:cs="Times New Roman"/>
                <w:color w:val="242424"/>
                <w:spacing w:val="-1"/>
                <w:sz w:val="28"/>
                <w:szCs w:val="28"/>
                <w:lang w:val="ro-RO"/>
              </w:rPr>
              <w:t>Proiecte/</w:t>
            </w:r>
            <w:r w:rsidRPr="00ED2A9E">
              <w:rPr>
                <w:rFonts w:ascii="Times New Roman" w:hAnsi="Times New Roman" w:cs="Times New Roman"/>
                <w:color w:val="242424"/>
                <w:spacing w:val="-1"/>
                <w:sz w:val="28"/>
                <w:szCs w:val="28"/>
                <w:lang w:val="ro-RO"/>
              </w:rPr>
              <w:t>program</w:t>
            </w:r>
            <w:r w:rsidRPr="00ED2A9E">
              <w:rPr>
                <w:rFonts w:ascii="Times New Roman" w:hAnsi="Times New Roman" w:cs="Times New Roman"/>
                <w:color w:val="242424"/>
                <w:sz w:val="28"/>
                <w:szCs w:val="28"/>
                <w:lang w:val="ro-RO"/>
              </w:rPr>
              <w:t>e</w:t>
            </w:r>
          </w:p>
          <w:p w:rsidR="00D85086" w:rsidRPr="00ED2A9E"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Instituție dotată</w:t>
            </w:r>
          </w:p>
        </w:tc>
      </w:tr>
      <w:tr w:rsidR="00D85086" w:rsidRPr="00602D0D" w:rsidTr="00D8508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en-US" w:eastAsia="ru-RU"/>
              </w:rPr>
              <w:lastRenderedPageBreak/>
              <w:t>2.3.</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en-US" w:eastAsia="ru-RU"/>
              </w:rPr>
              <w:t>Organizarea simulărilor cu referire la situațiile excepționale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w:t>
            </w:r>
            <w:proofErr w:type="gramStart"/>
            <w:r>
              <w:rPr>
                <w:rFonts w:ascii="Times New Roman" w:eastAsia="Times New Roman" w:hAnsi="Times New Roman" w:cs="Times New Roman"/>
                <w:sz w:val="28"/>
                <w:szCs w:val="28"/>
                <w:lang w:val="en-US" w:eastAsia="ru-RU"/>
              </w:rPr>
              <w:t>d,elevi</w:t>
            </w:r>
            <w:proofErr w:type="gramEnd"/>
          </w:p>
          <w:p w:rsidR="00D85086" w:rsidRPr="000D7890" w:rsidRDefault="00D85086" w:rsidP="00D85086">
            <w:pPr>
              <w:spacing w:after="0"/>
              <w:rPr>
                <w:rFonts w:ascii="Times New Roman" w:eastAsia="Times New Roman" w:hAnsi="Times New Roman" w:cs="Times New Roman"/>
                <w:w w:val="90"/>
                <w:sz w:val="28"/>
                <w:szCs w:val="28"/>
                <w:lang w:val="es-E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ED2A9E"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color w:val="000000"/>
                <w:sz w:val="28"/>
                <w:szCs w:val="28"/>
                <w:lang w:val="ro-RO"/>
              </w:rPr>
              <w:t xml:space="preserve">Sem.  </w:t>
            </w:r>
            <w:r w:rsidRPr="00ED2A9E">
              <w:rPr>
                <w:rFonts w:ascii="Times New Roman" w:hAnsi="Times New Roman" w:cs="Times New Roman"/>
                <w:color w:val="000000"/>
                <w:spacing w:val="-2"/>
                <w:sz w:val="28"/>
                <w:szCs w:val="28"/>
                <w:lang w:val="ro-RO"/>
              </w:rPr>
              <w:t>I, II</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Simulări realizate,                        elevi informați</w:t>
            </w:r>
          </w:p>
        </w:tc>
      </w:tr>
      <w:tr w:rsidR="00D85086" w:rsidRPr="00602D0D" w:rsidTr="00D85086">
        <w:trPr>
          <w:trHeight w:val="10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2.4.</w:t>
            </w:r>
          </w:p>
        </w:tc>
        <w:tc>
          <w:tcPr>
            <w:tcW w:w="5528" w:type="dxa"/>
            <w:tcBorders>
              <w:top w:val="single" w:sz="4" w:space="0" w:color="auto"/>
              <w:left w:val="single" w:sz="4" w:space="0" w:color="auto"/>
              <w:bottom w:val="single" w:sz="4" w:space="0" w:color="auto"/>
              <w:right w:val="single" w:sz="4" w:space="0" w:color="auto"/>
            </w:tcBorders>
          </w:tcPr>
          <w:p w:rsidR="00D85086" w:rsidRPr="002F17F9" w:rsidRDefault="00D85086" w:rsidP="00D85086">
            <w:pPr>
              <w:tabs>
                <w:tab w:val="left" w:pos="1080"/>
              </w:tabs>
              <w:spacing w:line="360" w:lineRule="auto"/>
              <w:rPr>
                <w:rFonts w:ascii="Times New Roman" w:hAnsi="Times New Roman" w:cs="Times New Roman"/>
                <w:sz w:val="28"/>
                <w:szCs w:val="28"/>
                <w:lang w:val="ro-RO"/>
              </w:rPr>
            </w:pPr>
            <w:r w:rsidRPr="002F17F9">
              <w:rPr>
                <w:rFonts w:ascii="Times New Roman" w:hAnsi="Times New Roman" w:cs="Times New Roman"/>
                <w:sz w:val="28"/>
                <w:szCs w:val="28"/>
                <w:lang w:val="ro-RO"/>
              </w:rPr>
              <w:t>Identificarea cazurilor de abuz, maltratare,</w:t>
            </w:r>
            <w:r>
              <w:rPr>
                <w:rFonts w:ascii="Times New Roman" w:hAnsi="Times New Roman" w:cs="Times New Roman"/>
                <w:sz w:val="28"/>
                <w:szCs w:val="28"/>
                <w:lang w:val="ro-RO"/>
              </w:rPr>
              <w:t xml:space="preserve"> </w:t>
            </w:r>
            <w:r w:rsidRPr="002F17F9">
              <w:rPr>
                <w:rFonts w:ascii="Times New Roman" w:hAnsi="Times New Roman" w:cs="Times New Roman"/>
                <w:sz w:val="28"/>
                <w:szCs w:val="28"/>
                <w:lang w:val="ro-RO"/>
              </w:rPr>
              <w:t>B</w:t>
            </w:r>
            <w:r>
              <w:rPr>
                <w:rFonts w:ascii="Times New Roman" w:hAnsi="Times New Roman" w:cs="Times New Roman"/>
                <w:sz w:val="28"/>
                <w:szCs w:val="28"/>
                <w:lang w:val="ro-RO"/>
              </w:rPr>
              <w:t>u</w:t>
            </w:r>
            <w:r w:rsidRPr="002F17F9">
              <w:rPr>
                <w:rFonts w:ascii="Times New Roman" w:hAnsi="Times New Roman" w:cs="Times New Roman"/>
                <w:sz w:val="28"/>
                <w:szCs w:val="28"/>
                <w:lang w:val="ro-RO"/>
              </w:rPr>
              <w:t>ll</w:t>
            </w:r>
            <w:r>
              <w:rPr>
                <w:rFonts w:ascii="Times New Roman" w:hAnsi="Times New Roman" w:cs="Times New Roman"/>
                <w:sz w:val="28"/>
                <w:szCs w:val="28"/>
                <w:lang w:val="ro-RO"/>
              </w:rPr>
              <w:t>yi</w:t>
            </w:r>
            <w:r w:rsidRPr="002F17F9">
              <w:rPr>
                <w:rFonts w:ascii="Times New Roman" w:hAnsi="Times New Roman" w:cs="Times New Roman"/>
                <w:sz w:val="28"/>
                <w:szCs w:val="28"/>
                <w:lang w:val="ro-RO"/>
              </w:rPr>
              <w:t>ng și soluționarea acestora.</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BE1493"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CMI</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-nr. </w:t>
            </w:r>
            <w:r>
              <w:rPr>
                <w:rFonts w:ascii="Times New Roman" w:eastAsia="Times New Roman" w:hAnsi="Times New Roman" w:cs="Times New Roman"/>
                <w:sz w:val="28"/>
                <w:szCs w:val="28"/>
                <w:lang w:val="it-IT" w:eastAsia="ru-RU"/>
              </w:rPr>
              <w:t>cazurilor depistate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 xml:space="preserve">-nr. </w:t>
            </w:r>
            <w:r>
              <w:rPr>
                <w:rFonts w:ascii="Times New Roman" w:eastAsia="Times New Roman" w:hAnsi="Times New Roman" w:cs="Times New Roman"/>
                <w:sz w:val="28"/>
                <w:szCs w:val="28"/>
                <w:lang w:val="it-IT" w:eastAsia="ru-RU"/>
              </w:rPr>
              <w:t>cazurilor soluționate</w:t>
            </w:r>
          </w:p>
        </w:tc>
      </w:tr>
      <w:tr w:rsidR="00D85086" w:rsidRPr="00602D0D" w:rsidTr="00D85086">
        <w:trPr>
          <w:trHeight w:val="1216"/>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2.5.</w:t>
            </w:r>
          </w:p>
        </w:tc>
        <w:tc>
          <w:tcPr>
            <w:tcW w:w="5528" w:type="dxa"/>
            <w:tcBorders>
              <w:top w:val="single" w:sz="4" w:space="0" w:color="auto"/>
              <w:left w:val="single" w:sz="4" w:space="0" w:color="auto"/>
              <w:bottom w:val="single" w:sz="4" w:space="0" w:color="auto"/>
              <w:right w:val="single" w:sz="4" w:space="0" w:color="auto"/>
            </w:tcBorders>
          </w:tcPr>
          <w:p w:rsidR="00D85086" w:rsidRPr="002F17F9" w:rsidRDefault="00D85086" w:rsidP="00D85086">
            <w:pPr>
              <w:tabs>
                <w:tab w:val="left" w:pos="1080"/>
              </w:tabs>
              <w:spacing w:line="360" w:lineRule="auto"/>
              <w:rPr>
                <w:rFonts w:ascii="Times New Roman" w:hAnsi="Times New Roman" w:cs="Times New Roman"/>
                <w:sz w:val="28"/>
                <w:szCs w:val="28"/>
                <w:lang w:val="ro-RO"/>
              </w:rPr>
            </w:pPr>
            <w:r>
              <w:rPr>
                <w:rFonts w:ascii="Times New Roman" w:hAnsi="Times New Roman" w:cs="Times New Roman"/>
                <w:sz w:val="28"/>
                <w:szCs w:val="28"/>
                <w:lang w:val="ro-RO"/>
              </w:rPr>
              <w:t>Monitorizarea desfășurării activităților cu referire la</w:t>
            </w:r>
            <w:r w:rsidRPr="00055008">
              <w:rPr>
                <w:rFonts w:ascii="Times New Roman" w:hAnsi="Times New Roman" w:cs="Times New Roman"/>
                <w:sz w:val="28"/>
                <w:szCs w:val="28"/>
                <w:lang w:val="ro-RO"/>
              </w:rPr>
              <w:t xml:space="preserve"> </w:t>
            </w:r>
            <w:r w:rsidRPr="00ED2A9E">
              <w:rPr>
                <w:rFonts w:ascii="Times New Roman" w:hAnsi="Times New Roman" w:cs="Times New Roman"/>
                <w:i/>
                <w:sz w:val="28"/>
                <w:szCs w:val="28"/>
                <w:lang w:val="ro-RO"/>
              </w:rPr>
              <w:t>securitatea traficului rutier</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Dir.adjunct educație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La necesitate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-nr.și calitatea activitățillor desfășurate</w:t>
            </w:r>
          </w:p>
        </w:tc>
      </w:tr>
      <w:tr w:rsidR="00D85086" w:rsidRPr="00602D0D" w:rsidTr="00D85086">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2.6.</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Monitorizarea realizării graficului de serviciu a c/d,pentru asigurarea protecției elevilor la recreație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Dir.adjunct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w w:val="90"/>
                <w:sz w:val="28"/>
                <w:szCs w:val="28"/>
                <w:lang w:val="it-IT" w:eastAsia="ru-RU"/>
              </w:rPr>
            </w:pPr>
          </w:p>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 xml:space="preserve"> 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Realizarea graficului;                asigurarea protecției</w:t>
            </w:r>
          </w:p>
          <w:p w:rsidR="00D85086" w:rsidRPr="000D7890" w:rsidRDefault="00D85086" w:rsidP="00D85086">
            <w:pPr>
              <w:spacing w:after="0"/>
              <w:rPr>
                <w:rFonts w:ascii="Times New Roman" w:eastAsia="Times New Roman" w:hAnsi="Times New Roman" w:cs="Times New Roman"/>
                <w:sz w:val="28"/>
                <w:szCs w:val="28"/>
                <w:lang w:val="en-US" w:eastAsia="ru-RU"/>
              </w:rPr>
            </w:pPr>
          </w:p>
        </w:tc>
      </w:tr>
    </w:tbl>
    <w:p w:rsidR="00D85086" w:rsidRDefault="00D85086" w:rsidP="00D85086">
      <w:pPr>
        <w:spacing w:after="0"/>
        <w:jc w:val="center"/>
        <w:rPr>
          <w:rFonts w:ascii="Times New Roman" w:eastAsia="Times New Roman" w:hAnsi="Times New Roman" w:cs="Times New Roman"/>
          <w:b/>
          <w:w w:val="90"/>
          <w:sz w:val="28"/>
          <w:szCs w:val="28"/>
          <w:lang w:val="it-IT" w:eastAsia="ru-RU"/>
        </w:rPr>
      </w:pPr>
    </w:p>
    <w:p w:rsidR="00D85086" w:rsidRDefault="00D85086" w:rsidP="00D85086">
      <w:pPr>
        <w:spacing w:after="0"/>
        <w:jc w:val="center"/>
        <w:rPr>
          <w:rFonts w:ascii="Times New Roman" w:eastAsia="Times New Roman" w:hAnsi="Times New Roman" w:cs="Times New Roman"/>
          <w:b/>
          <w:w w:val="90"/>
          <w:sz w:val="28"/>
          <w:szCs w:val="28"/>
          <w:lang w:val="it-IT" w:eastAsia="ru-RU"/>
        </w:rPr>
      </w:pPr>
    </w:p>
    <w:p w:rsidR="00D85086" w:rsidRDefault="00D85086" w:rsidP="00D85086">
      <w:pPr>
        <w:spacing w:after="0"/>
        <w:jc w:val="center"/>
        <w:rPr>
          <w:rFonts w:ascii="Times New Roman" w:eastAsia="Times New Roman" w:hAnsi="Times New Roman" w:cs="Times New Roman"/>
          <w:b/>
          <w:w w:val="90"/>
          <w:sz w:val="28"/>
          <w:szCs w:val="28"/>
          <w:lang w:val="it-IT" w:eastAsia="ru-RU"/>
        </w:rPr>
      </w:pPr>
      <w:r w:rsidRPr="000D7890">
        <w:rPr>
          <w:rFonts w:ascii="Times New Roman" w:eastAsia="Times New Roman" w:hAnsi="Times New Roman" w:cs="Times New Roman"/>
          <w:b/>
          <w:w w:val="90"/>
          <w:sz w:val="28"/>
          <w:szCs w:val="28"/>
          <w:lang w:val="it-IT" w:eastAsia="ru-RU"/>
        </w:rPr>
        <w:t>DOMENIUL FUNCŢIONAL</w:t>
      </w:r>
      <w:r>
        <w:rPr>
          <w:rFonts w:ascii="Times New Roman" w:eastAsia="Times New Roman" w:hAnsi="Times New Roman" w:cs="Times New Roman"/>
          <w:b/>
          <w:w w:val="90"/>
          <w:sz w:val="28"/>
          <w:szCs w:val="28"/>
          <w:lang w:val="it-IT" w:eastAsia="ru-RU"/>
        </w:rPr>
        <w:t xml:space="preserve"> </w:t>
      </w:r>
      <w:r w:rsidRPr="000D7890">
        <w:rPr>
          <w:rFonts w:ascii="Times New Roman" w:eastAsia="Times New Roman" w:hAnsi="Times New Roman" w:cs="Times New Roman"/>
          <w:b/>
          <w:w w:val="90"/>
          <w:sz w:val="28"/>
          <w:szCs w:val="28"/>
          <w:lang w:val="it-IT" w:eastAsia="ru-RU"/>
        </w:rPr>
        <w:t>: CURRICULUM</w:t>
      </w:r>
    </w:p>
    <w:p w:rsidR="00D85086" w:rsidRDefault="00D85086" w:rsidP="00D85086">
      <w:pPr>
        <w:rPr>
          <w:rFonts w:ascii="Times New Roman" w:eastAsia="Times New Roman" w:hAnsi="Times New Roman" w:cs="Times New Roman"/>
          <w:b/>
          <w:bCs/>
          <w:w w:val="90"/>
          <w:sz w:val="28"/>
          <w:szCs w:val="28"/>
          <w:lang w:val="ro-RO" w:eastAsia="ru-RU"/>
        </w:rPr>
      </w:pPr>
      <w:r w:rsidRPr="008C760A">
        <w:rPr>
          <w:rFonts w:ascii="Times New Roman" w:eastAsia="Times New Roman" w:hAnsi="Times New Roman" w:cs="Times New Roman"/>
          <w:b/>
          <w:bCs/>
          <w:w w:val="90"/>
          <w:sz w:val="24"/>
          <w:szCs w:val="24"/>
          <w:lang w:val="ro-RO" w:eastAsia="ru-RU"/>
        </w:rPr>
        <w:t>DIRECȚII STRATEGICE:</w:t>
      </w:r>
      <w:r>
        <w:rPr>
          <w:rFonts w:ascii="Times New Roman" w:eastAsia="Times New Roman" w:hAnsi="Times New Roman" w:cs="Times New Roman"/>
          <w:b/>
          <w:bCs/>
          <w:w w:val="90"/>
          <w:sz w:val="28"/>
          <w:szCs w:val="28"/>
          <w:lang w:val="ro-RO" w:eastAsia="ru-RU"/>
        </w:rPr>
        <w:t xml:space="preserve"> </w:t>
      </w:r>
    </w:p>
    <w:p w:rsidR="00D85086" w:rsidRPr="008C6A43" w:rsidRDefault="00D85086" w:rsidP="00D85086">
      <w:pPr>
        <w:rPr>
          <w:rFonts w:ascii="Times New Roman" w:eastAsia="Times New Roman" w:hAnsi="Times New Roman" w:cs="Times New Roman"/>
          <w:b/>
          <w:bCs/>
          <w:w w:val="90"/>
          <w:sz w:val="28"/>
          <w:szCs w:val="28"/>
          <w:lang w:val="en-US" w:eastAsia="ru-RU"/>
        </w:rPr>
      </w:pPr>
      <w:r w:rsidRPr="00374932">
        <w:rPr>
          <w:rFonts w:ascii="Times New Roman" w:eastAsia="Times New Roman" w:hAnsi="Times New Roman" w:cs="Times New Roman"/>
          <w:w w:val="90"/>
          <w:sz w:val="28"/>
          <w:szCs w:val="28"/>
          <w:lang w:val="fr-FR" w:eastAsia="ru-RU"/>
        </w:rPr>
        <w:t xml:space="preserve">Asigurarea calităţii educaţiei prin aplicarea noilor reglementări legislative şi </w:t>
      </w:r>
      <w:r w:rsidRPr="00374932">
        <w:rPr>
          <w:rFonts w:ascii="Times New Roman" w:eastAsia="Times New Roman" w:hAnsi="Times New Roman" w:cs="Times New Roman"/>
          <w:w w:val="90"/>
          <w:sz w:val="28"/>
          <w:szCs w:val="28"/>
          <w:lang w:val="ro-RO" w:eastAsia="ru-RU"/>
        </w:rPr>
        <w:t xml:space="preserve">a </w:t>
      </w:r>
      <w:r w:rsidRPr="00374932">
        <w:rPr>
          <w:rFonts w:ascii="Times New Roman" w:eastAsia="Times New Roman" w:hAnsi="Times New Roman" w:cs="Times New Roman"/>
          <w:w w:val="90"/>
          <w:sz w:val="28"/>
          <w:szCs w:val="28"/>
          <w:lang w:val="fr-FR" w:eastAsia="ru-RU"/>
        </w:rPr>
        <w:t>politicilor educaţionale la nivel</w:t>
      </w:r>
      <w:r w:rsidRPr="00374932">
        <w:rPr>
          <w:rFonts w:ascii="Times New Roman" w:eastAsia="Times New Roman" w:hAnsi="Times New Roman" w:cs="Times New Roman"/>
          <w:w w:val="90"/>
          <w:sz w:val="28"/>
          <w:szCs w:val="28"/>
          <w:lang w:val="ro-RO" w:eastAsia="ru-RU"/>
        </w:rPr>
        <w:t>ul fiecărei structuri a instituției</w:t>
      </w:r>
      <w:r w:rsidRPr="00374932">
        <w:rPr>
          <w:rFonts w:ascii="Times New Roman" w:eastAsia="Times New Roman" w:hAnsi="Times New Roman" w:cs="Times New Roman"/>
          <w:b/>
          <w:w w:val="90"/>
          <w:sz w:val="28"/>
          <w:szCs w:val="28"/>
          <w:lang w:val="fr-FR" w:eastAsia="ru-RU"/>
        </w:rPr>
        <w:t>.</w:t>
      </w:r>
      <w:r w:rsidRPr="00374932">
        <w:rPr>
          <w:rFonts w:ascii="Times New Roman" w:eastAsia="Times New Roman" w:hAnsi="Times New Roman" w:cs="Times New Roman"/>
          <w:b/>
          <w:bCs/>
          <w:w w:val="90"/>
          <w:sz w:val="28"/>
          <w:szCs w:val="28"/>
          <w:lang w:val="ro-RO" w:eastAsia="ru-RU"/>
        </w:rPr>
        <w:t xml:space="preserve"> </w:t>
      </w:r>
      <w:r>
        <w:rPr>
          <w:rFonts w:ascii="Times New Roman" w:eastAsia="Times New Roman" w:hAnsi="Times New Roman" w:cs="Times New Roman"/>
          <w:b/>
          <w:bCs/>
          <w:i/>
          <w:iCs/>
          <w:w w:val="90"/>
          <w:sz w:val="28"/>
          <w:szCs w:val="28"/>
          <w:lang w:val="ro-RO" w:eastAsia="ru-RU"/>
        </w:rPr>
        <w:br/>
      </w:r>
      <w:r w:rsidRPr="008C6A43">
        <w:rPr>
          <w:rFonts w:ascii="Times New Roman" w:eastAsia="Times New Roman" w:hAnsi="Times New Roman" w:cs="Times New Roman"/>
          <w:bCs/>
          <w:iCs/>
          <w:w w:val="90"/>
          <w:sz w:val="28"/>
          <w:szCs w:val="28"/>
          <w:lang w:val="fr-FR" w:eastAsia="ru-RU"/>
        </w:rPr>
        <w:t>Diversificarea și dezvoltarea ofertei educaționale curriculare</w:t>
      </w:r>
      <w:r w:rsidRPr="008C6A43">
        <w:rPr>
          <w:rFonts w:ascii="Times New Roman" w:eastAsia="Times New Roman" w:hAnsi="Times New Roman" w:cs="Times New Roman"/>
          <w:bCs/>
          <w:iCs/>
          <w:w w:val="90"/>
          <w:sz w:val="28"/>
          <w:szCs w:val="28"/>
          <w:lang w:val="ro-RO" w:eastAsia="ru-RU"/>
        </w:rPr>
        <w:t xml:space="preserve"> </w:t>
      </w:r>
      <w:r w:rsidRPr="008C6A43">
        <w:rPr>
          <w:rFonts w:ascii="Times New Roman" w:eastAsia="Times New Roman" w:hAnsi="Times New Roman" w:cs="Times New Roman"/>
          <w:bCs/>
          <w:iCs/>
          <w:w w:val="90"/>
          <w:sz w:val="28"/>
          <w:szCs w:val="28"/>
          <w:lang w:val="fr-FR" w:eastAsia="ru-RU"/>
        </w:rPr>
        <w:t xml:space="preserve">și </w:t>
      </w:r>
      <w:proofErr w:type="gramStart"/>
      <w:r w:rsidRPr="008C6A43">
        <w:rPr>
          <w:rFonts w:ascii="Times New Roman" w:eastAsia="Times New Roman" w:hAnsi="Times New Roman" w:cs="Times New Roman"/>
          <w:bCs/>
          <w:iCs/>
          <w:w w:val="90"/>
          <w:sz w:val="28"/>
          <w:szCs w:val="28"/>
          <w:lang w:val="fr-FR" w:eastAsia="ru-RU"/>
        </w:rPr>
        <w:t>extracurriculare,în</w:t>
      </w:r>
      <w:proofErr w:type="gramEnd"/>
      <w:r w:rsidRPr="008C6A43">
        <w:rPr>
          <w:rFonts w:ascii="Times New Roman" w:eastAsia="Times New Roman" w:hAnsi="Times New Roman" w:cs="Times New Roman"/>
          <w:bCs/>
          <w:iCs/>
          <w:w w:val="90"/>
          <w:sz w:val="28"/>
          <w:szCs w:val="28"/>
          <w:lang w:val="fr-FR" w:eastAsia="ru-RU"/>
        </w:rPr>
        <w:t xml:space="preserve"> conformitate </w:t>
      </w:r>
      <w:r w:rsidRPr="008C6A43">
        <w:rPr>
          <w:rFonts w:ascii="Times New Roman" w:eastAsia="Times New Roman" w:hAnsi="Times New Roman" w:cs="Times New Roman"/>
          <w:bCs/>
          <w:iCs/>
          <w:w w:val="90"/>
          <w:sz w:val="28"/>
          <w:szCs w:val="28"/>
          <w:lang w:val="ro-RO" w:eastAsia="ru-RU"/>
        </w:rPr>
        <w:t xml:space="preserve"> </w:t>
      </w:r>
      <w:r w:rsidRPr="008C6A43">
        <w:rPr>
          <w:rFonts w:ascii="Times New Roman" w:eastAsia="Times New Roman" w:hAnsi="Times New Roman" w:cs="Times New Roman"/>
          <w:bCs/>
          <w:iCs/>
          <w:w w:val="90"/>
          <w:sz w:val="28"/>
          <w:szCs w:val="28"/>
          <w:lang w:val="fr-FR" w:eastAsia="ru-RU"/>
        </w:rPr>
        <w:t>cu opțiunile elevilor și ale părinților</w:t>
      </w:r>
    </w:p>
    <w:p w:rsidR="00D85086" w:rsidRDefault="00D85086" w:rsidP="00D85086">
      <w:pPr>
        <w:spacing w:after="0"/>
        <w:rPr>
          <w:rFonts w:ascii="Times New Roman" w:eastAsia="Times New Roman" w:hAnsi="Times New Roman" w:cs="Times New Roman"/>
          <w:sz w:val="28"/>
          <w:szCs w:val="28"/>
          <w:lang w:val="en-US" w:eastAsia="ru-RU"/>
        </w:rPr>
      </w:pPr>
      <w:r w:rsidRPr="00374932">
        <w:rPr>
          <w:rFonts w:ascii="Times New Roman" w:eastAsia="Times New Roman" w:hAnsi="Times New Roman" w:cs="Times New Roman"/>
          <w:b/>
          <w:bCs/>
          <w:i/>
          <w:iCs/>
          <w:w w:val="90"/>
          <w:sz w:val="28"/>
          <w:szCs w:val="28"/>
          <w:lang w:val="ro-RO" w:eastAsia="ru-RU"/>
        </w:rPr>
        <w:lastRenderedPageBreak/>
        <w:t xml:space="preserve">                                                          </w:t>
      </w:r>
      <w:r w:rsidRPr="00374932">
        <w:rPr>
          <w:rFonts w:ascii="Times New Roman" w:eastAsia="Times New Roman" w:hAnsi="Times New Roman" w:cs="Times New Roman"/>
          <w:b/>
          <w:w w:val="90"/>
          <w:sz w:val="28"/>
          <w:szCs w:val="28"/>
          <w:lang w:val="ro-RO" w:eastAsia="ru-RU"/>
        </w:rPr>
        <w:br/>
      </w:r>
      <w:r w:rsidRPr="00374932">
        <w:rPr>
          <w:rFonts w:ascii="Times New Roman" w:eastAsia="Times New Roman" w:hAnsi="Times New Roman" w:cs="Times New Roman"/>
          <w:b/>
          <w:bCs/>
          <w:w w:val="90"/>
          <w:sz w:val="28"/>
          <w:szCs w:val="28"/>
          <w:lang w:val="ro-RO" w:eastAsia="ru-RU"/>
        </w:rPr>
        <w:t xml:space="preserve">Obiectivul operațional 1: </w:t>
      </w:r>
      <w:r w:rsidRPr="00190B54">
        <w:rPr>
          <w:rFonts w:ascii="Times New Roman" w:hAnsi="Times New Roman" w:cs="Times New Roman"/>
          <w:bCs/>
          <w:sz w:val="28"/>
          <w:szCs w:val="28"/>
          <w:lang w:val="ro-RO"/>
        </w:rPr>
        <w:t xml:space="preserve">Implementarea curriculum-ului naţional la nivelul </w:t>
      </w:r>
      <w:r>
        <w:rPr>
          <w:rFonts w:ascii="Times New Roman" w:hAnsi="Times New Roman" w:cs="Times New Roman"/>
          <w:bCs/>
          <w:sz w:val="28"/>
          <w:szCs w:val="28"/>
          <w:lang w:val="ro-RO"/>
        </w:rPr>
        <w:t>instituției</w:t>
      </w:r>
      <w:r w:rsidRPr="00190B54">
        <w:rPr>
          <w:rFonts w:ascii="Times New Roman" w:hAnsi="Times New Roman" w:cs="Times New Roman"/>
          <w:bCs/>
          <w:sz w:val="28"/>
          <w:szCs w:val="28"/>
          <w:lang w:val="ro-RO"/>
        </w:rPr>
        <w:t xml:space="preserve">, al fiecărei </w:t>
      </w:r>
      <w:r>
        <w:rPr>
          <w:rFonts w:ascii="Times New Roman" w:hAnsi="Times New Roman" w:cs="Times New Roman"/>
          <w:bCs/>
          <w:sz w:val="28"/>
          <w:szCs w:val="28"/>
          <w:lang w:val="ro-RO"/>
        </w:rPr>
        <w:t>Comisii Metodice</w:t>
      </w:r>
      <w:r w:rsidRPr="00190B54">
        <w:rPr>
          <w:rFonts w:ascii="Times New Roman" w:hAnsi="Times New Roman" w:cs="Times New Roman"/>
          <w:bCs/>
          <w:sz w:val="28"/>
          <w:szCs w:val="28"/>
          <w:lang w:val="ro-RO"/>
        </w:rPr>
        <w:t>, al fiecărui cadru didactic şi asigurarea corelaţiei dintre acest</w:t>
      </w:r>
      <w:r>
        <w:rPr>
          <w:rFonts w:ascii="Times New Roman" w:hAnsi="Times New Roman" w:cs="Times New Roman"/>
          <w:bCs/>
          <w:sz w:val="28"/>
          <w:szCs w:val="28"/>
          <w:lang w:val="ro-RO"/>
        </w:rPr>
        <w:t>e</w:t>
      </w:r>
      <w:r w:rsidRPr="00190B54">
        <w:rPr>
          <w:rFonts w:ascii="Times New Roman" w:hAnsi="Times New Roman" w:cs="Times New Roman"/>
          <w:bCs/>
          <w:sz w:val="28"/>
          <w:szCs w:val="28"/>
          <w:lang w:val="ro-RO"/>
        </w:rPr>
        <w:t>a</w:t>
      </w:r>
      <w:r>
        <w:rPr>
          <w:rFonts w:ascii="Times New Roman" w:hAnsi="Times New Roman" w:cs="Times New Roman"/>
          <w:bCs/>
          <w:sz w:val="28"/>
          <w:szCs w:val="28"/>
          <w:lang w:val="ro-RO"/>
        </w:rPr>
        <w:t>.</w:t>
      </w:r>
    </w:p>
    <w:p w:rsidR="00D85086" w:rsidRPr="008C6A43" w:rsidRDefault="00D85086" w:rsidP="00D85086">
      <w:pPr>
        <w:rPr>
          <w:rFonts w:ascii="Times New Roman" w:hAnsi="Times New Roman" w:cs="Times New Roman"/>
          <w:sz w:val="28"/>
          <w:szCs w:val="28"/>
          <w:lang w:val="ro-MD"/>
        </w:rPr>
      </w:pPr>
      <w:r w:rsidRPr="008C6A43">
        <w:rPr>
          <w:rFonts w:ascii="Times New Roman" w:eastAsia="Times New Roman" w:hAnsi="Times New Roman" w:cs="Times New Roman"/>
          <w:b/>
          <w:bCs/>
          <w:w w:val="90"/>
          <w:sz w:val="28"/>
          <w:szCs w:val="28"/>
          <w:lang w:val="ro-RO" w:eastAsia="ru-RU"/>
        </w:rPr>
        <w:t xml:space="preserve">Obiectivul operațional 2: </w:t>
      </w:r>
      <w:r w:rsidRPr="008C6A43">
        <w:rPr>
          <w:rFonts w:ascii="Times New Roman" w:hAnsi="Times New Roman" w:cs="Times New Roman"/>
          <w:sz w:val="28"/>
          <w:szCs w:val="28"/>
          <w:lang w:val="ro-MD"/>
        </w:rPr>
        <w:t xml:space="preserve">Eficientizarea procesului educațional prin creșterea calității reușitei și utilizarea în procesul de predare-învățare-evaluare a diverselor strategii didactice.                                                                                                      </w:t>
      </w:r>
      <w:r w:rsidRPr="008C6A43">
        <w:rPr>
          <w:rFonts w:ascii="Times New Roman" w:eastAsia="Times New Roman" w:hAnsi="Times New Roman" w:cs="Times New Roman"/>
          <w:b/>
          <w:bCs/>
          <w:w w:val="90"/>
          <w:sz w:val="28"/>
          <w:szCs w:val="28"/>
          <w:lang w:val="ro-RO" w:eastAsia="ru-RU"/>
        </w:rPr>
        <w:t xml:space="preserve">Obiectivul operațional 3: </w:t>
      </w:r>
      <w:r w:rsidRPr="008C6A43">
        <w:rPr>
          <w:rFonts w:ascii="Times New Roman" w:eastAsia="Times New Roman" w:hAnsi="Times New Roman" w:cs="Times New Roman"/>
          <w:sz w:val="28"/>
          <w:szCs w:val="28"/>
          <w:lang w:val="en-US" w:eastAsia="ru-RU"/>
        </w:rPr>
        <w:t xml:space="preserve">Evaluarea </w:t>
      </w:r>
      <w:r w:rsidRPr="008C6A43">
        <w:rPr>
          <w:rFonts w:ascii="Times New Roman" w:hAnsi="Times New Roman" w:cs="Times New Roman"/>
          <w:sz w:val="28"/>
          <w:szCs w:val="28"/>
          <w:lang w:val="ro-MD"/>
        </w:rPr>
        <w:t>valorificării rezultatelor la examenele terminale,concursuri,definite prin creșterea performanțelor școlare.</w:t>
      </w:r>
    </w:p>
    <w:p w:rsidR="00D85086" w:rsidRPr="004A6782" w:rsidRDefault="00D85086" w:rsidP="00D85086">
      <w:pPr>
        <w:rPr>
          <w:rFonts w:ascii="Times New Roman" w:hAnsi="Times New Roman" w:cs="Times New Roman"/>
          <w:sz w:val="28"/>
          <w:szCs w:val="28"/>
          <w:lang w:val="ro-MD"/>
        </w:rPr>
      </w:pPr>
    </w:p>
    <w:p w:rsidR="00D85086" w:rsidRPr="000D7890" w:rsidRDefault="00D85086" w:rsidP="00D85086">
      <w:pPr>
        <w:spacing w:after="0"/>
        <w:ind w:left="720"/>
        <w:rPr>
          <w:rFonts w:ascii="Times New Roman" w:eastAsia="Times New Roman" w:hAnsi="Times New Roman" w:cs="Times New Roman"/>
          <w:w w:val="90"/>
          <w:u w:val="single"/>
          <w:lang w:val="ro-MD" w:eastAsia="ru-RU"/>
        </w:rPr>
      </w:pPr>
    </w:p>
    <w:p w:rsidR="00D85086" w:rsidRPr="00602D0D" w:rsidRDefault="00D85086" w:rsidP="00D85086">
      <w:pPr>
        <w:spacing w:after="0"/>
        <w:rPr>
          <w:rFonts w:ascii="Times New Roman" w:eastAsia="Times New Roman" w:hAnsi="Times New Roman" w:cs="Times New Roman"/>
          <w:b/>
          <w:w w:val="90"/>
          <w:u w:val="single"/>
          <w:lang w:val="it-IT" w:eastAsia="ru-RU"/>
        </w:rPr>
      </w:pP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528"/>
        <w:gridCol w:w="1985"/>
        <w:gridCol w:w="1984"/>
        <w:gridCol w:w="3828"/>
      </w:tblGrid>
      <w:tr w:rsidR="00D85086" w:rsidRPr="00602D0D" w:rsidTr="00D85086">
        <w:trPr>
          <w:trHeight w:val="36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OB.</w:t>
            </w:r>
          </w:p>
          <w:p w:rsidR="00D85086" w:rsidRPr="00602D0D" w:rsidRDefault="00D85086" w:rsidP="00D85086">
            <w:pPr>
              <w:spacing w:after="0"/>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OPER.</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602D0D" w:rsidRDefault="00D85086" w:rsidP="00D85086">
            <w:pPr>
              <w:spacing w:after="0"/>
              <w:jc w:val="center"/>
              <w:rPr>
                <w:rFonts w:ascii="Times New Roman" w:eastAsia="Times New Roman" w:hAnsi="Times New Roman" w:cs="Times New Roman"/>
                <w:b/>
                <w:w w:val="90"/>
                <w:lang w:val="it-IT" w:eastAsia="ru-RU"/>
              </w:rPr>
            </w:pPr>
            <w:r w:rsidRPr="00602D0D">
              <w:rPr>
                <w:rFonts w:ascii="Times New Roman" w:eastAsia="Times New Roman" w:hAnsi="Times New Roman" w:cs="Times New Roman"/>
                <w:b/>
                <w:w w:val="90"/>
                <w:lang w:val="it-IT" w:eastAsia="ru-RU"/>
              </w:rPr>
              <w:t xml:space="preserve">ACTIVITĂŢI </w:t>
            </w:r>
            <w:r>
              <w:rPr>
                <w:rFonts w:ascii="Times New Roman" w:eastAsia="Times New Roman" w:hAnsi="Times New Roman" w:cs="Times New Roman"/>
                <w:b/>
                <w:w w:val="90"/>
                <w:lang w:val="it-IT" w:eastAsia="ru-RU"/>
              </w:rPr>
              <w:t xml:space="preserve"> </w:t>
            </w:r>
            <w:r w:rsidRPr="00602D0D">
              <w:rPr>
                <w:rFonts w:ascii="Times New Roman" w:eastAsia="Times New Roman" w:hAnsi="Times New Roman" w:cs="Times New Roman"/>
                <w:b/>
                <w:w w:val="90"/>
                <w:lang w:val="it-IT" w:eastAsia="ru-RU"/>
              </w:rPr>
              <w:t>PROPUSE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602D0D"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RESPONSABIL</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602D0D" w:rsidRDefault="00D85086" w:rsidP="00D85086">
            <w:pPr>
              <w:spacing w:after="0"/>
              <w:jc w:val="center"/>
              <w:rPr>
                <w:rFonts w:ascii="Times New Roman" w:eastAsia="Times New Roman" w:hAnsi="Times New Roman" w:cs="Times New Roman"/>
                <w:b/>
                <w:w w:val="90"/>
                <w:lang w:val="it-IT" w:eastAsia="ru-RU"/>
              </w:rPr>
            </w:pPr>
            <w:r w:rsidRPr="00602D0D">
              <w:rPr>
                <w:rFonts w:ascii="Times New Roman" w:eastAsia="Times New Roman" w:hAnsi="Times New Roman" w:cs="Times New Roman"/>
                <w:b/>
                <w:w w:val="90"/>
                <w:lang w:val="it-IT" w:eastAsia="ru-RU"/>
              </w:rPr>
              <w:t>TERMEN</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602D0D" w:rsidRDefault="00D85086" w:rsidP="00D85086">
            <w:pPr>
              <w:spacing w:after="0"/>
              <w:jc w:val="center"/>
              <w:rPr>
                <w:rFonts w:ascii="Times New Roman" w:eastAsia="Times New Roman" w:hAnsi="Times New Roman" w:cs="Times New Roman"/>
                <w:b/>
                <w:w w:val="90"/>
                <w:lang w:val="it-IT" w:eastAsia="ru-RU"/>
              </w:rPr>
            </w:pPr>
            <w:r w:rsidRPr="00602D0D">
              <w:rPr>
                <w:rFonts w:ascii="Times New Roman" w:eastAsia="Times New Roman" w:hAnsi="Times New Roman" w:cs="Times New Roman"/>
                <w:b/>
                <w:w w:val="90"/>
                <w:lang w:val="it-IT" w:eastAsia="ru-RU"/>
              </w:rPr>
              <w:t>INDICATORI</w:t>
            </w:r>
            <w:r>
              <w:rPr>
                <w:rFonts w:ascii="Times New Roman" w:eastAsia="Times New Roman" w:hAnsi="Times New Roman" w:cs="Times New Roman"/>
                <w:b/>
                <w:w w:val="90"/>
                <w:lang w:val="it-IT" w:eastAsia="ru-RU"/>
              </w:rPr>
              <w:t xml:space="preserve"> DE REALIZARE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1.1.</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Elaborarea Curriculumului Individualizat,</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CAdaptat,CModificat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Dir.adj.</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01.09.23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 nr. cadre didactice care</w:t>
            </w:r>
            <w:r>
              <w:rPr>
                <w:rFonts w:ascii="Times New Roman" w:eastAsia="Times New Roman" w:hAnsi="Times New Roman" w:cs="Times New Roman"/>
                <w:sz w:val="28"/>
                <w:szCs w:val="28"/>
                <w:lang w:val="en-US" w:eastAsia="ru-RU"/>
              </w:rPr>
              <w:t xml:space="preserve"> elaborează</w:t>
            </w:r>
            <w:r w:rsidRPr="000D7890">
              <w:rPr>
                <w:rFonts w:ascii="Times New Roman" w:eastAsia="Times New Roman" w:hAnsi="Times New Roman" w:cs="Times New Roman"/>
                <w:sz w:val="28"/>
                <w:szCs w:val="28"/>
                <w:lang w:val="en-US" w:eastAsia="ru-RU"/>
              </w:rPr>
              <w:t xml:space="preserve"> corect curriculum</w:t>
            </w:r>
            <w:r>
              <w:rPr>
                <w:rFonts w:ascii="Times New Roman" w:eastAsia="Times New Roman" w:hAnsi="Times New Roman" w:cs="Times New Roman"/>
                <w:sz w:val="28"/>
                <w:szCs w:val="28"/>
                <w:lang w:val="en-US" w:eastAsia="ru-RU"/>
              </w:rPr>
              <w:t>ul</w:t>
            </w:r>
            <w:r w:rsidRPr="000D7890">
              <w:rPr>
                <w:rFonts w:ascii="Times New Roman" w:eastAsia="Times New Roman" w:hAnsi="Times New Roman" w:cs="Times New Roman"/>
                <w:sz w:val="28"/>
                <w:szCs w:val="28"/>
                <w:lang w:val="en-US" w:eastAsia="ru-RU"/>
              </w:rPr>
              <w:t xml:space="preserve"> naţional</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pt-BR" w:eastAsia="ru-RU"/>
              </w:rPr>
            </w:pPr>
            <w:r>
              <w:rPr>
                <w:rFonts w:ascii="Times New Roman" w:eastAsia="Times New Roman" w:hAnsi="Times New Roman" w:cs="Times New Roman"/>
                <w:sz w:val="28"/>
                <w:szCs w:val="28"/>
                <w:lang w:val="pt-BR" w:eastAsia="ru-RU"/>
              </w:rPr>
              <w:t>1.2.</w:t>
            </w:r>
          </w:p>
        </w:tc>
        <w:tc>
          <w:tcPr>
            <w:tcW w:w="5528"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w w:val="90"/>
                <w:sz w:val="28"/>
                <w:szCs w:val="28"/>
                <w:lang w:val="pt-BR" w:eastAsia="ru-RU"/>
              </w:rPr>
            </w:pPr>
            <w:r w:rsidRPr="000D7890">
              <w:rPr>
                <w:rFonts w:ascii="Times New Roman" w:eastAsia="Times New Roman" w:hAnsi="Times New Roman" w:cs="Times New Roman"/>
                <w:sz w:val="28"/>
                <w:szCs w:val="28"/>
                <w:lang w:val="pt-BR" w:eastAsia="ru-RU"/>
              </w:rPr>
              <w:t>Elaborarea ofertei orelor opționale.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admin.</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25.05-01.09.23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-nr. de disciplini opționale studiate de elevi</w:t>
            </w:r>
          </w:p>
        </w:tc>
      </w:tr>
      <w:tr w:rsidR="00D85086" w:rsidRPr="00602D0D" w:rsidTr="00D85086">
        <w:trPr>
          <w:trHeight w:val="11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1.3.</w:t>
            </w:r>
          </w:p>
          <w:p w:rsidR="00D85086" w:rsidRDefault="00D85086" w:rsidP="00D85086">
            <w:pPr>
              <w:spacing w:after="0"/>
              <w:rPr>
                <w:rFonts w:ascii="Times New Roman" w:eastAsia="Times New Roman" w:hAnsi="Times New Roman" w:cs="Times New Roman"/>
                <w:sz w:val="28"/>
                <w:szCs w:val="28"/>
                <w:lang w:val="en-US" w:eastAsia="ru-RU"/>
              </w:rPr>
            </w:pP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Monitorizarea aplicării </w:t>
            </w:r>
            <w:r w:rsidRPr="000D7890">
              <w:rPr>
                <w:rFonts w:ascii="Times New Roman" w:eastAsia="Times New Roman" w:hAnsi="Times New Roman" w:cs="Times New Roman"/>
                <w:sz w:val="28"/>
                <w:szCs w:val="28"/>
                <w:lang w:val="en-US" w:eastAsia="ru-RU"/>
              </w:rPr>
              <w:t>curriculumului.</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190B54"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-direcția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w w:val="90"/>
                <w:sz w:val="28"/>
                <w:szCs w:val="28"/>
                <w:lang w:val="it-IT" w:eastAsia="ru-RU"/>
              </w:rPr>
              <w:t>31.05.</w:t>
            </w:r>
            <w:r>
              <w:rPr>
                <w:rFonts w:ascii="Times New Roman" w:eastAsia="Times New Roman" w:hAnsi="Times New Roman" w:cs="Times New Roman"/>
                <w:w w:val="90"/>
                <w:sz w:val="28"/>
                <w:szCs w:val="28"/>
                <w:lang w:val="it-IT" w:eastAsia="ru-RU"/>
              </w:rPr>
              <w:t>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-nr.</w:t>
            </w:r>
            <w:r>
              <w:rPr>
                <w:rFonts w:ascii="Times New Roman" w:eastAsia="Times New Roman" w:hAnsi="Times New Roman" w:cs="Times New Roman"/>
                <w:sz w:val="28"/>
                <w:szCs w:val="28"/>
                <w:lang w:val="en-US" w:eastAsia="ru-RU"/>
              </w:rPr>
              <w:t xml:space="preserve"> și calitatea</w:t>
            </w:r>
            <w:r w:rsidRPr="000D7890">
              <w:rPr>
                <w:rFonts w:ascii="Times New Roman" w:eastAsia="Times New Roman" w:hAnsi="Times New Roman" w:cs="Times New Roman"/>
                <w:sz w:val="28"/>
                <w:szCs w:val="28"/>
                <w:lang w:val="en-US" w:eastAsia="ru-RU"/>
              </w:rPr>
              <w:t xml:space="preserve"> documente</w:t>
            </w:r>
            <w:r>
              <w:rPr>
                <w:rFonts w:ascii="Times New Roman" w:eastAsia="Times New Roman" w:hAnsi="Times New Roman" w:cs="Times New Roman"/>
                <w:sz w:val="28"/>
                <w:szCs w:val="28"/>
                <w:lang w:val="en-US" w:eastAsia="ru-RU"/>
              </w:rPr>
              <w:t>lor</w:t>
            </w:r>
            <w:r w:rsidRPr="000D7890">
              <w:rPr>
                <w:rFonts w:ascii="Times New Roman" w:eastAsia="Times New Roman" w:hAnsi="Times New Roman" w:cs="Times New Roman"/>
                <w:sz w:val="28"/>
                <w:szCs w:val="28"/>
                <w:lang w:val="en-US" w:eastAsia="ru-RU"/>
              </w:rPr>
              <w:t xml:space="preserve"> verificate</w:t>
            </w:r>
          </w:p>
        </w:tc>
      </w:tr>
      <w:tr w:rsidR="00D85086" w:rsidRPr="00602D0D" w:rsidTr="00D85086">
        <w:trPr>
          <w:trHeight w:val="1890"/>
        </w:trPr>
        <w:tc>
          <w:tcPr>
            <w:tcW w:w="851" w:type="dxa"/>
            <w:tcBorders>
              <w:top w:val="single" w:sz="4" w:space="0" w:color="auto"/>
              <w:left w:val="single" w:sz="4" w:space="0" w:color="auto"/>
              <w:right w:val="single" w:sz="4" w:space="0" w:color="auto"/>
            </w:tcBorders>
            <w:shd w:val="clear" w:color="auto" w:fill="auto"/>
            <w:vAlign w:val="center"/>
          </w:tcPr>
          <w:p w:rsidR="00D85086" w:rsidRPr="00633CB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lastRenderedPageBreak/>
              <w:t>1.4.</w:t>
            </w:r>
          </w:p>
          <w:p w:rsidR="00D85086" w:rsidRPr="00633CB0" w:rsidRDefault="00D85086" w:rsidP="00D85086">
            <w:pPr>
              <w:spacing w:after="0"/>
              <w:rPr>
                <w:rFonts w:ascii="Times New Roman" w:eastAsia="Times New Roman" w:hAnsi="Times New Roman" w:cs="Times New Roman"/>
                <w:sz w:val="28"/>
                <w:szCs w:val="28"/>
                <w:lang w:val="ro-RO" w:eastAsia="ru-RU"/>
              </w:rPr>
            </w:pPr>
          </w:p>
        </w:tc>
        <w:tc>
          <w:tcPr>
            <w:tcW w:w="5528" w:type="dxa"/>
            <w:tcBorders>
              <w:top w:val="single" w:sz="4" w:space="0" w:color="auto"/>
              <w:left w:val="single" w:sz="4" w:space="0" w:color="auto"/>
              <w:right w:val="single" w:sz="4" w:space="0" w:color="auto"/>
            </w:tcBorders>
            <w:vAlign w:val="center"/>
          </w:tcPr>
          <w:p w:rsidR="00D85086" w:rsidRPr="00067044" w:rsidRDefault="00D85086" w:rsidP="00D85086">
            <w:pPr>
              <w:spacing w:after="0"/>
              <w:rPr>
                <w:rFonts w:ascii="Times New Roman" w:eastAsia="Times New Roman" w:hAnsi="Times New Roman" w:cs="Times New Roman"/>
                <w:sz w:val="28"/>
                <w:szCs w:val="28"/>
                <w:lang w:val="ro-RO" w:eastAsia="ru-RU"/>
              </w:rPr>
            </w:pPr>
            <w:r w:rsidRPr="00067044">
              <w:rPr>
                <w:rFonts w:ascii="Times New Roman" w:hAnsi="Times New Roman" w:cs="Times New Roman"/>
                <w:w w:val="90"/>
                <w:sz w:val="28"/>
                <w:szCs w:val="28"/>
                <w:lang w:val="ro-RO"/>
              </w:rPr>
              <w:t>Promovarea unei politici  a şcolarizării - incluziune, integrare, recuperare - pentru toţi copiii şi prevenirea absenteismului,abandonului şcolar</w:t>
            </w:r>
            <w:r w:rsidRPr="00067044">
              <w:rPr>
                <w:rFonts w:ascii="Times New Roman" w:eastAsia="Times New Roman" w:hAnsi="Times New Roman" w:cs="Times New Roman"/>
                <w:sz w:val="28"/>
                <w:szCs w:val="28"/>
                <w:lang w:val="ro-RO" w:eastAsia="ru-RU"/>
              </w:rPr>
              <w:t xml:space="preserve"> </w:t>
            </w:r>
          </w:p>
        </w:tc>
        <w:tc>
          <w:tcPr>
            <w:tcW w:w="1985"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Responsabili de activitatea educativă Învăţători/</w:t>
            </w:r>
            <w:r>
              <w:rPr>
                <w:rFonts w:ascii="Times New Roman" w:hAnsi="Times New Roman" w:cs="Times New Roman"/>
                <w:w w:val="90"/>
                <w:sz w:val="28"/>
                <w:szCs w:val="28"/>
                <w:lang w:val="ro-RO"/>
              </w:rPr>
              <w:t>Prof.</w:t>
            </w:r>
            <w:r w:rsidRPr="008571B6">
              <w:rPr>
                <w:rFonts w:ascii="Times New Roman" w:hAnsi="Times New Roman" w:cs="Times New Roman"/>
                <w:w w:val="90"/>
                <w:sz w:val="28"/>
                <w:szCs w:val="28"/>
                <w:lang w:val="ro-RO"/>
              </w:rPr>
              <w:t xml:space="preserve"> Diriginţi</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1984"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Septembrie</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202</w:t>
            </w:r>
            <w:r>
              <w:rPr>
                <w:rFonts w:ascii="Times New Roman" w:hAnsi="Times New Roman" w:cs="Times New Roman"/>
                <w:w w:val="90"/>
                <w:sz w:val="28"/>
                <w:szCs w:val="28"/>
                <w:lang w:val="ro-RO"/>
              </w:rPr>
              <w:t>3</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3828"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 xml:space="preserve">Broşuri </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Materiale de informare</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p>
        </w:tc>
      </w:tr>
      <w:tr w:rsidR="00D85086" w:rsidRPr="00602D0D" w:rsidTr="00D85086">
        <w:trPr>
          <w:trHeight w:val="1380"/>
        </w:trPr>
        <w:tc>
          <w:tcPr>
            <w:tcW w:w="851" w:type="dxa"/>
            <w:tcBorders>
              <w:top w:val="single" w:sz="4" w:space="0" w:color="auto"/>
              <w:left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1.5</w:t>
            </w:r>
          </w:p>
        </w:tc>
        <w:tc>
          <w:tcPr>
            <w:tcW w:w="5528" w:type="dxa"/>
            <w:tcBorders>
              <w:top w:val="single" w:sz="4" w:space="0" w:color="auto"/>
              <w:left w:val="single" w:sz="4" w:space="0" w:color="auto"/>
              <w:right w:val="single" w:sz="4" w:space="0" w:color="auto"/>
            </w:tcBorders>
            <w:vAlign w:val="center"/>
          </w:tcPr>
          <w:p w:rsidR="00D8508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Asigurarea tuturor elevilor cu manuale si a cadrelor didactice cu curriculum national la disciplina dida</w:t>
            </w:r>
            <w:r>
              <w:rPr>
                <w:rFonts w:ascii="Times New Roman" w:hAnsi="Times New Roman" w:cs="Times New Roman"/>
                <w:w w:val="90"/>
                <w:sz w:val="28"/>
                <w:szCs w:val="28"/>
                <w:lang w:val="ro-RO"/>
              </w:rPr>
              <w:t>ctică, î</w:t>
            </w:r>
            <w:r w:rsidRPr="008571B6">
              <w:rPr>
                <w:rFonts w:ascii="Times New Roman" w:hAnsi="Times New Roman" w:cs="Times New Roman"/>
                <w:w w:val="90"/>
                <w:sz w:val="28"/>
                <w:szCs w:val="28"/>
                <w:lang w:val="ro-RO"/>
              </w:rPr>
              <w:t>mbogatirea fondului de carte a bibliotecii gimna</w:t>
            </w:r>
            <w:r>
              <w:rPr>
                <w:rFonts w:ascii="Times New Roman" w:hAnsi="Times New Roman" w:cs="Times New Roman"/>
                <w:w w:val="90"/>
                <w:sz w:val="28"/>
                <w:szCs w:val="28"/>
                <w:lang w:val="ro-RO"/>
              </w:rPr>
              <w:t>z</w:t>
            </w:r>
            <w:r w:rsidRPr="008571B6">
              <w:rPr>
                <w:rFonts w:ascii="Times New Roman" w:hAnsi="Times New Roman" w:cs="Times New Roman"/>
                <w:w w:val="90"/>
                <w:sz w:val="28"/>
                <w:szCs w:val="28"/>
                <w:lang w:val="ro-RO"/>
              </w:rPr>
              <w:t>iului, etc)</w:t>
            </w:r>
            <w:r>
              <w:rPr>
                <w:rFonts w:ascii="Times New Roman" w:hAnsi="Times New Roman" w:cs="Times New Roman"/>
                <w:w w:val="90"/>
                <w:sz w:val="28"/>
                <w:szCs w:val="28"/>
                <w:lang w:val="ro-RO"/>
              </w:rPr>
              <w:t xml:space="preserve">                                                     </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1985"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 xml:space="preserve">Director </w:t>
            </w:r>
            <w:r>
              <w:rPr>
                <w:rFonts w:ascii="Times New Roman" w:hAnsi="Times New Roman" w:cs="Times New Roman"/>
                <w:w w:val="90"/>
                <w:sz w:val="28"/>
                <w:szCs w:val="28"/>
                <w:lang w:val="ro-RO"/>
              </w:rPr>
              <w:t>,CA</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Bibliotecar</w:t>
            </w:r>
          </w:p>
        </w:tc>
        <w:tc>
          <w:tcPr>
            <w:tcW w:w="1984"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Septembrie 202</w:t>
            </w:r>
            <w:r>
              <w:rPr>
                <w:rFonts w:ascii="Times New Roman" w:hAnsi="Times New Roman" w:cs="Times New Roman"/>
                <w:w w:val="90"/>
                <w:sz w:val="28"/>
                <w:szCs w:val="28"/>
                <w:lang w:val="ro-RO"/>
              </w:rPr>
              <w:t>3</w:t>
            </w:r>
          </w:p>
        </w:tc>
        <w:tc>
          <w:tcPr>
            <w:tcW w:w="3828"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Raportul bibliotecarului</w:t>
            </w:r>
          </w:p>
        </w:tc>
      </w:tr>
      <w:tr w:rsidR="00D85086" w:rsidRPr="00602D0D" w:rsidTr="00D85086">
        <w:trPr>
          <w:trHeight w:val="750"/>
        </w:trPr>
        <w:tc>
          <w:tcPr>
            <w:tcW w:w="851" w:type="dxa"/>
            <w:tcBorders>
              <w:top w:val="single" w:sz="4" w:space="0" w:color="auto"/>
              <w:left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1.6</w:t>
            </w:r>
          </w:p>
        </w:tc>
        <w:tc>
          <w:tcPr>
            <w:tcW w:w="5528" w:type="dxa"/>
            <w:tcBorders>
              <w:top w:val="single" w:sz="4" w:space="0" w:color="auto"/>
              <w:left w:val="single" w:sz="4" w:space="0" w:color="auto"/>
              <w:right w:val="single" w:sz="4" w:space="0" w:color="auto"/>
            </w:tcBorders>
            <w:vAlign w:val="center"/>
          </w:tcPr>
          <w:p w:rsidR="00D8508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 xml:space="preserve"> Asigurarea cu alte materiale di</w:t>
            </w:r>
            <w:r>
              <w:rPr>
                <w:rFonts w:ascii="Times New Roman" w:hAnsi="Times New Roman" w:cs="Times New Roman"/>
                <w:w w:val="90"/>
                <w:sz w:val="28"/>
                <w:szCs w:val="28"/>
                <w:lang w:val="ro-RO"/>
              </w:rPr>
              <w:t>dactice necesare (dotarea laboratoarelor</w:t>
            </w:r>
            <w:r w:rsidRPr="008571B6">
              <w:rPr>
                <w:rFonts w:ascii="Times New Roman" w:hAnsi="Times New Roman" w:cs="Times New Roman"/>
                <w:w w:val="90"/>
                <w:sz w:val="28"/>
                <w:szCs w:val="28"/>
                <w:lang w:val="ro-RO"/>
              </w:rPr>
              <w:t>,</w:t>
            </w:r>
            <w:r>
              <w:rPr>
                <w:rFonts w:ascii="Times New Roman" w:hAnsi="Times New Roman" w:cs="Times New Roman"/>
                <w:w w:val="90"/>
                <w:sz w:val="28"/>
                <w:szCs w:val="28"/>
                <w:lang w:val="ro-RO"/>
              </w:rPr>
              <w:t>cabinetelor</w:t>
            </w:r>
            <w:r w:rsidRPr="008571B6">
              <w:rPr>
                <w:rFonts w:ascii="Times New Roman" w:hAnsi="Times New Roman" w:cs="Times New Roman"/>
                <w:w w:val="90"/>
                <w:sz w:val="28"/>
                <w:szCs w:val="28"/>
                <w:lang w:val="ro-RO"/>
              </w:rPr>
              <w:t xml:space="preserve"> etc)</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1985"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sidRPr="008571B6">
              <w:rPr>
                <w:rFonts w:ascii="Times New Roman" w:hAnsi="Times New Roman" w:cs="Times New Roman"/>
                <w:w w:val="90"/>
                <w:sz w:val="28"/>
                <w:szCs w:val="28"/>
                <w:lang w:val="ro-RO"/>
              </w:rPr>
              <w:t xml:space="preserve">Director </w:t>
            </w:r>
            <w:r>
              <w:rPr>
                <w:rFonts w:ascii="Times New Roman" w:hAnsi="Times New Roman" w:cs="Times New Roman"/>
                <w:w w:val="90"/>
                <w:sz w:val="28"/>
                <w:szCs w:val="28"/>
                <w:lang w:val="ro-RO"/>
              </w:rPr>
              <w:t>,CA</w:t>
            </w:r>
          </w:p>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1984"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Pr>
                <w:rFonts w:ascii="Times New Roman" w:hAnsi="Times New Roman" w:cs="Times New Roman"/>
                <w:w w:val="90"/>
                <w:sz w:val="28"/>
                <w:szCs w:val="28"/>
                <w:lang w:val="ro-RO"/>
              </w:rPr>
              <w:t>periodic</w:t>
            </w:r>
          </w:p>
        </w:tc>
        <w:tc>
          <w:tcPr>
            <w:tcW w:w="3828" w:type="dxa"/>
            <w:tcBorders>
              <w:top w:val="single" w:sz="4" w:space="0" w:color="auto"/>
              <w:left w:val="single" w:sz="4" w:space="0" w:color="auto"/>
              <w:right w:val="single" w:sz="4" w:space="0" w:color="auto"/>
            </w:tcBorders>
            <w:shd w:val="clear" w:color="auto" w:fill="auto"/>
          </w:tcPr>
          <w:p w:rsidR="00D85086" w:rsidRPr="008571B6" w:rsidRDefault="00D85086" w:rsidP="00D85086">
            <w:pPr>
              <w:shd w:val="clear" w:color="auto" w:fill="FFFFFF"/>
              <w:spacing w:after="0" w:line="240" w:lineRule="auto"/>
              <w:rPr>
                <w:rFonts w:ascii="Times New Roman" w:hAnsi="Times New Roman" w:cs="Times New Roman"/>
                <w:w w:val="90"/>
                <w:sz w:val="28"/>
                <w:szCs w:val="28"/>
                <w:lang w:val="ro-RO"/>
              </w:rPr>
            </w:pPr>
            <w:r>
              <w:rPr>
                <w:rFonts w:ascii="Times New Roman" w:hAnsi="Times New Roman" w:cs="Times New Roman"/>
                <w:w w:val="90"/>
                <w:sz w:val="28"/>
                <w:szCs w:val="28"/>
                <w:lang w:val="ro-RO"/>
              </w:rPr>
              <w:t>Nr. de materiale achiziționate              cabinete dotate</w:t>
            </w:r>
          </w:p>
        </w:tc>
      </w:tr>
      <w:tr w:rsidR="00D85086" w:rsidRPr="00602D0D" w:rsidTr="00D85086">
        <w:trPr>
          <w:trHeight w:val="195"/>
        </w:trPr>
        <w:tc>
          <w:tcPr>
            <w:tcW w:w="851" w:type="dxa"/>
            <w:tcBorders>
              <w:top w:val="single" w:sz="4" w:space="0" w:color="auto"/>
              <w:left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1.7</w:t>
            </w:r>
          </w:p>
        </w:tc>
        <w:tc>
          <w:tcPr>
            <w:tcW w:w="5528" w:type="dxa"/>
            <w:tcBorders>
              <w:top w:val="single" w:sz="4" w:space="0" w:color="auto"/>
              <w:left w:val="single" w:sz="4" w:space="0" w:color="auto"/>
              <w:right w:val="single" w:sz="4" w:space="0" w:color="auto"/>
            </w:tcBorders>
          </w:tcPr>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Asigurarea permanentă a unei comunicări eficiente între cadre didactice, elevi şi părinţi, urmărindu-se constant progresul şcolar, diagnosticarea învăţării, motivarea cadrelor didac</w:t>
            </w:r>
            <w:r>
              <w:rPr>
                <w:rFonts w:ascii="Times New Roman" w:hAnsi="Times New Roman" w:cs="Times New Roman"/>
                <w:w w:val="90"/>
                <w:sz w:val="28"/>
                <w:szCs w:val="28"/>
                <w:lang w:val="ro-RO"/>
              </w:rPr>
              <w:t xml:space="preserve">tice şi elevilor </w:t>
            </w:r>
            <w:r w:rsidRPr="005218D7">
              <w:rPr>
                <w:rFonts w:ascii="Times New Roman" w:hAnsi="Times New Roman" w:cs="Times New Roman"/>
                <w:w w:val="90"/>
                <w:sz w:val="28"/>
                <w:szCs w:val="28"/>
                <w:lang w:val="ro-RO"/>
              </w:rPr>
              <w:t>pentru desfăşurarea unui proces educativ de calitate.</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1985" w:type="dxa"/>
            <w:tcBorders>
              <w:top w:val="single" w:sz="4" w:space="0" w:color="auto"/>
              <w:left w:val="single" w:sz="4" w:space="0" w:color="auto"/>
              <w:right w:val="single" w:sz="4" w:space="0" w:color="auto"/>
            </w:tcBorders>
            <w:shd w:val="clear" w:color="auto" w:fill="auto"/>
          </w:tcPr>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Director</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Pr>
                <w:rFonts w:ascii="Times New Roman" w:hAnsi="Times New Roman" w:cs="Times New Roman"/>
                <w:w w:val="90"/>
                <w:sz w:val="28"/>
                <w:szCs w:val="28"/>
                <w:lang w:val="ro-RO"/>
              </w:rPr>
              <w:t>Șefi CM</w:t>
            </w:r>
            <w:r w:rsidRPr="005218D7">
              <w:rPr>
                <w:rFonts w:ascii="Times New Roman" w:hAnsi="Times New Roman" w:cs="Times New Roman"/>
                <w:w w:val="90"/>
                <w:sz w:val="28"/>
                <w:szCs w:val="28"/>
                <w:lang w:val="ro-RO"/>
              </w:rPr>
              <w:t xml:space="preserve">, </w:t>
            </w:r>
            <w:r>
              <w:rPr>
                <w:rFonts w:ascii="Times New Roman" w:hAnsi="Times New Roman" w:cs="Times New Roman"/>
                <w:w w:val="90"/>
                <w:sz w:val="28"/>
                <w:szCs w:val="28"/>
                <w:lang w:val="ro-RO"/>
              </w:rPr>
              <w:t xml:space="preserve">c/d </w:t>
            </w:r>
            <w:r w:rsidRPr="005218D7">
              <w:rPr>
                <w:rFonts w:ascii="Times New Roman" w:hAnsi="Times New Roman" w:cs="Times New Roman"/>
                <w:w w:val="90"/>
                <w:sz w:val="28"/>
                <w:szCs w:val="28"/>
                <w:lang w:val="ro-RO"/>
              </w:rPr>
              <w:t>Com. Părintesc/</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Cons.Elevi</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 xml:space="preserve"> </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p>
        </w:tc>
        <w:tc>
          <w:tcPr>
            <w:tcW w:w="1984" w:type="dxa"/>
            <w:tcBorders>
              <w:top w:val="single" w:sz="4" w:space="0" w:color="auto"/>
              <w:left w:val="single" w:sz="4" w:space="0" w:color="auto"/>
              <w:right w:val="single" w:sz="4" w:space="0" w:color="auto"/>
            </w:tcBorders>
            <w:shd w:val="clear" w:color="auto" w:fill="auto"/>
          </w:tcPr>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Septembrie</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202</w:t>
            </w:r>
            <w:r>
              <w:rPr>
                <w:rFonts w:ascii="Times New Roman" w:hAnsi="Times New Roman" w:cs="Times New Roman"/>
                <w:w w:val="90"/>
                <w:sz w:val="28"/>
                <w:szCs w:val="28"/>
                <w:lang w:val="ro-RO"/>
              </w:rPr>
              <w:t>3</w:t>
            </w:r>
            <w:r w:rsidRPr="005218D7">
              <w:rPr>
                <w:rFonts w:ascii="Times New Roman" w:hAnsi="Times New Roman" w:cs="Times New Roman"/>
                <w:w w:val="90"/>
                <w:sz w:val="28"/>
                <w:szCs w:val="28"/>
                <w:lang w:val="ro-RO"/>
              </w:rPr>
              <w:t>-mai 202</w:t>
            </w:r>
            <w:r>
              <w:rPr>
                <w:rFonts w:ascii="Times New Roman" w:hAnsi="Times New Roman" w:cs="Times New Roman"/>
                <w:w w:val="90"/>
                <w:sz w:val="28"/>
                <w:szCs w:val="28"/>
                <w:lang w:val="ro-RO"/>
              </w:rPr>
              <w:t>4</w:t>
            </w:r>
          </w:p>
        </w:tc>
        <w:tc>
          <w:tcPr>
            <w:tcW w:w="3828" w:type="dxa"/>
            <w:tcBorders>
              <w:top w:val="single" w:sz="4" w:space="0" w:color="auto"/>
              <w:left w:val="single" w:sz="4" w:space="0" w:color="auto"/>
              <w:right w:val="single" w:sz="4" w:space="0" w:color="auto"/>
            </w:tcBorders>
            <w:shd w:val="clear" w:color="auto" w:fill="auto"/>
          </w:tcPr>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Rapoarte</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Teste iniţiale</w:t>
            </w:r>
          </w:p>
          <w:p w:rsidR="00D85086" w:rsidRPr="005218D7" w:rsidRDefault="00D85086" w:rsidP="00D85086">
            <w:pPr>
              <w:shd w:val="clear" w:color="auto" w:fill="FFFFFF"/>
              <w:spacing w:after="0" w:line="240" w:lineRule="auto"/>
              <w:rPr>
                <w:rFonts w:ascii="Times New Roman" w:hAnsi="Times New Roman" w:cs="Times New Roman"/>
                <w:w w:val="90"/>
                <w:sz w:val="28"/>
                <w:szCs w:val="28"/>
                <w:lang w:val="ro-RO"/>
              </w:rPr>
            </w:pPr>
            <w:r w:rsidRPr="005218D7">
              <w:rPr>
                <w:rFonts w:ascii="Times New Roman" w:hAnsi="Times New Roman" w:cs="Times New Roman"/>
                <w:w w:val="90"/>
                <w:sz w:val="28"/>
                <w:szCs w:val="28"/>
                <w:lang w:val="ro-RO"/>
              </w:rPr>
              <w:t>Teste finale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2.1.</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Proiectarea activităţii didactice.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directori adj.</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23</w:t>
            </w:r>
            <w:r w:rsidRPr="000D7890">
              <w:rPr>
                <w:rFonts w:ascii="Times New Roman" w:eastAsia="Times New Roman" w:hAnsi="Times New Roman" w:cs="Times New Roman"/>
                <w:w w:val="90"/>
                <w:sz w:val="28"/>
                <w:szCs w:val="28"/>
                <w:lang w:val="it-IT" w:eastAsia="ru-RU"/>
              </w:rPr>
              <w:t>.09.</w:t>
            </w:r>
            <w:r>
              <w:rPr>
                <w:rFonts w:ascii="Times New Roman" w:eastAsia="Times New Roman" w:hAnsi="Times New Roman" w:cs="Times New Roman"/>
                <w:w w:val="90"/>
                <w:sz w:val="28"/>
                <w:szCs w:val="28"/>
                <w:lang w:val="it-IT" w:eastAsia="ru-RU"/>
              </w:rPr>
              <w:t>23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-realizarea planificărilor</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w:t>
            </w:r>
            <w:r w:rsidRPr="000D7890">
              <w:rPr>
                <w:rFonts w:ascii="Times New Roman" w:eastAsia="Times New Roman" w:hAnsi="Times New Roman" w:cs="Times New Roman"/>
                <w:sz w:val="28"/>
                <w:szCs w:val="28"/>
                <w:lang w:val="en-US" w:eastAsia="ru-RU"/>
              </w:rPr>
              <w:t>alendaristice</w:t>
            </w:r>
            <w:r>
              <w:rPr>
                <w:rFonts w:ascii="Times New Roman" w:eastAsia="Times New Roman" w:hAnsi="Times New Roman" w:cs="Times New Roman"/>
                <w:sz w:val="28"/>
                <w:szCs w:val="28"/>
                <w:lang w:val="en-US" w:eastAsia="ru-RU"/>
              </w:rPr>
              <w:t>/zilnice</w:t>
            </w:r>
            <w:r w:rsidRPr="000D789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de către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fiecare cadru didactic</w:t>
            </w:r>
          </w:p>
        </w:tc>
      </w:tr>
      <w:tr w:rsidR="00D85086" w:rsidRPr="00602D0D" w:rsidTr="00D85086">
        <w:trPr>
          <w:trHeight w:val="166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2.2.</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Diversificarea metodelor de predare/</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învăţare.</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CM</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Anul şcolar 2023-24</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calitatea</w:t>
            </w:r>
            <w:r w:rsidRPr="000D7890">
              <w:rPr>
                <w:rFonts w:ascii="Times New Roman" w:eastAsia="Times New Roman" w:hAnsi="Times New Roman" w:cs="Times New Roman"/>
                <w:sz w:val="28"/>
                <w:szCs w:val="28"/>
                <w:lang w:val="en-US" w:eastAsia="ru-RU"/>
              </w:rPr>
              <w:t xml:space="preserve"> metodelor de</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predare/învăţare utilizate</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-nr. cadre didactice care</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xml:space="preserve">folosesc metode </w:t>
            </w:r>
            <w:r>
              <w:rPr>
                <w:rFonts w:ascii="Times New Roman" w:eastAsia="Times New Roman" w:hAnsi="Times New Roman" w:cs="Times New Roman"/>
                <w:sz w:val="28"/>
                <w:szCs w:val="28"/>
                <w:lang w:val="en-US" w:eastAsia="ru-RU"/>
              </w:rPr>
              <w:t>moderne</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r>
      <w:tr w:rsidR="00D85086" w:rsidRPr="00602D0D" w:rsidTr="00D85086">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lastRenderedPageBreak/>
              <w:t>2.3.</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Monitorizarea actului </w:t>
            </w:r>
            <w:r w:rsidRPr="000D7890">
              <w:rPr>
                <w:rFonts w:ascii="Times New Roman" w:eastAsia="Times New Roman" w:hAnsi="Times New Roman" w:cs="Times New Roman"/>
                <w:sz w:val="28"/>
                <w:szCs w:val="28"/>
                <w:lang w:val="en-US" w:eastAsia="ru-RU"/>
              </w:rPr>
              <w:t>educaţional.</w:t>
            </w:r>
          </w:p>
          <w:p w:rsidR="00D85086" w:rsidRPr="00190B54" w:rsidRDefault="00D85086" w:rsidP="00D85086">
            <w:pPr>
              <w:spacing w:after="0"/>
              <w:rPr>
                <w:rFonts w:ascii="Times New Roman" w:eastAsia="Times New Roman" w:hAnsi="Times New Roman" w:cs="Times New Roman"/>
                <w:sz w:val="28"/>
                <w:szCs w:val="28"/>
                <w:lang w:val="en-US"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administr.</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Anul şcolar 2023-2024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 xml:space="preserve">-nr. </w:t>
            </w:r>
            <w:r>
              <w:rPr>
                <w:rFonts w:ascii="Times New Roman" w:eastAsia="Times New Roman" w:hAnsi="Times New Roman" w:cs="Times New Roman"/>
                <w:sz w:val="28"/>
                <w:szCs w:val="28"/>
                <w:lang w:val="en-US" w:eastAsia="ru-RU"/>
              </w:rPr>
              <w:t xml:space="preserve">și calitatea orelor/ </w:t>
            </w:r>
            <w:r w:rsidRPr="000D7890">
              <w:rPr>
                <w:rFonts w:ascii="Times New Roman" w:eastAsia="Times New Roman" w:hAnsi="Times New Roman" w:cs="Times New Roman"/>
                <w:sz w:val="28"/>
                <w:szCs w:val="28"/>
                <w:lang w:val="en-US" w:eastAsia="ru-RU"/>
              </w:rPr>
              <w:t>activităţilor desfăşurate</w:t>
            </w:r>
          </w:p>
        </w:tc>
      </w:tr>
      <w:tr w:rsidR="00D85086" w:rsidRPr="00602D0D" w:rsidTr="00D85086">
        <w:trPr>
          <w:trHeight w:val="15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2.4.</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Participare</w:t>
            </w:r>
            <w:r>
              <w:rPr>
                <w:rFonts w:ascii="Times New Roman" w:eastAsia="Times New Roman" w:hAnsi="Times New Roman" w:cs="Times New Roman"/>
                <w:sz w:val="28"/>
                <w:szCs w:val="28"/>
                <w:lang w:val="en-US" w:eastAsia="ru-RU"/>
              </w:rPr>
              <w:t>a</w:t>
            </w:r>
            <w:r w:rsidRPr="000D7890">
              <w:rPr>
                <w:rFonts w:ascii="Times New Roman" w:eastAsia="Times New Roman" w:hAnsi="Times New Roman" w:cs="Times New Roman"/>
                <w:sz w:val="28"/>
                <w:szCs w:val="28"/>
                <w:lang w:val="en-US" w:eastAsia="ru-RU"/>
              </w:rPr>
              <w:t xml:space="preserve"> la concursuri şcolare şi</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olimpiade şcolare.</w:t>
            </w:r>
          </w:p>
          <w:p w:rsidR="00D85086" w:rsidRDefault="00D85086" w:rsidP="00D85086">
            <w:pPr>
              <w:spacing w:after="0"/>
              <w:rPr>
                <w:rFonts w:ascii="Times New Roman" w:eastAsia="Times New Roman" w:hAnsi="Times New Roman" w:cs="Times New Roman"/>
                <w:sz w:val="28"/>
                <w:szCs w:val="28"/>
                <w:lang w:val="en-US" w:eastAsia="ru-RU"/>
              </w:rPr>
            </w:pPr>
          </w:p>
          <w:p w:rsidR="00D85086" w:rsidRDefault="00D85086" w:rsidP="00D85086">
            <w:pPr>
              <w:spacing w:after="0"/>
              <w:rPr>
                <w:rFonts w:ascii="Times New Roman" w:eastAsia="Times New Roman" w:hAnsi="Times New Roman" w:cs="Times New Roman"/>
                <w:sz w:val="28"/>
                <w:szCs w:val="28"/>
                <w:lang w:val="en-US" w:eastAsia="ru-RU"/>
              </w:rPr>
            </w:pP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dir.adj.</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Anul şcolar 2023-24</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-nr. de concursuri la care</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se participă</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-nr. elevi participanţi</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 xml:space="preserve">-nr </w:t>
            </w:r>
            <w:r w:rsidRPr="000D7890">
              <w:rPr>
                <w:rFonts w:ascii="Times New Roman" w:eastAsia="Times New Roman" w:hAnsi="Times New Roman" w:cs="Times New Roman"/>
                <w:sz w:val="28"/>
                <w:szCs w:val="28"/>
                <w:lang w:val="en-US" w:eastAsia="ru-RU"/>
              </w:rPr>
              <w:t>de premii obţinute de elevi</w:t>
            </w:r>
          </w:p>
        </w:tc>
      </w:tr>
      <w:tr w:rsidR="00D85086" w:rsidRPr="00602D0D" w:rsidTr="00D85086">
        <w:trPr>
          <w:trHeight w:val="316"/>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2.5.</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Monitorizarea</w:t>
            </w:r>
            <w:r>
              <w:rPr>
                <w:rFonts w:ascii="Times New Roman" w:eastAsia="Times New Roman" w:hAnsi="Times New Roman" w:cs="Times New Roman"/>
                <w:sz w:val="28"/>
                <w:szCs w:val="28"/>
                <w:lang w:val="en-US" w:eastAsia="ru-RU"/>
              </w:rPr>
              <w:t xml:space="preserve"> rezultatelor obținute la olimp</w:t>
            </w:r>
            <w:r w:rsidRPr="000D7890">
              <w:rPr>
                <w:rFonts w:ascii="Times New Roman" w:eastAsia="Times New Roman" w:hAnsi="Times New Roman" w:cs="Times New Roman"/>
                <w:sz w:val="28"/>
                <w:szCs w:val="28"/>
                <w:lang w:val="en-US" w:eastAsia="ru-RU"/>
              </w:rPr>
              <w:t xml:space="preserve">iade și concursuri școlare </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xml:space="preserve">directori </w:t>
            </w:r>
            <w:proofErr w:type="gramStart"/>
            <w:r w:rsidRPr="000D7890">
              <w:rPr>
                <w:rFonts w:ascii="Times New Roman" w:eastAsia="Times New Roman" w:hAnsi="Times New Roman" w:cs="Times New Roman"/>
                <w:sz w:val="28"/>
                <w:szCs w:val="28"/>
                <w:lang w:val="en-US" w:eastAsia="ru-RU"/>
              </w:rPr>
              <w:t>adj.,</w:t>
            </w:r>
            <w:r>
              <w:rPr>
                <w:rFonts w:ascii="Times New Roman" w:eastAsia="Times New Roman" w:hAnsi="Times New Roman" w:cs="Times New Roman"/>
                <w:sz w:val="28"/>
                <w:szCs w:val="28"/>
                <w:lang w:val="en-US" w:eastAsia="ru-RU"/>
              </w:rPr>
              <w:t>c</w:t>
            </w:r>
            <w:proofErr w:type="gramEnd"/>
            <w:r>
              <w:rPr>
                <w:rFonts w:ascii="Times New Roman" w:eastAsia="Times New Roman" w:hAnsi="Times New Roman" w:cs="Times New Roman"/>
                <w:sz w:val="28"/>
                <w:szCs w:val="28"/>
                <w:lang w:val="en-US" w:eastAsia="ru-RU"/>
              </w:rPr>
              <w:t>/d</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Anul şcolar 2023-2024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-întocmirea raport</w:t>
            </w:r>
            <w:r>
              <w:rPr>
                <w:rFonts w:ascii="Times New Roman" w:eastAsia="Times New Roman" w:hAnsi="Times New Roman" w:cs="Times New Roman"/>
                <w:sz w:val="28"/>
                <w:szCs w:val="28"/>
                <w:lang w:val="en-US" w:eastAsia="ru-RU"/>
              </w:rPr>
              <w:t>ului</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privind rezultatele</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obţinute de elevi la</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concursuri</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-premierea elevilor cu</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rezultate deosebit</w:t>
            </w:r>
            <w:r>
              <w:rPr>
                <w:rFonts w:ascii="Times New Roman" w:eastAsia="Times New Roman" w:hAnsi="Times New Roman" w:cs="Times New Roman"/>
                <w:sz w:val="28"/>
                <w:szCs w:val="28"/>
                <w:lang w:val="en-US" w:eastAsia="ru-RU"/>
              </w:rPr>
              <w:t>e</w:t>
            </w:r>
          </w:p>
        </w:tc>
      </w:tr>
      <w:tr w:rsidR="00D85086" w:rsidRPr="00602D0D" w:rsidTr="00D85086">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3.1.</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 xml:space="preserve">Aplicarea testelor inițiale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dir.adj.</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313F30" w:rsidRDefault="00D85086" w:rsidP="00D85086">
            <w:pPr>
              <w:spacing w:after="0"/>
              <w:jc w:val="center"/>
              <w:rPr>
                <w:rFonts w:ascii="Times New Roman" w:eastAsia="Times New Roman" w:hAnsi="Times New Roman" w:cs="Times New Roman"/>
                <w:sz w:val="28"/>
                <w:szCs w:val="28"/>
                <w:lang w:val="en-US" w:eastAsia="ru-RU"/>
              </w:rPr>
            </w:pPr>
            <w:r w:rsidRPr="00313F30">
              <w:rPr>
                <w:rFonts w:ascii="Times New Roman" w:eastAsia="Times New Roman" w:hAnsi="Times New Roman" w:cs="Times New Roman"/>
                <w:sz w:val="28"/>
                <w:szCs w:val="28"/>
                <w:lang w:val="en-US" w:eastAsia="ru-RU"/>
              </w:rPr>
              <w:t>01.10.23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-raport privind rezultatele obţinute de elevi</w:t>
            </w:r>
          </w:p>
        </w:tc>
      </w:tr>
      <w:tr w:rsidR="00D85086" w:rsidRPr="00602D0D" w:rsidTr="00D85086">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3.2.</w:t>
            </w:r>
          </w:p>
        </w:tc>
        <w:tc>
          <w:tcPr>
            <w:tcW w:w="5528" w:type="dxa"/>
            <w:tcBorders>
              <w:top w:val="single" w:sz="4" w:space="0" w:color="auto"/>
              <w:left w:val="single" w:sz="4" w:space="0" w:color="auto"/>
              <w:bottom w:val="single" w:sz="4" w:space="0" w:color="auto"/>
              <w:right w:val="single" w:sz="4" w:space="0" w:color="auto"/>
            </w:tcBorders>
          </w:tcPr>
          <w:p w:rsidR="00D85086" w:rsidRPr="00067044" w:rsidRDefault="00D85086" w:rsidP="00D85086">
            <w:pPr>
              <w:spacing w:after="0"/>
              <w:rPr>
                <w:rFonts w:ascii="Times New Roman" w:eastAsia="Times New Roman" w:hAnsi="Times New Roman" w:cs="Times New Roman"/>
                <w:sz w:val="28"/>
                <w:szCs w:val="28"/>
                <w:lang w:val="en-US" w:eastAsia="ru-RU"/>
              </w:rPr>
            </w:pPr>
            <w:r w:rsidRPr="00067044">
              <w:rPr>
                <w:rFonts w:ascii="Times New Roman" w:eastAsia="Times New Roman" w:hAnsi="Times New Roman" w:cs="Times New Roman"/>
                <w:sz w:val="28"/>
                <w:szCs w:val="28"/>
                <w:lang w:val="ro-RO" w:eastAsia="ru-RU"/>
              </w:rPr>
              <w:t xml:space="preserve">Elaborarea </w:t>
            </w:r>
            <w:r w:rsidRPr="00067044">
              <w:rPr>
                <w:rFonts w:ascii="Times New Roman" w:eastAsia="Times New Roman" w:hAnsi="Times New Roman" w:cs="Times New Roman"/>
                <w:sz w:val="28"/>
                <w:szCs w:val="28"/>
                <w:lang w:val="en-US" w:eastAsia="ru-RU"/>
              </w:rPr>
              <w:t>rapoartelor de evaluare la clasă</w:t>
            </w:r>
          </w:p>
          <w:p w:rsidR="00D85086" w:rsidRPr="00067044" w:rsidRDefault="00D85086" w:rsidP="00D85086">
            <w:pPr>
              <w:spacing w:after="0"/>
              <w:rPr>
                <w:rFonts w:ascii="Times New Roman" w:eastAsia="Times New Roman" w:hAnsi="Times New Roman" w:cs="Times New Roman"/>
                <w:sz w:val="28"/>
                <w:szCs w:val="28"/>
                <w:lang w:val="en-US"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67044" w:rsidRDefault="00D85086" w:rsidP="00D85086">
            <w:pPr>
              <w:spacing w:after="0"/>
              <w:rPr>
                <w:rFonts w:ascii="Times New Roman" w:eastAsia="Times New Roman" w:hAnsi="Times New Roman" w:cs="Times New Roman"/>
                <w:sz w:val="28"/>
                <w:szCs w:val="28"/>
                <w:lang w:val="en-US" w:eastAsia="ru-RU"/>
              </w:rPr>
            </w:pPr>
            <w:r w:rsidRPr="00067044">
              <w:rPr>
                <w:rFonts w:ascii="Times New Roman" w:eastAsia="Times New Roman" w:hAnsi="Times New Roman" w:cs="Times New Roman"/>
                <w:sz w:val="28"/>
                <w:szCs w:val="28"/>
                <w:lang w:val="en-US" w:eastAsia="ru-RU"/>
              </w:rPr>
              <w:t>c/d,diriginți</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067044" w:rsidRDefault="00D85086" w:rsidP="00D85086">
            <w:pPr>
              <w:spacing w:after="0"/>
              <w:rPr>
                <w:rFonts w:ascii="Times New Roman" w:eastAsia="Times New Roman" w:hAnsi="Times New Roman" w:cs="Times New Roman"/>
                <w:sz w:val="28"/>
                <w:szCs w:val="28"/>
                <w:lang w:val="en-US" w:eastAsia="ru-RU"/>
              </w:rPr>
            </w:pPr>
            <w:r w:rsidRPr="00067044">
              <w:rPr>
                <w:rFonts w:ascii="Times New Roman" w:eastAsia="Times New Roman" w:hAnsi="Times New Roman" w:cs="Times New Roman"/>
                <w:sz w:val="28"/>
                <w:szCs w:val="28"/>
                <w:lang w:val="en-US" w:eastAsia="ru-RU"/>
              </w:rPr>
              <w:t xml:space="preserve">   semestrial</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67044" w:rsidRDefault="00D85086" w:rsidP="00D85086">
            <w:pPr>
              <w:spacing w:after="0"/>
              <w:rPr>
                <w:rFonts w:ascii="Times New Roman" w:eastAsia="Times New Roman" w:hAnsi="Times New Roman" w:cs="Times New Roman"/>
                <w:sz w:val="28"/>
                <w:szCs w:val="28"/>
                <w:lang w:val="en-US" w:eastAsia="ru-RU"/>
              </w:rPr>
            </w:pPr>
            <w:r w:rsidRPr="00067044">
              <w:rPr>
                <w:rFonts w:ascii="Times New Roman" w:eastAsia="Times New Roman" w:hAnsi="Times New Roman" w:cs="Times New Roman"/>
                <w:sz w:val="28"/>
                <w:szCs w:val="28"/>
                <w:lang w:val="en-US" w:eastAsia="ru-RU"/>
              </w:rPr>
              <w:t>raport privind rezultatele obţinute de elevi</w:t>
            </w:r>
          </w:p>
        </w:tc>
      </w:tr>
      <w:tr w:rsidR="00D85086" w:rsidRPr="00602D0D" w:rsidTr="00D85086">
        <w:trPr>
          <w:trHeight w:val="825"/>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es-ES" w:eastAsia="ru-RU"/>
              </w:rPr>
            </w:pPr>
            <w:r>
              <w:rPr>
                <w:rFonts w:ascii="Times New Roman" w:eastAsia="Times New Roman" w:hAnsi="Times New Roman" w:cs="Times New Roman"/>
                <w:sz w:val="28"/>
                <w:szCs w:val="28"/>
                <w:lang w:val="en-US" w:eastAsia="ru-RU"/>
              </w:rPr>
              <w:t>3.3.</w:t>
            </w:r>
          </w:p>
        </w:tc>
        <w:tc>
          <w:tcPr>
            <w:tcW w:w="5528" w:type="dxa"/>
            <w:tcBorders>
              <w:top w:val="single" w:sz="4" w:space="0" w:color="auto"/>
              <w:left w:val="single" w:sz="4" w:space="0" w:color="auto"/>
              <w:bottom w:val="single" w:sz="4" w:space="0" w:color="auto"/>
              <w:right w:val="single" w:sz="4" w:space="0" w:color="auto"/>
            </w:tcBorders>
          </w:tcPr>
          <w:p w:rsidR="00D85086" w:rsidRPr="00067044" w:rsidRDefault="00D85086" w:rsidP="00D85086">
            <w:pPr>
              <w:shd w:val="clear" w:color="auto" w:fill="FFFFFF"/>
              <w:spacing w:after="0" w:line="240" w:lineRule="auto"/>
              <w:rPr>
                <w:rFonts w:ascii="Times New Roman" w:hAnsi="Times New Roman" w:cs="Times New Roman"/>
                <w:w w:val="90"/>
                <w:sz w:val="28"/>
                <w:szCs w:val="28"/>
                <w:lang w:val="ro-RO"/>
              </w:rPr>
            </w:pPr>
            <w:r w:rsidRPr="00067044">
              <w:rPr>
                <w:rFonts w:ascii="Times New Roman" w:hAnsi="Times New Roman" w:cs="Times New Roman"/>
                <w:w w:val="90"/>
                <w:sz w:val="28"/>
                <w:szCs w:val="28"/>
                <w:lang w:val="ro-RO"/>
              </w:rPr>
              <w:t xml:space="preserve"> Stabilirea    unui     plan    de măsuri ameliorative în vederea evitării eşecului la evaluarea finală  şi la Evaluarea Naţională a elevilor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85086" w:rsidRPr="00067044" w:rsidRDefault="00D85086" w:rsidP="00D85086">
            <w:pPr>
              <w:shd w:val="clear" w:color="auto" w:fill="FFFFFF"/>
              <w:spacing w:after="0" w:line="240" w:lineRule="auto"/>
              <w:rPr>
                <w:rFonts w:ascii="Times New Roman" w:hAnsi="Times New Roman" w:cs="Times New Roman"/>
                <w:w w:val="90"/>
                <w:sz w:val="28"/>
                <w:szCs w:val="28"/>
                <w:lang w:val="ro-RO"/>
              </w:rPr>
            </w:pPr>
            <w:r w:rsidRPr="00067044">
              <w:rPr>
                <w:rFonts w:ascii="Times New Roman" w:hAnsi="Times New Roman" w:cs="Times New Roman"/>
                <w:w w:val="90"/>
                <w:sz w:val="28"/>
                <w:szCs w:val="28"/>
                <w:lang w:val="ro-RO"/>
              </w:rPr>
              <w:t>Admin.,șefi CM</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5086" w:rsidRPr="00067044" w:rsidRDefault="00D85086" w:rsidP="00D85086">
            <w:pPr>
              <w:shd w:val="clear" w:color="auto" w:fill="FFFFFF"/>
              <w:spacing w:after="0" w:line="240" w:lineRule="auto"/>
              <w:rPr>
                <w:rFonts w:ascii="Times New Roman" w:hAnsi="Times New Roman" w:cs="Times New Roman"/>
                <w:w w:val="90"/>
                <w:sz w:val="28"/>
                <w:szCs w:val="28"/>
                <w:lang w:val="ro-RO"/>
              </w:rPr>
            </w:pPr>
            <w:r w:rsidRPr="00067044">
              <w:rPr>
                <w:rFonts w:ascii="Times New Roman" w:hAnsi="Times New Roman" w:cs="Times New Roman"/>
                <w:w w:val="90"/>
                <w:sz w:val="28"/>
                <w:szCs w:val="28"/>
                <w:lang w:val="ro-RO"/>
              </w:rPr>
              <w:t>septembrie-iunie</w:t>
            </w:r>
          </w:p>
          <w:p w:rsidR="00D85086" w:rsidRPr="00067044" w:rsidRDefault="00D85086" w:rsidP="00D85086">
            <w:pPr>
              <w:shd w:val="clear" w:color="auto" w:fill="FFFFFF"/>
              <w:spacing w:after="0" w:line="240" w:lineRule="auto"/>
              <w:rPr>
                <w:rFonts w:ascii="Times New Roman" w:hAnsi="Times New Roman" w:cs="Times New Roman"/>
                <w:w w:val="90"/>
                <w:sz w:val="28"/>
                <w:szCs w:val="28"/>
                <w:lang w:val="ro-RO"/>
              </w:rPr>
            </w:pPr>
            <w:r w:rsidRPr="00067044">
              <w:rPr>
                <w:rFonts w:ascii="Times New Roman" w:hAnsi="Times New Roman" w:cs="Times New Roman"/>
                <w:w w:val="90"/>
                <w:sz w:val="28"/>
                <w:szCs w:val="28"/>
                <w:lang w:val="ro-RO"/>
              </w:rPr>
              <w:t>202</w:t>
            </w:r>
            <w:r>
              <w:rPr>
                <w:rFonts w:ascii="Times New Roman" w:hAnsi="Times New Roman" w:cs="Times New Roman"/>
                <w:w w:val="90"/>
                <w:sz w:val="28"/>
                <w:szCs w:val="28"/>
                <w:lang w:val="ro-RO"/>
              </w:rPr>
              <w:t>3</w:t>
            </w:r>
            <w:r w:rsidRPr="00067044">
              <w:rPr>
                <w:rFonts w:ascii="Times New Roman" w:hAnsi="Times New Roman" w:cs="Times New Roman"/>
                <w:w w:val="90"/>
                <w:sz w:val="28"/>
                <w:szCs w:val="28"/>
                <w:lang w:val="ro-RO"/>
              </w:rPr>
              <w:t>-202</w:t>
            </w:r>
            <w:r>
              <w:rPr>
                <w:rFonts w:ascii="Times New Roman" w:hAnsi="Times New Roman" w:cs="Times New Roman"/>
                <w:w w:val="90"/>
                <w:sz w:val="28"/>
                <w:szCs w:val="28"/>
                <w:lang w:val="ro-RO"/>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67044" w:rsidRDefault="00D85086" w:rsidP="00D85086">
            <w:pPr>
              <w:shd w:val="clear" w:color="auto" w:fill="FFFFFF"/>
              <w:spacing w:after="0" w:line="240" w:lineRule="auto"/>
              <w:rPr>
                <w:rFonts w:ascii="Times New Roman" w:hAnsi="Times New Roman" w:cs="Times New Roman"/>
                <w:w w:val="90"/>
                <w:sz w:val="28"/>
                <w:szCs w:val="28"/>
                <w:lang w:val="ro-RO"/>
              </w:rPr>
            </w:pPr>
            <w:r w:rsidRPr="00067044">
              <w:rPr>
                <w:rFonts w:ascii="Times New Roman" w:hAnsi="Times New Roman" w:cs="Times New Roman"/>
                <w:w w:val="90"/>
                <w:sz w:val="28"/>
                <w:szCs w:val="28"/>
                <w:lang w:val="ro-RO"/>
              </w:rPr>
              <w:t>Curriculum specific</w:t>
            </w:r>
          </w:p>
          <w:p w:rsidR="00D85086" w:rsidRPr="00067044" w:rsidRDefault="00D85086" w:rsidP="00D85086">
            <w:pPr>
              <w:shd w:val="clear" w:color="auto" w:fill="FFFFFF"/>
              <w:spacing w:after="0" w:line="240" w:lineRule="auto"/>
              <w:rPr>
                <w:rFonts w:ascii="Times New Roman" w:hAnsi="Times New Roman" w:cs="Times New Roman"/>
                <w:w w:val="90"/>
                <w:sz w:val="28"/>
                <w:szCs w:val="28"/>
                <w:lang w:val="ro-RO"/>
              </w:rPr>
            </w:pPr>
            <w:r w:rsidRPr="00067044">
              <w:rPr>
                <w:rFonts w:ascii="Times New Roman" w:hAnsi="Times New Roman" w:cs="Times New Roman"/>
                <w:w w:val="90"/>
                <w:sz w:val="28"/>
                <w:szCs w:val="28"/>
                <w:lang w:val="ro-RO"/>
              </w:rPr>
              <w:t>Oferta educaţională</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line="240" w:lineRule="auto"/>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lastRenderedPageBreak/>
              <w:t>3.4.</w:t>
            </w:r>
            <w:r w:rsidRPr="000D7890">
              <w:rPr>
                <w:rFonts w:ascii="Times New Roman" w:eastAsia="Times New Roman" w:hAnsi="Times New Roman" w:cs="Times New Roman"/>
                <w:sz w:val="28"/>
                <w:szCs w:val="28"/>
                <w:lang w:val="en-US" w:eastAsia="ru-RU"/>
              </w:rPr>
              <w:t xml:space="preserve"> </w:t>
            </w:r>
          </w:p>
        </w:tc>
        <w:tc>
          <w:tcPr>
            <w:tcW w:w="5528"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line="240" w:lineRule="auto"/>
              <w:rPr>
                <w:rFonts w:ascii="Times New Roman" w:eastAsia="Times New Roman" w:hAnsi="Times New Roman" w:cs="Times New Roman"/>
                <w:w w:val="90"/>
                <w:sz w:val="28"/>
                <w:szCs w:val="28"/>
                <w:lang w:val="it-IT" w:eastAsia="ru-RU"/>
              </w:rPr>
            </w:pPr>
            <w:bookmarkStart w:id="1" w:name="_GoBack"/>
            <w:bookmarkEnd w:id="1"/>
            <w:r w:rsidRPr="000D7890">
              <w:rPr>
                <w:rFonts w:ascii="Times New Roman" w:eastAsia="Times New Roman" w:hAnsi="Times New Roman" w:cs="Times New Roman"/>
                <w:sz w:val="28"/>
                <w:szCs w:val="28"/>
                <w:lang w:val="en-US" w:eastAsia="ru-RU"/>
              </w:rPr>
              <w:t>Monitorizarea rezultatelor școlare, a rezul</w:t>
            </w:r>
            <w:r>
              <w:rPr>
                <w:rFonts w:ascii="Times New Roman" w:eastAsia="Times New Roman" w:hAnsi="Times New Roman" w:cs="Times New Roman"/>
                <w:sz w:val="28"/>
                <w:szCs w:val="28"/>
                <w:lang w:val="en-US" w:eastAsia="ru-RU"/>
              </w:rPr>
              <w:t>tatelor la examenele naționale</w:t>
            </w:r>
            <w:r w:rsidRPr="000D7890">
              <w:rPr>
                <w:rFonts w:ascii="Times New Roman" w:eastAsia="Times New Roman" w:hAnsi="Times New Roman" w:cs="Times New Roman"/>
                <w:sz w:val="28"/>
                <w:szCs w:val="28"/>
                <w:lang w:val="en-US" w:eastAsia="ru-RU"/>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w:t>
            </w:r>
            <w:proofErr w:type="gramStart"/>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w:t>
            </w:r>
            <w:r w:rsidRPr="000D789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  </w:t>
            </w:r>
            <w:proofErr w:type="gramEnd"/>
            <w:r>
              <w:rPr>
                <w:rFonts w:ascii="Times New Roman" w:eastAsia="Times New Roman" w:hAnsi="Times New Roman" w:cs="Times New Roman"/>
                <w:sz w:val="28"/>
                <w:szCs w:val="28"/>
                <w:lang w:val="en-US" w:eastAsia="ru-RU"/>
              </w:rPr>
              <w:t>dir.adj.</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D85086" w:rsidRPr="00313F3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31.08.24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-mapă cu rezultate la</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examenele naţionale</w:t>
            </w:r>
          </w:p>
          <w:p w:rsidR="00D85086" w:rsidRPr="000D7890" w:rsidRDefault="00D85086" w:rsidP="00D85086">
            <w:pPr>
              <w:spacing w:after="0"/>
              <w:rPr>
                <w:rFonts w:ascii="Times New Roman" w:eastAsia="Times New Roman" w:hAnsi="Times New Roman" w:cs="Times New Roman"/>
                <w:sz w:val="28"/>
                <w:szCs w:val="28"/>
                <w:lang w:val="en-US" w:eastAsia="ru-RU"/>
              </w:rPr>
            </w:pPr>
          </w:p>
        </w:tc>
      </w:tr>
    </w:tbl>
    <w:p w:rsidR="00D85086" w:rsidRPr="00602D0D" w:rsidRDefault="00D85086" w:rsidP="00D85086">
      <w:pPr>
        <w:spacing w:after="0"/>
        <w:rPr>
          <w:rFonts w:ascii="Times New Roman" w:eastAsia="Times New Roman" w:hAnsi="Times New Roman" w:cs="Times New Roman"/>
          <w:lang w:val="it-IT" w:eastAsia="ru-RU"/>
        </w:rPr>
      </w:pPr>
    </w:p>
    <w:p w:rsidR="00D85086" w:rsidRPr="00BE1493" w:rsidRDefault="00D85086" w:rsidP="00D85086">
      <w:pPr>
        <w:spacing w:after="0"/>
        <w:rPr>
          <w:rFonts w:ascii="Times New Roman" w:eastAsia="Times New Roman" w:hAnsi="Times New Roman" w:cs="Times New Roman"/>
          <w:lang w:val="it-IT" w:eastAsia="ru-RU"/>
        </w:rPr>
      </w:pPr>
      <w:r w:rsidRPr="00602D0D">
        <w:rPr>
          <w:rFonts w:ascii="Times New Roman" w:eastAsia="Times New Roman" w:hAnsi="Times New Roman" w:cs="Times New Roman"/>
          <w:lang w:val="it-IT" w:eastAsia="ru-RU"/>
        </w:rPr>
        <w:tab/>
      </w:r>
    </w:p>
    <w:p w:rsidR="00D85086" w:rsidRDefault="00D85086" w:rsidP="00D85086">
      <w:pPr>
        <w:spacing w:after="0"/>
        <w:rPr>
          <w:rFonts w:ascii="Times New Roman" w:eastAsia="Times New Roman" w:hAnsi="Times New Roman" w:cs="Times New Roman"/>
          <w:b/>
          <w:bCs/>
          <w:w w:val="90"/>
          <w:lang w:val="it-IT" w:eastAsia="ru-RU"/>
        </w:rPr>
      </w:pPr>
    </w:p>
    <w:p w:rsidR="00D85086" w:rsidRPr="00666C00" w:rsidRDefault="00D85086" w:rsidP="00D85086">
      <w:pPr>
        <w:spacing w:after="0"/>
        <w:jc w:val="center"/>
        <w:rPr>
          <w:rFonts w:ascii="Times New Roman" w:eastAsia="Times New Roman" w:hAnsi="Times New Roman" w:cs="Times New Roman"/>
          <w:b/>
          <w:bCs/>
          <w:w w:val="90"/>
          <w:sz w:val="32"/>
          <w:szCs w:val="32"/>
          <w:lang w:val="it-IT" w:eastAsia="ru-RU"/>
        </w:rPr>
      </w:pPr>
      <w:r w:rsidRPr="00666C00">
        <w:rPr>
          <w:rFonts w:ascii="Times New Roman" w:eastAsia="Times New Roman" w:hAnsi="Times New Roman" w:cs="Times New Roman"/>
          <w:b/>
          <w:bCs/>
          <w:w w:val="90"/>
          <w:sz w:val="32"/>
          <w:szCs w:val="32"/>
          <w:lang w:val="it-IT" w:eastAsia="ru-RU"/>
        </w:rPr>
        <w:t>DOMENIUL FUNCŢIONAL: RESURSE UMANE</w:t>
      </w:r>
    </w:p>
    <w:p w:rsidR="00D85086" w:rsidRDefault="00D85086" w:rsidP="00D85086">
      <w:pPr>
        <w:rPr>
          <w:rFonts w:ascii="Times New Roman" w:eastAsia="Times New Roman" w:hAnsi="Times New Roman" w:cs="Times New Roman"/>
          <w:b/>
          <w:bCs/>
          <w:w w:val="90"/>
          <w:sz w:val="28"/>
          <w:szCs w:val="28"/>
          <w:lang w:val="ro-RO" w:eastAsia="ru-RU"/>
        </w:rPr>
      </w:pPr>
      <w:r w:rsidRPr="008C760A">
        <w:rPr>
          <w:rFonts w:ascii="Times New Roman" w:eastAsia="Times New Roman" w:hAnsi="Times New Roman" w:cs="Times New Roman"/>
          <w:b/>
          <w:bCs/>
          <w:w w:val="90"/>
          <w:sz w:val="24"/>
          <w:szCs w:val="24"/>
          <w:lang w:val="ro-RO" w:eastAsia="ru-RU"/>
        </w:rPr>
        <w:t>DIRECȚII STRATEGICE:</w:t>
      </w:r>
      <w:r>
        <w:rPr>
          <w:rFonts w:ascii="Times New Roman" w:eastAsia="Times New Roman" w:hAnsi="Times New Roman" w:cs="Times New Roman"/>
          <w:b/>
          <w:bCs/>
          <w:w w:val="90"/>
          <w:sz w:val="28"/>
          <w:szCs w:val="28"/>
          <w:lang w:val="ro-RO" w:eastAsia="ru-RU"/>
        </w:rPr>
        <w:t xml:space="preserve"> </w:t>
      </w:r>
    </w:p>
    <w:p w:rsidR="00D85086" w:rsidRPr="004A411C" w:rsidRDefault="00D85086" w:rsidP="00D85086">
      <w:pPr>
        <w:rPr>
          <w:rFonts w:ascii="Times New Roman" w:eastAsia="Times New Roman" w:hAnsi="Times New Roman" w:cs="Times New Roman"/>
          <w:bCs/>
          <w:sz w:val="28"/>
          <w:szCs w:val="28"/>
          <w:lang w:val="vi-VN" w:eastAsia="ru-RU"/>
        </w:rPr>
      </w:pPr>
      <w:r w:rsidRPr="008C6A43">
        <w:rPr>
          <w:rFonts w:ascii="Times New Roman" w:eastAsia="Times New Roman" w:hAnsi="Times New Roman" w:cs="Times New Roman"/>
          <w:bCs/>
          <w:iCs/>
          <w:sz w:val="28"/>
          <w:szCs w:val="28"/>
          <w:lang w:val="vi-VN" w:eastAsia="ru-RU"/>
        </w:rPr>
        <w:t>Formarea continuă a</w:t>
      </w:r>
      <w:r w:rsidRPr="008C6A43">
        <w:rPr>
          <w:rFonts w:ascii="Times New Roman" w:eastAsia="Times New Roman" w:hAnsi="Times New Roman" w:cs="Times New Roman"/>
          <w:bCs/>
          <w:iCs/>
          <w:sz w:val="28"/>
          <w:szCs w:val="28"/>
          <w:lang w:val="ro-RO" w:eastAsia="ru-RU"/>
        </w:rPr>
        <w:t xml:space="preserve"> cadrelor de conducere </w:t>
      </w:r>
      <w:r w:rsidRPr="008C6A43">
        <w:rPr>
          <w:rFonts w:ascii="Times New Roman" w:eastAsia="Times New Roman" w:hAnsi="Times New Roman" w:cs="Times New Roman"/>
          <w:bCs/>
          <w:iCs/>
          <w:sz w:val="28"/>
          <w:szCs w:val="28"/>
          <w:lang w:val="vi-VN" w:eastAsia="ru-RU"/>
        </w:rPr>
        <w:t>şi a personalului didactic în co</w:t>
      </w:r>
      <w:r w:rsidRPr="008C6A43">
        <w:rPr>
          <w:rFonts w:ascii="Times New Roman" w:eastAsia="Times New Roman" w:hAnsi="Times New Roman" w:cs="Times New Roman"/>
          <w:bCs/>
          <w:iCs/>
          <w:sz w:val="28"/>
          <w:szCs w:val="28"/>
          <w:lang w:val="ro-RO" w:eastAsia="ru-RU"/>
        </w:rPr>
        <w:t>relare</w:t>
      </w:r>
      <w:r w:rsidRPr="008C6A43">
        <w:rPr>
          <w:rFonts w:ascii="Times New Roman" w:eastAsia="Times New Roman" w:hAnsi="Times New Roman" w:cs="Times New Roman"/>
          <w:bCs/>
          <w:iCs/>
          <w:sz w:val="28"/>
          <w:szCs w:val="28"/>
          <w:lang w:val="vi-VN" w:eastAsia="ru-RU"/>
        </w:rPr>
        <w:t xml:space="preserve"> cu prev</w:t>
      </w:r>
      <w:r w:rsidRPr="008C6A43">
        <w:rPr>
          <w:rFonts w:ascii="Times New Roman" w:eastAsia="Times New Roman" w:hAnsi="Times New Roman" w:cs="Times New Roman"/>
          <w:bCs/>
          <w:iCs/>
          <w:sz w:val="28"/>
          <w:szCs w:val="28"/>
          <w:lang w:val="ro-RO" w:eastAsia="ru-RU"/>
        </w:rPr>
        <w:t>eder</w:t>
      </w:r>
      <w:r w:rsidRPr="008C6A43">
        <w:rPr>
          <w:rFonts w:ascii="Times New Roman" w:eastAsia="Times New Roman" w:hAnsi="Times New Roman" w:cs="Times New Roman"/>
          <w:bCs/>
          <w:iCs/>
          <w:sz w:val="28"/>
          <w:szCs w:val="28"/>
          <w:lang w:val="vi-VN" w:eastAsia="ru-RU"/>
        </w:rPr>
        <w:t>ile cadrului legislativ şi a</w:t>
      </w:r>
      <w:r w:rsidRPr="008C6A43">
        <w:rPr>
          <w:rFonts w:ascii="Times New Roman" w:eastAsia="Times New Roman" w:hAnsi="Times New Roman" w:cs="Times New Roman"/>
          <w:bCs/>
          <w:iCs/>
          <w:sz w:val="28"/>
          <w:szCs w:val="28"/>
          <w:lang w:val="ro-RO" w:eastAsia="ru-RU"/>
        </w:rPr>
        <w:t>le</w:t>
      </w:r>
      <w:r w:rsidRPr="008C6A43">
        <w:rPr>
          <w:rFonts w:ascii="Times New Roman" w:eastAsia="Times New Roman" w:hAnsi="Times New Roman" w:cs="Times New Roman"/>
          <w:bCs/>
          <w:iCs/>
          <w:sz w:val="28"/>
          <w:szCs w:val="28"/>
          <w:lang w:val="vi-VN" w:eastAsia="ru-RU"/>
        </w:rPr>
        <w:t xml:space="preserve"> politicilor educaţionale</w:t>
      </w:r>
    </w:p>
    <w:p w:rsidR="00D85086" w:rsidRDefault="00D85086" w:rsidP="00D85086">
      <w:pPr>
        <w:spacing w:after="0"/>
        <w:rPr>
          <w:rFonts w:ascii="Times New Roman" w:eastAsia="Times New Roman" w:hAnsi="Times New Roman" w:cs="Times New Roman"/>
          <w:sz w:val="28"/>
          <w:szCs w:val="28"/>
          <w:lang w:val="en-US" w:eastAsia="ru-RU"/>
        </w:rPr>
      </w:pP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operațional 1:</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Formarea</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managerială</w:t>
      </w:r>
      <w:r>
        <w:rPr>
          <w:rFonts w:ascii="Times New Roman" w:eastAsia="Times New Roman" w:hAnsi="Times New Roman" w:cs="Times New Roman"/>
          <w:sz w:val="28"/>
          <w:szCs w:val="28"/>
          <w:lang w:val="en-US" w:eastAsia="ru-RU"/>
        </w:rPr>
        <w:t>,</w:t>
      </w:r>
      <w:r w:rsidRPr="004A411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perfecţionarea </w:t>
      </w:r>
      <w:r w:rsidRPr="000D7890">
        <w:rPr>
          <w:rFonts w:ascii="Times New Roman" w:eastAsia="Times New Roman" w:hAnsi="Times New Roman" w:cs="Times New Roman"/>
          <w:sz w:val="28"/>
          <w:szCs w:val="28"/>
          <w:lang w:val="en-US" w:eastAsia="ru-RU"/>
        </w:rPr>
        <w:t>personalului şi</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realizarea</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culturii</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manageriale</w:t>
      </w:r>
      <w:r>
        <w:rPr>
          <w:rFonts w:ascii="Times New Roman" w:eastAsia="Times New Roman" w:hAnsi="Times New Roman" w:cs="Times New Roman"/>
          <w:sz w:val="28"/>
          <w:szCs w:val="28"/>
          <w:lang w:val="en-US" w:eastAsia="ru-RU"/>
        </w:rPr>
        <w:t>;</w:t>
      </w:r>
    </w:p>
    <w:p w:rsidR="00D85086" w:rsidRPr="00E146FE" w:rsidRDefault="00D85086" w:rsidP="00D85086">
      <w:pPr>
        <w:spacing w:after="0"/>
        <w:rPr>
          <w:rFonts w:ascii="Times New Roman" w:eastAsia="Times New Roman" w:hAnsi="Times New Roman" w:cs="Times New Roman"/>
          <w:sz w:val="28"/>
          <w:szCs w:val="28"/>
          <w:lang w:val="en-US" w:eastAsia="ru-RU"/>
        </w:rPr>
      </w:pP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operațional 2:</w:t>
      </w:r>
      <w:r w:rsidRPr="00223E69">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 xml:space="preserve">Asigurarea calităţii </w:t>
      </w:r>
      <w:r>
        <w:rPr>
          <w:rFonts w:ascii="Times New Roman" w:eastAsia="Times New Roman" w:hAnsi="Times New Roman" w:cs="Times New Roman"/>
          <w:sz w:val="28"/>
          <w:szCs w:val="28"/>
          <w:lang w:val="en-US" w:eastAsia="ru-RU"/>
        </w:rPr>
        <w:t xml:space="preserve">și promovarea competențelor profesionale remarcabile </w:t>
      </w:r>
      <w:r w:rsidRPr="000D7890">
        <w:rPr>
          <w:rFonts w:ascii="Times New Roman" w:eastAsia="Times New Roman" w:hAnsi="Times New Roman" w:cs="Times New Roman"/>
          <w:sz w:val="28"/>
          <w:szCs w:val="28"/>
          <w:lang w:val="en-US" w:eastAsia="ru-RU"/>
        </w:rPr>
        <w:t xml:space="preserve">în </w:t>
      </w:r>
      <w:r>
        <w:rPr>
          <w:rFonts w:ascii="Times New Roman" w:eastAsia="Times New Roman" w:hAnsi="Times New Roman" w:cs="Times New Roman"/>
          <w:sz w:val="28"/>
          <w:szCs w:val="28"/>
          <w:lang w:val="en-US" w:eastAsia="ru-RU"/>
        </w:rPr>
        <w:t>instituție.</w:t>
      </w:r>
    </w:p>
    <w:p w:rsidR="00D85086" w:rsidRPr="00E146FE" w:rsidRDefault="00D85086" w:rsidP="00D85086">
      <w:pPr>
        <w:spacing w:after="0"/>
        <w:rPr>
          <w:rFonts w:ascii="Times New Roman" w:eastAsia="Times New Roman" w:hAnsi="Times New Roman" w:cs="Times New Roman"/>
          <w:b/>
          <w:bCs/>
          <w:w w:val="90"/>
          <w:u w:val="single"/>
          <w:lang w:val="en-US" w:eastAsia="ru-RU"/>
        </w:rPr>
      </w:pPr>
    </w:p>
    <w:p w:rsidR="00D85086" w:rsidRPr="00602D0D" w:rsidRDefault="00D85086" w:rsidP="00D85086">
      <w:pPr>
        <w:spacing w:after="0"/>
        <w:rPr>
          <w:rFonts w:ascii="Times New Roman" w:eastAsia="Times New Roman" w:hAnsi="Times New Roman" w:cs="Times New Roman"/>
          <w:w w:val="90"/>
          <w:lang w:val="it-IT" w:eastAsia="ru-RU"/>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5386"/>
        <w:gridCol w:w="2127"/>
        <w:gridCol w:w="1842"/>
        <w:gridCol w:w="3828"/>
      </w:tblGrid>
      <w:tr w:rsidR="00D85086" w:rsidRPr="00602D0D" w:rsidTr="00D85086">
        <w:trPr>
          <w:trHeight w:val="58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OB.</w:t>
            </w:r>
          </w:p>
          <w:p w:rsidR="00D85086" w:rsidRPr="00666C00"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OPER.</w:t>
            </w:r>
          </w:p>
        </w:tc>
        <w:tc>
          <w:tcPr>
            <w:tcW w:w="5386" w:type="dxa"/>
            <w:tcBorders>
              <w:top w:val="single" w:sz="4" w:space="0" w:color="auto"/>
              <w:left w:val="single" w:sz="4" w:space="0" w:color="auto"/>
              <w:bottom w:val="single" w:sz="4" w:space="0" w:color="auto"/>
              <w:right w:val="single" w:sz="4" w:space="0" w:color="auto"/>
            </w:tcBorders>
            <w:vAlign w:val="center"/>
          </w:tcPr>
          <w:p w:rsidR="00D85086" w:rsidRPr="00666C00" w:rsidRDefault="00D85086" w:rsidP="00D85086">
            <w:pPr>
              <w:spacing w:after="0"/>
              <w:jc w:val="center"/>
              <w:rPr>
                <w:rFonts w:ascii="Times New Roman" w:eastAsia="Times New Roman" w:hAnsi="Times New Roman" w:cs="Times New Roman"/>
                <w:b/>
                <w:w w:val="90"/>
                <w:lang w:val="it-IT" w:eastAsia="ru-RU"/>
              </w:rPr>
            </w:pPr>
            <w:r w:rsidRPr="00666C00">
              <w:rPr>
                <w:rFonts w:ascii="Times New Roman" w:eastAsia="Times New Roman" w:hAnsi="Times New Roman" w:cs="Times New Roman"/>
                <w:b/>
                <w:w w:val="90"/>
                <w:lang w:val="it-IT" w:eastAsia="ru-RU"/>
              </w:rPr>
              <w:t>ACTIVITĂŢI PROPUSE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666C00" w:rsidRDefault="00D85086" w:rsidP="00D85086">
            <w:pPr>
              <w:spacing w:after="0"/>
              <w:rPr>
                <w:rFonts w:ascii="Times New Roman" w:eastAsia="Times New Roman" w:hAnsi="Times New Roman" w:cs="Times New Roman"/>
                <w:b/>
                <w:w w:val="90"/>
                <w:lang w:val="it-IT" w:eastAsia="ru-RU"/>
              </w:rPr>
            </w:pPr>
            <w:r w:rsidRPr="00666C00">
              <w:rPr>
                <w:rFonts w:ascii="Times New Roman" w:eastAsia="Times New Roman" w:hAnsi="Times New Roman" w:cs="Times New Roman"/>
                <w:b/>
                <w:w w:val="90"/>
                <w:lang w:val="it-IT" w:eastAsia="ru-RU"/>
              </w:rPr>
              <w:t>RESPONSAB</w:t>
            </w:r>
            <w:r>
              <w:rPr>
                <w:rFonts w:ascii="Times New Roman" w:eastAsia="Times New Roman" w:hAnsi="Times New Roman" w:cs="Times New Roman"/>
                <w:b/>
                <w:w w:val="90"/>
                <w:lang w:val="it-IT" w:eastAsia="ru-RU"/>
              </w:rPr>
              <w:t>IL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666C00" w:rsidRDefault="00D85086" w:rsidP="00D85086">
            <w:pPr>
              <w:spacing w:after="0"/>
              <w:jc w:val="center"/>
              <w:rPr>
                <w:rFonts w:ascii="Times New Roman" w:eastAsia="Times New Roman" w:hAnsi="Times New Roman" w:cs="Times New Roman"/>
                <w:b/>
                <w:w w:val="90"/>
                <w:lang w:val="it-IT" w:eastAsia="ru-RU"/>
              </w:rPr>
            </w:pPr>
            <w:r w:rsidRPr="00666C00">
              <w:rPr>
                <w:rFonts w:ascii="Times New Roman" w:eastAsia="Times New Roman" w:hAnsi="Times New Roman" w:cs="Times New Roman"/>
                <w:b/>
                <w:w w:val="90"/>
                <w:lang w:val="it-IT" w:eastAsia="ru-RU"/>
              </w:rPr>
              <w:t>TERMEN</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666C00" w:rsidRDefault="00D85086" w:rsidP="00D85086">
            <w:pPr>
              <w:spacing w:after="0"/>
              <w:jc w:val="center"/>
              <w:rPr>
                <w:rFonts w:ascii="Times New Roman" w:eastAsia="Times New Roman" w:hAnsi="Times New Roman" w:cs="Times New Roman"/>
                <w:b/>
                <w:w w:val="90"/>
                <w:lang w:val="it-IT" w:eastAsia="ru-RU"/>
              </w:rPr>
            </w:pPr>
            <w:r w:rsidRPr="00666C00">
              <w:rPr>
                <w:rFonts w:ascii="Times New Roman" w:eastAsia="Times New Roman" w:hAnsi="Times New Roman" w:cs="Times New Roman"/>
                <w:b/>
                <w:w w:val="90"/>
                <w:lang w:val="it-IT" w:eastAsia="ru-RU"/>
              </w:rPr>
              <w:t>INDICATORI/STANDARDE DE REALIZARE</w:t>
            </w:r>
          </w:p>
        </w:tc>
      </w:tr>
      <w:tr w:rsidR="00D85086" w:rsidRPr="00602D0D" w:rsidTr="00D85086">
        <w:trPr>
          <w:trHeight w:val="229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en-US" w:eastAsia="ru-RU"/>
              </w:rPr>
              <w:t>1.1.</w:t>
            </w:r>
          </w:p>
        </w:tc>
        <w:tc>
          <w:tcPr>
            <w:tcW w:w="5386"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en-US" w:eastAsia="ru-RU"/>
              </w:rPr>
              <w:t xml:space="preserve">Identificarea nevoilor de formare </w:t>
            </w:r>
            <w:r>
              <w:rPr>
                <w:rFonts w:ascii="Times New Roman" w:eastAsia="Times New Roman" w:hAnsi="Times New Roman" w:cs="Times New Roman"/>
                <w:sz w:val="28"/>
                <w:szCs w:val="28"/>
                <w:lang w:val="en-US" w:eastAsia="ru-RU"/>
              </w:rPr>
              <w:t>a cadrelor de conducere și a cadrelor didactice</w:t>
            </w:r>
            <w:r w:rsidRPr="000D7890">
              <w:rPr>
                <w:rFonts w:ascii="Times New Roman" w:eastAsia="Times New Roman" w:hAnsi="Times New Roman" w:cs="Times New Roman"/>
                <w:sz w:val="28"/>
                <w:szCs w:val="28"/>
                <w:lang w:val="en-US"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CM</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31.09.23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-nr. de chestionare aplicate</w:t>
            </w:r>
          </w:p>
        </w:tc>
      </w:tr>
      <w:tr w:rsidR="00D85086" w:rsidRPr="00602D0D" w:rsidTr="00D85086">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1.2.</w:t>
            </w:r>
          </w:p>
        </w:tc>
        <w:tc>
          <w:tcPr>
            <w:tcW w:w="5386"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Înscrierea la cursuri de formare managerială.</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-directori ad</w:t>
            </w:r>
            <w:r w:rsidRPr="000D7890">
              <w:rPr>
                <w:rFonts w:ascii="Times New Roman" w:eastAsia="Times New Roman" w:hAnsi="Times New Roman" w:cs="Times New Roman"/>
                <w:sz w:val="28"/>
                <w:szCs w:val="28"/>
                <w:lang w:val="en-US" w:eastAsia="ru-RU"/>
              </w:rPr>
              <w:t>j.</w:t>
            </w:r>
          </w:p>
          <w:p w:rsidR="00D85086" w:rsidRPr="000D7890" w:rsidRDefault="00D85086" w:rsidP="00D85086">
            <w:pPr>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CM</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C876B4"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La necesitate</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 -nr. cursuri de formare</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managerială</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-nr. participanţi</w:t>
            </w:r>
          </w:p>
        </w:tc>
      </w:tr>
      <w:tr w:rsidR="00D85086" w:rsidRPr="00602D0D" w:rsidTr="00D85086">
        <w:trPr>
          <w:trHeight w:val="125"/>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en-US" w:eastAsia="ru-RU"/>
              </w:rPr>
              <w:lastRenderedPageBreak/>
              <w:t>1.3.</w:t>
            </w:r>
          </w:p>
        </w:tc>
        <w:tc>
          <w:tcPr>
            <w:tcW w:w="5386"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en-US" w:eastAsia="ru-RU"/>
              </w:rPr>
              <w:t>Formarea continuă a personalului didactic.</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CM</w:t>
            </w:r>
          </w:p>
          <w:p w:rsidR="00D85086" w:rsidRPr="000D7890" w:rsidRDefault="00D85086" w:rsidP="00D85086">
            <w:pPr>
              <w:spacing w:after="0"/>
              <w:rPr>
                <w:rFonts w:ascii="Times New Roman" w:eastAsia="Times New Roman" w:hAnsi="Times New Roman" w:cs="Times New Roman"/>
                <w:w w:val="90"/>
                <w:sz w:val="28"/>
                <w:szCs w:val="28"/>
                <w:lang w:val="es-ES"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C876B4"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-nr. cursuri</w:t>
            </w:r>
            <w:r>
              <w:rPr>
                <w:rFonts w:ascii="Times New Roman" w:eastAsia="Times New Roman" w:hAnsi="Times New Roman" w:cs="Times New Roman"/>
                <w:sz w:val="28"/>
                <w:szCs w:val="28"/>
                <w:lang w:val="en-US" w:eastAsia="ru-RU"/>
              </w:rPr>
              <w:t>lor</w:t>
            </w:r>
            <w:r w:rsidRPr="000D7890">
              <w:rPr>
                <w:rFonts w:ascii="Times New Roman" w:eastAsia="Times New Roman" w:hAnsi="Times New Roman" w:cs="Times New Roman"/>
                <w:sz w:val="28"/>
                <w:szCs w:val="28"/>
                <w:lang w:val="en-US" w:eastAsia="ru-RU"/>
              </w:rPr>
              <w:t xml:space="preserve"> de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perfecţionare a cadrelor didactice</w:t>
            </w:r>
          </w:p>
        </w:tc>
      </w:tr>
      <w:tr w:rsidR="00D85086" w:rsidRPr="00602D0D" w:rsidTr="00D85086">
        <w:trPr>
          <w:trHeight w:val="276"/>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1.4.</w:t>
            </w:r>
          </w:p>
        </w:tc>
        <w:tc>
          <w:tcPr>
            <w:tcW w:w="5386"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Elaborarea graficului de atestare a cadrelor didactice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Dir.adjunct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Sept.2023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Grafic elaborat</w:t>
            </w:r>
          </w:p>
          <w:p w:rsidR="00D85086" w:rsidRPr="000D7890" w:rsidRDefault="00D85086" w:rsidP="00D85086">
            <w:pPr>
              <w:spacing w:after="0"/>
              <w:rPr>
                <w:rFonts w:ascii="Times New Roman" w:eastAsia="Times New Roman" w:hAnsi="Times New Roman" w:cs="Times New Roman"/>
                <w:sz w:val="28"/>
                <w:szCs w:val="28"/>
                <w:lang w:val="en-US" w:eastAsia="ru-RU"/>
              </w:rPr>
            </w:pPr>
          </w:p>
        </w:tc>
      </w:tr>
      <w:tr w:rsidR="00D85086" w:rsidRPr="00602D0D" w:rsidTr="00D85086">
        <w:trPr>
          <w:trHeight w:val="450"/>
        </w:trPr>
        <w:tc>
          <w:tcPr>
            <w:tcW w:w="880"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1.5.</w:t>
            </w:r>
          </w:p>
        </w:tc>
        <w:tc>
          <w:tcPr>
            <w:tcW w:w="5386"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Diseminarea informaţiei obţinute</w:t>
            </w:r>
            <w:r w:rsidRPr="000D7890">
              <w:rPr>
                <w:rFonts w:ascii="Times New Roman" w:eastAsia="Times New Roman" w:hAnsi="Times New Roman" w:cs="Times New Roman"/>
                <w:sz w:val="28"/>
                <w:szCs w:val="28"/>
                <w:lang w:val="it-IT" w:eastAsia="ru-RU"/>
              </w:rPr>
              <w:t xml:space="preserve"> în cadrul formărilor.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CM</w:t>
            </w:r>
          </w:p>
          <w:p w:rsidR="00D85086" w:rsidRPr="000D7890" w:rsidRDefault="00D85086" w:rsidP="00D85086">
            <w:pPr>
              <w:spacing w:after="0"/>
              <w:rPr>
                <w:rFonts w:ascii="Times New Roman" w:eastAsia="Times New Roman" w:hAnsi="Times New Roman" w:cs="Times New Roman"/>
                <w:w w:val="90"/>
                <w:sz w:val="28"/>
                <w:szCs w:val="28"/>
                <w:lang w:val="es-ES"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-nr. activităţi</w:t>
            </w:r>
            <w:r>
              <w:rPr>
                <w:rFonts w:ascii="Times New Roman" w:eastAsia="Times New Roman" w:hAnsi="Times New Roman" w:cs="Times New Roman"/>
                <w:sz w:val="28"/>
                <w:szCs w:val="28"/>
                <w:lang w:val="it-IT" w:eastAsia="ru-RU"/>
              </w:rPr>
              <w:t>lor</w:t>
            </w:r>
            <w:r w:rsidRPr="000D7890">
              <w:rPr>
                <w:rFonts w:ascii="Times New Roman" w:eastAsia="Times New Roman" w:hAnsi="Times New Roman" w:cs="Times New Roman"/>
                <w:sz w:val="28"/>
                <w:szCs w:val="28"/>
                <w:lang w:val="it-IT" w:eastAsia="ru-RU"/>
              </w:rPr>
              <w:t xml:space="preserve"> organizate</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pentru realizarea unei</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culturi manageriale</w:t>
            </w:r>
          </w:p>
        </w:tc>
      </w:tr>
      <w:tr w:rsidR="00D85086" w:rsidRPr="00602D0D" w:rsidTr="00D85086">
        <w:trPr>
          <w:trHeight w:val="435"/>
        </w:trPr>
        <w:tc>
          <w:tcPr>
            <w:tcW w:w="880"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1.6.</w:t>
            </w:r>
          </w:p>
        </w:tc>
        <w:tc>
          <w:tcPr>
            <w:tcW w:w="5386" w:type="dxa"/>
            <w:tcBorders>
              <w:top w:val="single" w:sz="4" w:space="0" w:color="auto"/>
              <w:left w:val="single" w:sz="4" w:space="0" w:color="auto"/>
              <w:bottom w:val="single" w:sz="4" w:space="0" w:color="auto"/>
              <w:right w:val="single" w:sz="4" w:space="0" w:color="auto"/>
            </w:tcBorders>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Acordarea consilierii de mentorat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Șefi </w:t>
            </w:r>
            <w:r w:rsidRPr="000D7890">
              <w:rPr>
                <w:rFonts w:ascii="Times New Roman" w:eastAsia="Times New Roman" w:hAnsi="Times New Roman" w:cs="Times New Roman"/>
                <w:sz w:val="28"/>
                <w:szCs w:val="28"/>
                <w:lang w:val="en-US" w:eastAsia="ru-RU"/>
              </w:rPr>
              <w:t>CM</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După necesitate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nr.c/d consiliate</w:t>
            </w:r>
          </w:p>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nr.de mentori,ce au acordat suport c/d</w:t>
            </w:r>
          </w:p>
        </w:tc>
      </w:tr>
      <w:tr w:rsidR="00D85086" w:rsidRPr="00602D0D" w:rsidTr="00D85086">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2.1.</w:t>
            </w:r>
            <w:r w:rsidRPr="000D7890">
              <w:rPr>
                <w:rFonts w:ascii="Times New Roman" w:eastAsia="Times New Roman" w:hAnsi="Times New Roman" w:cs="Times New Roman"/>
                <w:sz w:val="28"/>
                <w:szCs w:val="28"/>
                <w:lang w:val="en-US" w:eastAsia="ru-RU"/>
              </w:rPr>
              <w:t xml:space="preserve"> </w:t>
            </w:r>
          </w:p>
        </w:tc>
        <w:tc>
          <w:tcPr>
            <w:tcW w:w="5386" w:type="dxa"/>
            <w:tcBorders>
              <w:top w:val="single" w:sz="4" w:space="0" w:color="auto"/>
              <w:left w:val="single" w:sz="4" w:space="0" w:color="auto"/>
              <w:bottom w:val="single" w:sz="4" w:space="0" w:color="auto"/>
              <w:right w:val="single" w:sz="4" w:space="0" w:color="auto"/>
            </w:tcBorders>
          </w:tcPr>
          <w:p w:rsidR="00D85086" w:rsidRPr="00067044" w:rsidRDefault="00D85086" w:rsidP="00D85086">
            <w:pPr>
              <w:spacing w:after="0"/>
              <w:rPr>
                <w:rFonts w:ascii="Times New Roman" w:hAnsi="Times New Roman" w:cs="Times New Roman"/>
                <w:color w:val="000000"/>
                <w:sz w:val="28"/>
                <w:szCs w:val="28"/>
                <w:lang w:val="ro-RO"/>
              </w:rPr>
            </w:pPr>
            <w:r w:rsidRPr="00067044">
              <w:rPr>
                <w:rFonts w:ascii="Times New Roman" w:hAnsi="Times New Roman" w:cs="Times New Roman"/>
                <w:color w:val="000000"/>
                <w:sz w:val="28"/>
                <w:szCs w:val="28"/>
                <w:lang w:val="ro-RO"/>
              </w:rPr>
              <w:t>Încurajarea un</w:t>
            </w:r>
            <w:r>
              <w:rPr>
                <w:rFonts w:ascii="Times New Roman" w:hAnsi="Times New Roman" w:cs="Times New Roman"/>
                <w:color w:val="000000"/>
                <w:sz w:val="28"/>
                <w:szCs w:val="28"/>
                <w:lang w:val="ro-RO"/>
              </w:rPr>
              <w:t xml:space="preserve">ei </w:t>
            </w:r>
            <w:r w:rsidRPr="00067044">
              <w:rPr>
                <w:rFonts w:ascii="Times New Roman" w:hAnsi="Times New Roman" w:cs="Times New Roman"/>
                <w:color w:val="000000"/>
                <w:sz w:val="28"/>
                <w:szCs w:val="28"/>
                <w:lang w:val="ro-RO"/>
              </w:rPr>
              <w:t>culturi organizatorice care stimulează comunicarea deschisă, participarea şi inovaţia</w:t>
            </w:r>
          </w:p>
          <w:p w:rsidR="00D85086" w:rsidRPr="00174451" w:rsidRDefault="00D85086" w:rsidP="00D85086">
            <w:pPr>
              <w:spacing w:after="0"/>
              <w:rPr>
                <w:rFonts w:ascii="Times New Roman" w:eastAsia="Times New Roman" w:hAnsi="Times New Roman" w:cs="Times New Roman"/>
                <w:w w:val="90"/>
                <w:sz w:val="28"/>
                <w:szCs w:val="28"/>
                <w:lang w:val="ro-RO"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-șefi ai CM</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 xml:space="preserve">-raport al </w:t>
            </w:r>
            <w:r>
              <w:rPr>
                <w:rFonts w:ascii="Times New Roman" w:eastAsia="Times New Roman" w:hAnsi="Times New Roman" w:cs="Times New Roman"/>
                <w:sz w:val="28"/>
                <w:szCs w:val="28"/>
                <w:lang w:val="en-US" w:eastAsia="ru-RU"/>
              </w:rPr>
              <w:t>CM</w:t>
            </w:r>
          </w:p>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nr. de participări ale prof. la divere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seminare,simpozioane,conferințe</w:t>
            </w:r>
          </w:p>
        </w:tc>
      </w:tr>
      <w:tr w:rsidR="00D85086" w:rsidRPr="00602D0D" w:rsidTr="00D85086">
        <w:trPr>
          <w:trHeight w:val="660"/>
        </w:trPr>
        <w:tc>
          <w:tcPr>
            <w:tcW w:w="880"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2.2.</w:t>
            </w:r>
          </w:p>
        </w:tc>
        <w:tc>
          <w:tcPr>
            <w:tcW w:w="5386" w:type="dxa"/>
            <w:tcBorders>
              <w:top w:val="single" w:sz="4" w:space="0" w:color="auto"/>
              <w:left w:val="single" w:sz="4" w:space="0" w:color="auto"/>
              <w:bottom w:val="single" w:sz="4" w:space="0" w:color="auto"/>
              <w:right w:val="single" w:sz="4" w:space="0" w:color="auto"/>
            </w:tcBorders>
          </w:tcPr>
          <w:p w:rsidR="00D85086" w:rsidRPr="00067044" w:rsidRDefault="00D85086" w:rsidP="00D85086">
            <w:pPr>
              <w:spacing w:after="0"/>
              <w:rPr>
                <w:rFonts w:ascii="Times New Roman" w:hAnsi="Times New Roman" w:cs="Times New Roman"/>
                <w:color w:val="000000"/>
                <w:sz w:val="28"/>
                <w:szCs w:val="28"/>
                <w:lang w:val="ro-RO"/>
              </w:rPr>
            </w:pPr>
            <w:r w:rsidRPr="00067044">
              <w:rPr>
                <w:rFonts w:ascii="Times New Roman" w:hAnsi="Times New Roman" w:cs="Times New Roman"/>
                <w:color w:val="000000"/>
                <w:sz w:val="28"/>
                <w:szCs w:val="28"/>
                <w:lang w:val="ro-RO"/>
              </w:rPr>
              <w:t xml:space="preserve">Valorificarea experienţelor pozitive şi a exemplelor de </w:t>
            </w:r>
            <w:r w:rsidRPr="00067044">
              <w:rPr>
                <w:rFonts w:ascii="Times New Roman" w:hAnsi="Times New Roman" w:cs="Times New Roman"/>
                <w:i/>
                <w:color w:val="000000"/>
                <w:sz w:val="28"/>
                <w:szCs w:val="28"/>
                <w:lang w:val="ro-RO"/>
              </w:rPr>
              <w:t>bune practici</w:t>
            </w:r>
            <w:r w:rsidRPr="00067044">
              <w:rPr>
                <w:rFonts w:ascii="Times New Roman" w:hAnsi="Times New Roman" w:cs="Times New Roman"/>
                <w:color w:val="000000"/>
                <w:sz w:val="28"/>
                <w:szCs w:val="28"/>
                <w:lang w:val="ro-RO"/>
              </w:rPr>
              <w:t xml:space="preserve"> pedagogice şi manageriale  </w:t>
            </w:r>
          </w:p>
          <w:p w:rsidR="00D85086" w:rsidRPr="00174451" w:rsidRDefault="00D85086" w:rsidP="00D85086">
            <w:pPr>
              <w:spacing w:after="0"/>
              <w:rPr>
                <w:rFonts w:ascii="Times New Roman" w:eastAsia="Times New Roman" w:hAnsi="Times New Roman" w:cs="Times New Roman"/>
                <w:sz w:val="28"/>
                <w:szCs w:val="28"/>
                <w:lang w:val="ro-RO" w:eastAsia="ru-RU"/>
              </w:rPr>
            </w:pPr>
            <w:r w:rsidRPr="00174451">
              <w:rPr>
                <w:rFonts w:ascii="Times New Roman" w:eastAsia="Times New Roman" w:hAnsi="Times New Roman" w:cs="Times New Roman"/>
                <w:sz w:val="28"/>
                <w:szCs w:val="28"/>
                <w:lang w:val="ro-RO" w:eastAsia="ru-RU"/>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 xml:space="preserve">șefi </w:t>
            </w:r>
            <w:r w:rsidRPr="000D7890">
              <w:rPr>
                <w:rFonts w:ascii="Times New Roman" w:eastAsia="Times New Roman" w:hAnsi="Times New Roman" w:cs="Times New Roman"/>
                <w:sz w:val="28"/>
                <w:szCs w:val="28"/>
                <w:lang w:val="en-US" w:eastAsia="ru-RU"/>
              </w:rPr>
              <w:t>CM</w:t>
            </w:r>
            <w:r>
              <w:rPr>
                <w:rFonts w:ascii="Times New Roman" w:eastAsia="Times New Roman" w:hAnsi="Times New Roman" w:cs="Times New Roman"/>
                <w:sz w:val="28"/>
                <w:szCs w:val="28"/>
                <w:lang w:val="en-US" w:eastAsia="ru-RU"/>
              </w:rPr>
              <w:t>,c/d</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C876B4"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periodic</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nr. activităților/</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experiențelor valorificate</w:t>
            </w:r>
          </w:p>
        </w:tc>
      </w:tr>
      <w:tr w:rsidR="00D85086" w:rsidRPr="00602D0D" w:rsidTr="00D85086">
        <w:trPr>
          <w:trHeight w:val="270"/>
        </w:trPr>
        <w:tc>
          <w:tcPr>
            <w:tcW w:w="880"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2.3.</w:t>
            </w:r>
          </w:p>
        </w:tc>
        <w:tc>
          <w:tcPr>
            <w:tcW w:w="5386" w:type="dxa"/>
            <w:tcBorders>
              <w:top w:val="single" w:sz="4" w:space="0" w:color="auto"/>
              <w:left w:val="single" w:sz="4" w:space="0" w:color="auto"/>
              <w:bottom w:val="single" w:sz="4" w:space="0" w:color="auto"/>
              <w:right w:val="single" w:sz="4" w:space="0" w:color="auto"/>
            </w:tcBorders>
          </w:tcPr>
          <w:p w:rsidR="00D85086" w:rsidRPr="00757E27" w:rsidRDefault="00D85086" w:rsidP="00D85086">
            <w:pPr>
              <w:shd w:val="clear" w:color="auto" w:fill="FFFFFF"/>
              <w:spacing w:after="0" w:line="240" w:lineRule="auto"/>
              <w:rPr>
                <w:rFonts w:ascii="Times New Roman" w:hAnsi="Times New Roman" w:cs="Times New Roman"/>
                <w:color w:val="000000"/>
                <w:sz w:val="28"/>
                <w:szCs w:val="28"/>
                <w:lang w:val="ro-RO"/>
              </w:rPr>
            </w:pPr>
            <w:r w:rsidRPr="00757E27">
              <w:rPr>
                <w:rFonts w:ascii="Times New Roman" w:hAnsi="Times New Roman" w:cs="Times New Roman"/>
                <w:color w:val="000000"/>
                <w:sz w:val="28"/>
                <w:szCs w:val="28"/>
                <w:lang w:val="ro-RO"/>
              </w:rPr>
              <w:t>Asigurarea încadrării cu personal didactic conform disciplinelor predate</w:t>
            </w:r>
          </w:p>
          <w:p w:rsidR="00D85086" w:rsidRPr="00757E27" w:rsidRDefault="00D85086" w:rsidP="00D85086">
            <w:pPr>
              <w:spacing w:after="0"/>
              <w:rPr>
                <w:rFonts w:ascii="Times New Roman" w:hAnsi="Times New Roman" w:cs="Times New Roman"/>
                <w:color w:val="000000"/>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907828" w:rsidRDefault="00D85086" w:rsidP="00D85086">
            <w:pPr>
              <w:spacing w:after="0"/>
              <w:rPr>
                <w:rFonts w:ascii="Times New Roman" w:eastAsia="Times New Roman" w:hAnsi="Times New Roman" w:cs="Times New Roman"/>
                <w:w w:val="90"/>
                <w:sz w:val="28"/>
                <w:szCs w:val="28"/>
                <w:lang w:val="it-IT" w:eastAsia="ru-RU"/>
              </w:rPr>
            </w:pPr>
            <w:r w:rsidRPr="00907828">
              <w:rPr>
                <w:rFonts w:ascii="Times New Roman" w:eastAsia="Times New Roman" w:hAnsi="Times New Roman" w:cs="Times New Roman"/>
                <w:w w:val="90"/>
                <w:sz w:val="28"/>
                <w:szCs w:val="28"/>
                <w:lang w:val="it-IT" w:eastAsia="ru-RU"/>
              </w:rPr>
              <w:t>administrația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31.09.23</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Nr. de c/d încadrate                    în activitatea didactică</w:t>
            </w:r>
          </w:p>
        </w:tc>
      </w:tr>
      <w:tr w:rsidR="00D85086" w:rsidRPr="00602D0D" w:rsidTr="00D85086">
        <w:trPr>
          <w:trHeight w:val="420"/>
        </w:trPr>
        <w:tc>
          <w:tcPr>
            <w:tcW w:w="880"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2.4.</w:t>
            </w:r>
          </w:p>
        </w:tc>
        <w:tc>
          <w:tcPr>
            <w:tcW w:w="5386" w:type="dxa"/>
            <w:tcBorders>
              <w:top w:val="single" w:sz="4" w:space="0" w:color="auto"/>
              <w:left w:val="single" w:sz="4" w:space="0" w:color="auto"/>
              <w:bottom w:val="single" w:sz="4" w:space="0" w:color="auto"/>
              <w:right w:val="single" w:sz="4" w:space="0" w:color="auto"/>
            </w:tcBorders>
          </w:tcPr>
          <w:p w:rsidR="00D85086" w:rsidRPr="00757E27" w:rsidRDefault="00D85086" w:rsidP="00D85086">
            <w:pPr>
              <w:spacing w:after="0"/>
              <w:rPr>
                <w:rFonts w:ascii="Times New Roman" w:eastAsia="Times New Roman" w:hAnsi="Times New Roman" w:cs="Times New Roman"/>
                <w:sz w:val="28"/>
                <w:szCs w:val="28"/>
                <w:lang w:val="ro-RO" w:eastAsia="ru-RU"/>
              </w:rPr>
            </w:pPr>
            <w:r w:rsidRPr="00757E27">
              <w:rPr>
                <w:rFonts w:ascii="Times New Roman" w:hAnsi="Times New Roman" w:cs="Times New Roman"/>
                <w:color w:val="000000"/>
                <w:sz w:val="28"/>
                <w:szCs w:val="28"/>
                <w:lang w:val="ro-RO"/>
              </w:rPr>
              <w:t>Colaborarea scolii cu institu</w:t>
            </w:r>
            <w:r>
              <w:rPr>
                <w:rFonts w:ascii="Times New Roman" w:hAnsi="Times New Roman" w:cs="Times New Roman"/>
                <w:color w:val="000000"/>
                <w:sz w:val="28"/>
                <w:szCs w:val="28"/>
                <w:lang w:val="ro-RO"/>
              </w:rPr>
              <w:t>ț</w:t>
            </w:r>
            <w:r w:rsidRPr="00757E27">
              <w:rPr>
                <w:rFonts w:ascii="Times New Roman" w:hAnsi="Times New Roman" w:cs="Times New Roman"/>
                <w:color w:val="000000"/>
                <w:sz w:val="28"/>
                <w:szCs w:val="28"/>
                <w:lang w:val="ro-RO"/>
              </w:rPr>
              <w:t>ii abilitate de formare a cadrelor didactice</w:t>
            </w:r>
            <w:r>
              <w:rPr>
                <w:rFonts w:ascii="Times New Roman" w:hAnsi="Times New Roman" w:cs="Times New Roman"/>
                <w:color w:val="000000"/>
                <w:sz w:val="28"/>
                <w:szCs w:val="28"/>
                <w:lang w:val="ro-RO"/>
              </w:rPr>
              <w:t xml:space="preserve"> p/u disciplinele,la care nu există specialiști</w:t>
            </w:r>
            <w:r w:rsidRPr="00757E27">
              <w:rPr>
                <w:rFonts w:ascii="Times New Roman" w:hAnsi="Times New Roman" w:cs="Times New Roman"/>
                <w:color w:val="000000"/>
                <w:sz w:val="28"/>
                <w:szCs w:val="28"/>
                <w:lang w:val="ro-RO"/>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907828" w:rsidRDefault="00D85086" w:rsidP="00D85086">
            <w:pPr>
              <w:spacing w:after="0"/>
              <w:rPr>
                <w:rFonts w:ascii="Times New Roman" w:eastAsia="Times New Roman" w:hAnsi="Times New Roman" w:cs="Times New Roman"/>
                <w:w w:val="90"/>
                <w:sz w:val="28"/>
                <w:szCs w:val="28"/>
                <w:lang w:val="it-IT" w:eastAsia="ru-RU"/>
              </w:rPr>
            </w:pPr>
            <w:r w:rsidRPr="00907828">
              <w:rPr>
                <w:rFonts w:ascii="Times New Roman" w:eastAsia="Times New Roman" w:hAnsi="Times New Roman" w:cs="Times New Roman"/>
                <w:w w:val="90"/>
                <w:sz w:val="28"/>
                <w:szCs w:val="28"/>
                <w:lang w:val="it-IT" w:eastAsia="ru-RU"/>
              </w:rPr>
              <w:t>administrația,</w:t>
            </w:r>
          </w:p>
          <w:p w:rsidR="00D85086" w:rsidRPr="00907828" w:rsidRDefault="00D85086" w:rsidP="00D85086">
            <w:pPr>
              <w:spacing w:after="0"/>
              <w:rPr>
                <w:rFonts w:ascii="Times New Roman" w:eastAsia="Times New Roman" w:hAnsi="Times New Roman" w:cs="Times New Roman"/>
                <w:w w:val="90"/>
                <w:sz w:val="28"/>
                <w:szCs w:val="28"/>
                <w:lang w:val="it-IT" w:eastAsia="ru-RU"/>
              </w:rPr>
            </w:pPr>
            <w:r w:rsidRPr="00907828">
              <w:rPr>
                <w:rFonts w:ascii="Times New Roman" w:eastAsia="Times New Roman" w:hAnsi="Times New Roman" w:cs="Times New Roman"/>
                <w:w w:val="90"/>
                <w:sz w:val="28"/>
                <w:szCs w:val="28"/>
                <w:lang w:val="it-IT" w:eastAsia="ru-RU"/>
              </w:rPr>
              <w:t>c/d</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 parcursul anului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Nr. de instituții abilitate</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Nr. de cadre formate</w:t>
            </w:r>
          </w:p>
        </w:tc>
      </w:tr>
      <w:tr w:rsidR="00D85086" w:rsidRPr="00602D0D" w:rsidTr="00D85086">
        <w:trPr>
          <w:trHeight w:val="315"/>
        </w:trPr>
        <w:tc>
          <w:tcPr>
            <w:tcW w:w="880"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2.5.</w:t>
            </w:r>
          </w:p>
        </w:tc>
        <w:tc>
          <w:tcPr>
            <w:tcW w:w="5386" w:type="dxa"/>
            <w:tcBorders>
              <w:top w:val="single" w:sz="4" w:space="0" w:color="auto"/>
              <w:left w:val="single" w:sz="4" w:space="0" w:color="auto"/>
              <w:bottom w:val="single" w:sz="4" w:space="0" w:color="auto"/>
              <w:right w:val="single" w:sz="4" w:space="0" w:color="auto"/>
            </w:tcBorders>
          </w:tcPr>
          <w:p w:rsidR="00D85086" w:rsidRPr="00757E27" w:rsidRDefault="00D85086" w:rsidP="00D85086">
            <w:pPr>
              <w:spacing w:after="0"/>
              <w:rPr>
                <w:rFonts w:ascii="Times New Roman" w:eastAsia="Times New Roman" w:hAnsi="Times New Roman" w:cs="Times New Roman"/>
                <w:sz w:val="28"/>
                <w:szCs w:val="28"/>
                <w:lang w:val="ro-RO" w:eastAsia="ru-RU"/>
              </w:rPr>
            </w:pPr>
            <w:r>
              <w:rPr>
                <w:rFonts w:ascii="Times New Roman" w:hAnsi="Times New Roman" w:cs="Times New Roman"/>
                <w:sz w:val="28"/>
                <w:szCs w:val="28"/>
                <w:lang w:val="ro-RO"/>
              </w:rPr>
              <w:t xml:space="preserve">Asigurarea cu </w:t>
            </w:r>
            <w:r w:rsidRPr="00757E27">
              <w:rPr>
                <w:rFonts w:ascii="Times New Roman" w:hAnsi="Times New Roman" w:cs="Times New Roman"/>
                <w:sz w:val="28"/>
                <w:szCs w:val="28"/>
                <w:lang w:val="ro-RO"/>
              </w:rPr>
              <w:t xml:space="preserve"> mijloace informa</w:t>
            </w:r>
            <w:r>
              <w:rPr>
                <w:rFonts w:ascii="Times New Roman" w:hAnsi="Times New Roman" w:cs="Times New Roman"/>
                <w:sz w:val="28"/>
                <w:szCs w:val="28"/>
                <w:lang w:val="ro-RO"/>
              </w:rPr>
              <w:t>ț</w:t>
            </w:r>
            <w:r w:rsidRPr="00757E27">
              <w:rPr>
                <w:rFonts w:ascii="Times New Roman" w:hAnsi="Times New Roman" w:cs="Times New Roman"/>
                <w:sz w:val="28"/>
                <w:szCs w:val="28"/>
                <w:lang w:val="ro-RO"/>
              </w:rPr>
              <w:t>iona</w:t>
            </w:r>
            <w:r>
              <w:rPr>
                <w:rFonts w:ascii="Times New Roman" w:hAnsi="Times New Roman" w:cs="Times New Roman"/>
                <w:sz w:val="28"/>
                <w:szCs w:val="28"/>
                <w:lang w:val="ro-RO"/>
              </w:rPr>
              <w:t xml:space="preserve">le, </w:t>
            </w:r>
            <w:r w:rsidRPr="00757E27">
              <w:rPr>
                <w:rFonts w:ascii="Times New Roman" w:hAnsi="Times New Roman" w:cs="Times New Roman"/>
                <w:sz w:val="28"/>
                <w:szCs w:val="28"/>
                <w:lang w:val="ro-RO"/>
              </w:rPr>
              <w:t>motiv</w:t>
            </w:r>
            <w:r>
              <w:rPr>
                <w:rFonts w:ascii="Times New Roman" w:hAnsi="Times New Roman" w:cs="Times New Roman"/>
                <w:sz w:val="28"/>
                <w:szCs w:val="28"/>
                <w:lang w:val="ro-RO"/>
              </w:rPr>
              <w:t>ând</w:t>
            </w:r>
            <w:r w:rsidRPr="00757E27">
              <w:rPr>
                <w:rFonts w:ascii="Times New Roman" w:hAnsi="Times New Roman" w:cs="Times New Roman"/>
                <w:sz w:val="28"/>
                <w:szCs w:val="28"/>
                <w:lang w:val="ro-RO"/>
              </w:rPr>
              <w:t xml:space="preserve"> cadre</w:t>
            </w:r>
            <w:r>
              <w:rPr>
                <w:rFonts w:ascii="Times New Roman" w:hAnsi="Times New Roman" w:cs="Times New Roman"/>
                <w:sz w:val="28"/>
                <w:szCs w:val="28"/>
                <w:lang w:val="ro-RO"/>
              </w:rPr>
              <w:t>le</w:t>
            </w:r>
            <w:r w:rsidRPr="00757E27">
              <w:rPr>
                <w:rFonts w:ascii="Times New Roman" w:hAnsi="Times New Roman" w:cs="Times New Roman"/>
                <w:sz w:val="28"/>
                <w:szCs w:val="28"/>
                <w:lang w:val="ro-RO"/>
              </w:rPr>
              <w:t xml:space="preserve"> didactice </w:t>
            </w:r>
            <w:r>
              <w:rPr>
                <w:rFonts w:ascii="Times New Roman" w:hAnsi="Times New Roman" w:cs="Times New Roman"/>
                <w:sz w:val="28"/>
                <w:szCs w:val="28"/>
                <w:lang w:val="ro-RO"/>
              </w:rPr>
              <w:t>să utilizeze</w:t>
            </w:r>
            <w:r w:rsidRPr="00757E27">
              <w:rPr>
                <w:rFonts w:ascii="Times New Roman" w:hAnsi="Times New Roman" w:cs="Times New Roman"/>
                <w:sz w:val="28"/>
                <w:szCs w:val="28"/>
                <w:lang w:val="ro-RO"/>
              </w:rPr>
              <w:t xml:space="preserve"> mijloace moderne de predare-</w:t>
            </w:r>
            <w:r>
              <w:rPr>
                <w:rFonts w:ascii="Times New Roman" w:hAnsi="Times New Roman" w:cs="Times New Roman"/>
                <w:sz w:val="28"/>
                <w:szCs w:val="28"/>
                <w:lang w:val="ro-RO"/>
              </w:rPr>
              <w:t>î</w:t>
            </w:r>
            <w:r w:rsidRPr="00757E27">
              <w:rPr>
                <w:rFonts w:ascii="Times New Roman" w:hAnsi="Times New Roman" w:cs="Times New Roman"/>
                <w:sz w:val="28"/>
                <w:szCs w:val="28"/>
                <w:lang w:val="ro-RO"/>
              </w:rPr>
              <w:t>nvatare/TIC</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 xml:space="preserve">șefi </w:t>
            </w:r>
            <w:r w:rsidRPr="000D7890">
              <w:rPr>
                <w:rFonts w:ascii="Times New Roman" w:eastAsia="Times New Roman" w:hAnsi="Times New Roman" w:cs="Times New Roman"/>
                <w:sz w:val="28"/>
                <w:szCs w:val="28"/>
                <w:lang w:val="en-US" w:eastAsia="ru-RU"/>
              </w:rPr>
              <w:t>CM</w:t>
            </w:r>
            <w:r>
              <w:rPr>
                <w:rFonts w:ascii="Times New Roman" w:eastAsia="Times New Roman" w:hAnsi="Times New Roman" w:cs="Times New Roman"/>
                <w:sz w:val="28"/>
                <w:szCs w:val="28"/>
                <w:lang w:val="en-US" w:eastAsia="ru-RU"/>
              </w:rPr>
              <w:t>,c/d</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periodic</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hAnsi="Times New Roman" w:cs="Times New Roman"/>
                <w:sz w:val="28"/>
                <w:szCs w:val="28"/>
                <w:lang w:val="ro-RO"/>
              </w:rPr>
            </w:pPr>
            <w:r>
              <w:rPr>
                <w:rFonts w:ascii="Times New Roman" w:hAnsi="Times New Roman" w:cs="Times New Roman"/>
                <w:sz w:val="28"/>
                <w:szCs w:val="28"/>
                <w:lang w:val="ro-RO"/>
              </w:rPr>
              <w:t>M</w:t>
            </w:r>
            <w:r w:rsidRPr="00757E27">
              <w:rPr>
                <w:rFonts w:ascii="Times New Roman" w:hAnsi="Times New Roman" w:cs="Times New Roman"/>
                <w:sz w:val="28"/>
                <w:szCs w:val="28"/>
                <w:lang w:val="ro-RO"/>
              </w:rPr>
              <w:t>ijloace informa</w:t>
            </w:r>
            <w:r>
              <w:rPr>
                <w:rFonts w:ascii="Times New Roman" w:hAnsi="Times New Roman" w:cs="Times New Roman"/>
                <w:sz w:val="28"/>
                <w:szCs w:val="28"/>
                <w:lang w:val="ro-RO"/>
              </w:rPr>
              <w:t>ț</w:t>
            </w:r>
            <w:r w:rsidRPr="00757E27">
              <w:rPr>
                <w:rFonts w:ascii="Times New Roman" w:hAnsi="Times New Roman" w:cs="Times New Roman"/>
                <w:sz w:val="28"/>
                <w:szCs w:val="28"/>
                <w:lang w:val="ro-RO"/>
              </w:rPr>
              <w:t>iona</w:t>
            </w:r>
            <w:r>
              <w:rPr>
                <w:rFonts w:ascii="Times New Roman" w:hAnsi="Times New Roman" w:cs="Times New Roman"/>
                <w:sz w:val="28"/>
                <w:szCs w:val="28"/>
                <w:lang w:val="ro-RO"/>
              </w:rPr>
              <w:t xml:space="preserve">le        </w:t>
            </w:r>
          </w:p>
          <w:p w:rsidR="00D85086" w:rsidRDefault="00D85086" w:rsidP="00D85086">
            <w:pPr>
              <w:spacing w:after="0"/>
              <w:rPr>
                <w:rFonts w:ascii="Times New Roman" w:hAnsi="Times New Roman" w:cs="Times New Roman"/>
                <w:sz w:val="28"/>
                <w:szCs w:val="28"/>
                <w:lang w:val="ro-RO"/>
              </w:rPr>
            </w:pPr>
            <w:r>
              <w:rPr>
                <w:rFonts w:ascii="Times New Roman" w:hAnsi="Times New Roman" w:cs="Times New Roman"/>
                <w:sz w:val="28"/>
                <w:szCs w:val="28"/>
                <w:lang w:val="ro-RO"/>
              </w:rPr>
              <w:t>asigurate;</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hAnsi="Times New Roman" w:cs="Times New Roman"/>
                <w:sz w:val="28"/>
                <w:szCs w:val="28"/>
                <w:lang w:val="ro-RO"/>
              </w:rPr>
              <w:t>metode moderne utilizate</w:t>
            </w:r>
          </w:p>
        </w:tc>
      </w:tr>
      <w:tr w:rsidR="00D85086" w:rsidRPr="00602D0D" w:rsidTr="00D85086">
        <w:trPr>
          <w:trHeight w:val="225"/>
        </w:trPr>
        <w:tc>
          <w:tcPr>
            <w:tcW w:w="880"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2.7.</w:t>
            </w:r>
            <w:r w:rsidRPr="000D7890">
              <w:rPr>
                <w:rFonts w:ascii="Times New Roman" w:eastAsia="Times New Roman" w:hAnsi="Times New Roman" w:cs="Times New Roman"/>
                <w:sz w:val="28"/>
                <w:szCs w:val="28"/>
                <w:lang w:val="en-US" w:eastAsia="ru-RU"/>
              </w:rPr>
              <w:t xml:space="preserve"> </w:t>
            </w:r>
          </w:p>
        </w:tc>
        <w:tc>
          <w:tcPr>
            <w:tcW w:w="5386" w:type="dxa"/>
            <w:tcBorders>
              <w:top w:val="single" w:sz="4" w:space="0" w:color="auto"/>
              <w:left w:val="single" w:sz="4" w:space="0" w:color="auto"/>
              <w:bottom w:val="single" w:sz="4" w:space="0" w:color="auto"/>
              <w:right w:val="single" w:sz="4" w:space="0" w:color="auto"/>
            </w:tcBorders>
          </w:tcPr>
          <w:p w:rsidR="00D85086" w:rsidRPr="00757E27" w:rsidRDefault="00D85086" w:rsidP="00D85086">
            <w:pPr>
              <w:spacing w:after="0"/>
              <w:rPr>
                <w:rFonts w:ascii="Times New Roman" w:eastAsia="Times New Roman" w:hAnsi="Times New Roman" w:cs="Times New Roman"/>
                <w:w w:val="90"/>
                <w:sz w:val="28"/>
                <w:szCs w:val="28"/>
                <w:lang w:val="it-IT" w:eastAsia="ru-RU"/>
              </w:rPr>
            </w:pPr>
            <w:r w:rsidRPr="00757E27">
              <w:rPr>
                <w:rFonts w:ascii="Times New Roman" w:hAnsi="Times New Roman" w:cs="Times New Roman"/>
                <w:color w:val="000000"/>
                <w:sz w:val="28"/>
                <w:szCs w:val="28"/>
                <w:lang w:val="ro-RO"/>
              </w:rPr>
              <w:t xml:space="preserve">Motivarea si stimularea personalului didactic, didactic auxiliar şi </w:t>
            </w:r>
            <w:r w:rsidRPr="00757E27">
              <w:rPr>
                <w:rFonts w:ascii="Times New Roman" w:hAnsi="Times New Roman" w:cs="Times New Roman"/>
                <w:color w:val="000000"/>
                <w:spacing w:val="-1"/>
                <w:sz w:val="28"/>
                <w:szCs w:val="28"/>
                <w:lang w:val="ro-RO"/>
              </w:rPr>
              <w:t>nedidactic in urma evalu</w:t>
            </w:r>
            <w:r>
              <w:rPr>
                <w:rFonts w:ascii="Times New Roman" w:hAnsi="Times New Roman" w:cs="Times New Roman"/>
                <w:color w:val="000000"/>
                <w:spacing w:val="-1"/>
                <w:sz w:val="28"/>
                <w:szCs w:val="28"/>
                <w:lang w:val="ro-RO"/>
              </w:rPr>
              <w:t>ă</w:t>
            </w:r>
            <w:r w:rsidRPr="00757E27">
              <w:rPr>
                <w:rFonts w:ascii="Times New Roman" w:hAnsi="Times New Roman" w:cs="Times New Roman"/>
                <w:color w:val="000000"/>
                <w:spacing w:val="-1"/>
                <w:sz w:val="28"/>
                <w:szCs w:val="28"/>
                <w:lang w:val="ro-RO"/>
              </w:rPr>
              <w:t>rilor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administrația</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șefi ai CM</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w:t>
            </w:r>
            <w:r w:rsidRPr="000D7890">
              <w:rPr>
                <w:rFonts w:ascii="Times New Roman" w:eastAsia="Times New Roman" w:hAnsi="Times New Roman" w:cs="Times New Roman"/>
                <w:sz w:val="28"/>
                <w:szCs w:val="28"/>
                <w:lang w:val="en-US" w:eastAsia="ru-RU"/>
              </w:rPr>
              <w:t xml:space="preserve">aport al </w:t>
            </w:r>
            <w:r>
              <w:rPr>
                <w:rFonts w:ascii="Times New Roman" w:eastAsia="Times New Roman" w:hAnsi="Times New Roman" w:cs="Times New Roman"/>
                <w:sz w:val="28"/>
                <w:szCs w:val="28"/>
                <w:lang w:val="en-US" w:eastAsia="ru-RU"/>
              </w:rPr>
              <w:t>CM</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Ordine de mulțumire;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Diplome de onoare;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Sporul de performanță</w:t>
            </w:r>
          </w:p>
        </w:tc>
      </w:tr>
    </w:tbl>
    <w:p w:rsidR="00D85086" w:rsidRDefault="00D85086" w:rsidP="00D85086">
      <w:pPr>
        <w:spacing w:after="0"/>
        <w:rPr>
          <w:rFonts w:ascii="Times New Roman" w:eastAsia="Times New Roman" w:hAnsi="Times New Roman" w:cs="Times New Roman"/>
          <w:w w:val="90"/>
          <w:lang w:val="it-IT" w:eastAsia="ru-RU"/>
        </w:rPr>
      </w:pPr>
    </w:p>
    <w:p w:rsidR="00712F6F" w:rsidRDefault="00712F6F" w:rsidP="00D85086">
      <w:pPr>
        <w:spacing w:after="0"/>
        <w:rPr>
          <w:rFonts w:ascii="Times New Roman" w:eastAsia="Times New Roman" w:hAnsi="Times New Roman" w:cs="Times New Roman"/>
          <w:w w:val="90"/>
          <w:lang w:val="it-IT" w:eastAsia="ru-RU"/>
        </w:rPr>
      </w:pPr>
    </w:p>
    <w:p w:rsidR="00712F6F" w:rsidRPr="00602D0D" w:rsidRDefault="00712F6F" w:rsidP="00D85086">
      <w:pPr>
        <w:spacing w:after="0"/>
        <w:rPr>
          <w:rFonts w:ascii="Times New Roman" w:eastAsia="Times New Roman" w:hAnsi="Times New Roman" w:cs="Times New Roman"/>
          <w:w w:val="90"/>
          <w:lang w:val="it-IT" w:eastAsia="ru-RU"/>
        </w:rPr>
      </w:pPr>
    </w:p>
    <w:p w:rsidR="00D85086" w:rsidRPr="008B75A7" w:rsidRDefault="00D85086" w:rsidP="00D85086">
      <w:pPr>
        <w:spacing w:after="0"/>
        <w:jc w:val="center"/>
        <w:rPr>
          <w:rFonts w:ascii="Times New Roman" w:eastAsia="Times New Roman" w:hAnsi="Times New Roman" w:cs="Times New Roman"/>
          <w:b/>
          <w:w w:val="90"/>
          <w:sz w:val="32"/>
          <w:szCs w:val="32"/>
          <w:u w:val="single"/>
          <w:lang w:val="it-IT" w:eastAsia="ru-RU"/>
        </w:rPr>
      </w:pPr>
    </w:p>
    <w:p w:rsidR="00D85086" w:rsidRDefault="00D85086" w:rsidP="00D85086">
      <w:pPr>
        <w:spacing w:after="0"/>
        <w:jc w:val="center"/>
        <w:rPr>
          <w:rFonts w:ascii="Times New Roman" w:eastAsia="Times New Roman" w:hAnsi="Times New Roman" w:cs="Times New Roman"/>
          <w:b/>
          <w:w w:val="90"/>
          <w:sz w:val="32"/>
          <w:szCs w:val="32"/>
          <w:lang w:val="it-IT" w:eastAsia="ru-RU"/>
        </w:rPr>
      </w:pPr>
      <w:r w:rsidRPr="008B75A7">
        <w:rPr>
          <w:rFonts w:ascii="Times New Roman" w:eastAsia="Times New Roman" w:hAnsi="Times New Roman" w:cs="Times New Roman"/>
          <w:b/>
          <w:w w:val="90"/>
          <w:sz w:val="32"/>
          <w:szCs w:val="32"/>
          <w:lang w:val="it-IT" w:eastAsia="ru-RU"/>
        </w:rPr>
        <w:t>DOMENIUL FUNCŢIONAL: RESURSE MATERIALE ŞI FINANCIARE</w:t>
      </w:r>
    </w:p>
    <w:p w:rsidR="00D85086" w:rsidRDefault="00D85086" w:rsidP="00D85086">
      <w:pPr>
        <w:rPr>
          <w:rFonts w:ascii="Times New Roman" w:eastAsia="Times New Roman" w:hAnsi="Times New Roman" w:cs="Times New Roman"/>
          <w:b/>
          <w:bCs/>
          <w:w w:val="90"/>
          <w:sz w:val="28"/>
          <w:szCs w:val="28"/>
          <w:lang w:val="ro-RO" w:eastAsia="ru-RU"/>
        </w:rPr>
      </w:pPr>
      <w:r w:rsidRPr="008C760A">
        <w:rPr>
          <w:rFonts w:ascii="Times New Roman" w:eastAsia="Times New Roman" w:hAnsi="Times New Roman" w:cs="Times New Roman"/>
          <w:b/>
          <w:bCs/>
          <w:w w:val="90"/>
          <w:sz w:val="24"/>
          <w:szCs w:val="24"/>
          <w:lang w:val="ro-RO" w:eastAsia="ru-RU"/>
        </w:rPr>
        <w:t>DIRECȚII STRATEGICE:</w:t>
      </w:r>
      <w:r>
        <w:rPr>
          <w:rFonts w:ascii="Times New Roman" w:eastAsia="Times New Roman" w:hAnsi="Times New Roman" w:cs="Times New Roman"/>
          <w:b/>
          <w:bCs/>
          <w:w w:val="90"/>
          <w:sz w:val="28"/>
          <w:szCs w:val="28"/>
          <w:lang w:val="ro-RO" w:eastAsia="ru-RU"/>
        </w:rPr>
        <w:t xml:space="preserve"> </w:t>
      </w:r>
    </w:p>
    <w:p w:rsidR="00D85086" w:rsidRPr="003F2DDE" w:rsidRDefault="00D85086" w:rsidP="00D85086">
      <w:pPr>
        <w:spacing w:after="0"/>
        <w:rPr>
          <w:rFonts w:ascii="Times New Roman" w:eastAsia="Times New Roman" w:hAnsi="Times New Roman" w:cs="Times New Roman"/>
          <w:w w:val="90"/>
          <w:sz w:val="28"/>
          <w:szCs w:val="28"/>
          <w:lang w:val="ro-RO" w:eastAsia="ru-RU"/>
        </w:rPr>
      </w:pPr>
      <w:r w:rsidRPr="00F31377">
        <w:rPr>
          <w:rFonts w:ascii="Times New Roman" w:eastAsia="Times New Roman" w:hAnsi="Times New Roman" w:cs="Times New Roman"/>
          <w:w w:val="90"/>
          <w:sz w:val="28"/>
          <w:szCs w:val="28"/>
          <w:lang w:val="fr-FR" w:eastAsia="ru-RU"/>
        </w:rPr>
        <w:t xml:space="preserve">Asigurarea calităţii educaţiei prin aplicarea noilor reglementări legislative şi </w:t>
      </w:r>
      <w:r w:rsidRPr="00F31377">
        <w:rPr>
          <w:rFonts w:ascii="Times New Roman" w:eastAsia="Times New Roman" w:hAnsi="Times New Roman" w:cs="Times New Roman"/>
          <w:w w:val="90"/>
          <w:sz w:val="28"/>
          <w:szCs w:val="28"/>
          <w:lang w:val="ro-RO" w:eastAsia="ru-RU"/>
        </w:rPr>
        <w:t xml:space="preserve">a </w:t>
      </w:r>
      <w:r w:rsidRPr="00F31377">
        <w:rPr>
          <w:rFonts w:ascii="Times New Roman" w:eastAsia="Times New Roman" w:hAnsi="Times New Roman" w:cs="Times New Roman"/>
          <w:w w:val="90"/>
          <w:sz w:val="28"/>
          <w:szCs w:val="28"/>
          <w:lang w:val="fr-FR" w:eastAsia="ru-RU"/>
        </w:rPr>
        <w:t>politicilor educaţionale la nivel</w:t>
      </w:r>
      <w:r w:rsidRPr="00F31377">
        <w:rPr>
          <w:rFonts w:ascii="Times New Roman" w:eastAsia="Times New Roman" w:hAnsi="Times New Roman" w:cs="Times New Roman"/>
          <w:w w:val="90"/>
          <w:sz w:val="28"/>
          <w:szCs w:val="28"/>
          <w:lang w:val="ro-RO" w:eastAsia="ru-RU"/>
        </w:rPr>
        <w:t>ul fiecărei structuri a instituției</w:t>
      </w:r>
    </w:p>
    <w:p w:rsidR="00D85086" w:rsidRPr="00F31377" w:rsidRDefault="00D85086" w:rsidP="00D85086">
      <w:pPr>
        <w:spacing w:after="0"/>
        <w:rPr>
          <w:rFonts w:ascii="Times New Roman" w:eastAsia="Times New Roman" w:hAnsi="Times New Roman" w:cs="Times New Roman"/>
          <w:w w:val="90"/>
          <w:sz w:val="28"/>
          <w:szCs w:val="28"/>
          <w:lang w:val="en-US" w:eastAsia="ru-RU"/>
        </w:rPr>
      </w:pPr>
      <w:r w:rsidRPr="00F31377">
        <w:rPr>
          <w:rFonts w:ascii="Times New Roman" w:eastAsia="Times New Roman" w:hAnsi="Times New Roman" w:cs="Times New Roman"/>
          <w:bCs/>
          <w:iCs/>
          <w:w w:val="90"/>
          <w:sz w:val="28"/>
          <w:szCs w:val="28"/>
          <w:lang w:val="en-US" w:eastAsia="ru-RU"/>
        </w:rPr>
        <w:t>Implicarea</w:t>
      </w:r>
      <w:r w:rsidRPr="00F31377">
        <w:rPr>
          <w:rFonts w:ascii="Times New Roman" w:eastAsia="Times New Roman" w:hAnsi="Times New Roman" w:cs="Times New Roman"/>
          <w:bCs/>
          <w:iCs/>
          <w:w w:val="90"/>
          <w:sz w:val="28"/>
          <w:szCs w:val="28"/>
          <w:lang w:val="ro-RO" w:eastAsia="ru-RU"/>
        </w:rPr>
        <w:t xml:space="preserve"> și </w:t>
      </w:r>
      <w:r w:rsidRPr="00F31377">
        <w:rPr>
          <w:rFonts w:ascii="Times New Roman" w:eastAsia="Times New Roman" w:hAnsi="Times New Roman" w:cs="Times New Roman"/>
          <w:bCs/>
          <w:iCs/>
          <w:w w:val="90"/>
          <w:sz w:val="28"/>
          <w:szCs w:val="28"/>
          <w:lang w:val="en-US" w:eastAsia="ru-RU"/>
        </w:rPr>
        <w:t xml:space="preserve">responsabilizarea </w:t>
      </w:r>
      <w:r w:rsidRPr="00F31377">
        <w:rPr>
          <w:rFonts w:ascii="Times New Roman" w:eastAsia="Times New Roman" w:hAnsi="Times New Roman" w:cs="Times New Roman"/>
          <w:bCs/>
          <w:iCs/>
          <w:w w:val="90"/>
          <w:sz w:val="28"/>
          <w:szCs w:val="28"/>
          <w:lang w:val="ro-RO" w:eastAsia="ru-RU"/>
        </w:rPr>
        <w:t xml:space="preserve">tuturor actanților </w:t>
      </w:r>
      <w:r w:rsidRPr="00F31377">
        <w:rPr>
          <w:rFonts w:ascii="Times New Roman" w:eastAsia="Times New Roman" w:hAnsi="Times New Roman" w:cs="Times New Roman"/>
          <w:bCs/>
          <w:iCs/>
          <w:w w:val="90"/>
          <w:sz w:val="28"/>
          <w:szCs w:val="28"/>
          <w:lang w:val="en-US" w:eastAsia="ru-RU"/>
        </w:rPr>
        <w:t>mediul</w:t>
      </w:r>
      <w:r w:rsidRPr="00F31377">
        <w:rPr>
          <w:rFonts w:ascii="Times New Roman" w:eastAsia="Times New Roman" w:hAnsi="Times New Roman" w:cs="Times New Roman"/>
          <w:bCs/>
          <w:iCs/>
          <w:w w:val="90"/>
          <w:sz w:val="28"/>
          <w:szCs w:val="28"/>
          <w:lang w:val="ro-RO" w:eastAsia="ru-RU"/>
        </w:rPr>
        <w:t>ui</w:t>
      </w:r>
      <w:r w:rsidRPr="00F31377">
        <w:rPr>
          <w:rFonts w:ascii="Times New Roman" w:eastAsia="Times New Roman" w:hAnsi="Times New Roman" w:cs="Times New Roman"/>
          <w:bCs/>
          <w:iCs/>
          <w:w w:val="90"/>
          <w:sz w:val="28"/>
          <w:szCs w:val="28"/>
          <w:lang w:val="en-US" w:eastAsia="ru-RU"/>
        </w:rPr>
        <w:t xml:space="preserve"> comunitar în procesul </w:t>
      </w:r>
      <w:proofErr w:type="gramStart"/>
      <w:r w:rsidRPr="00F31377">
        <w:rPr>
          <w:rFonts w:ascii="Times New Roman" w:eastAsia="Times New Roman" w:hAnsi="Times New Roman" w:cs="Times New Roman"/>
          <w:bCs/>
          <w:iCs/>
          <w:w w:val="90"/>
          <w:sz w:val="28"/>
          <w:szCs w:val="28"/>
          <w:lang w:val="ro-RO" w:eastAsia="ru-RU"/>
        </w:rPr>
        <w:t xml:space="preserve">integrator  </w:t>
      </w:r>
      <w:r w:rsidRPr="00F31377">
        <w:rPr>
          <w:rFonts w:ascii="Times New Roman" w:eastAsia="Times New Roman" w:hAnsi="Times New Roman" w:cs="Times New Roman"/>
          <w:bCs/>
          <w:iCs/>
          <w:w w:val="90"/>
          <w:sz w:val="28"/>
          <w:szCs w:val="28"/>
          <w:lang w:val="en-US" w:eastAsia="ru-RU"/>
        </w:rPr>
        <w:t>al</w:t>
      </w:r>
      <w:proofErr w:type="gramEnd"/>
      <w:r w:rsidRPr="00F31377">
        <w:rPr>
          <w:rFonts w:ascii="Times New Roman" w:eastAsia="Times New Roman" w:hAnsi="Times New Roman" w:cs="Times New Roman"/>
          <w:bCs/>
          <w:iCs/>
          <w:w w:val="90"/>
          <w:sz w:val="28"/>
          <w:szCs w:val="28"/>
          <w:lang w:val="en-US" w:eastAsia="ru-RU"/>
        </w:rPr>
        <w:t xml:space="preserve"> proiectelor și programelor educati</w:t>
      </w:r>
      <w:r w:rsidRPr="00F31377">
        <w:rPr>
          <w:rFonts w:ascii="Times New Roman" w:eastAsia="Times New Roman" w:hAnsi="Times New Roman" w:cs="Times New Roman"/>
          <w:bCs/>
          <w:iCs/>
          <w:w w:val="90"/>
          <w:sz w:val="28"/>
          <w:szCs w:val="28"/>
          <w:lang w:val="ro-RO" w:eastAsia="ru-RU"/>
        </w:rPr>
        <w:t>ve</w:t>
      </w:r>
    </w:p>
    <w:p w:rsidR="00D85086" w:rsidRDefault="00D85086" w:rsidP="00D85086">
      <w:pPr>
        <w:spacing w:after="0"/>
        <w:rPr>
          <w:rFonts w:ascii="Times New Roman" w:eastAsia="Times New Roman" w:hAnsi="Times New Roman" w:cs="Times New Roman"/>
          <w:b/>
          <w:bCs/>
          <w:sz w:val="28"/>
          <w:szCs w:val="28"/>
          <w:lang w:val="ro-RO" w:eastAsia="ru-RU"/>
        </w:rPr>
      </w:pPr>
    </w:p>
    <w:p w:rsidR="00D85086" w:rsidRPr="00BC0DEA" w:rsidRDefault="00D85086" w:rsidP="00D85086">
      <w:pPr>
        <w:spacing w:after="0"/>
        <w:rPr>
          <w:rFonts w:ascii="Times New Roman" w:eastAsia="Times New Roman" w:hAnsi="Times New Roman" w:cs="Times New Roman"/>
          <w:sz w:val="28"/>
          <w:szCs w:val="28"/>
          <w:lang w:val="en-US" w:eastAsia="ru-RU"/>
        </w:rPr>
      </w:pP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operațional 1:</w:t>
      </w:r>
      <w:r>
        <w:rPr>
          <w:rFonts w:ascii="Times New Roman" w:eastAsia="Times New Roman" w:hAnsi="Times New Roman" w:cs="Times New Roman"/>
          <w:sz w:val="28"/>
          <w:szCs w:val="28"/>
          <w:lang w:val="en-US" w:eastAsia="ru-RU"/>
        </w:rPr>
        <w:t xml:space="preserve"> </w:t>
      </w:r>
      <w:r>
        <w:rPr>
          <w:rFonts w:ascii="Times New Roman" w:hAnsi="Times New Roman" w:cs="Times New Roman"/>
          <w:color w:val="000000"/>
          <w:sz w:val="28"/>
          <w:szCs w:val="28"/>
          <w:lang w:val="ro-RO"/>
        </w:rPr>
        <w:t>S</w:t>
      </w:r>
      <w:r w:rsidRPr="00D91DFF">
        <w:rPr>
          <w:rFonts w:ascii="Times New Roman" w:hAnsi="Times New Roman" w:cs="Times New Roman"/>
          <w:color w:val="000000"/>
          <w:sz w:val="28"/>
          <w:szCs w:val="28"/>
          <w:lang w:val="ro-RO"/>
        </w:rPr>
        <w:t>tabilirea priorit</w:t>
      </w:r>
      <w:r>
        <w:rPr>
          <w:rFonts w:ascii="Times New Roman" w:hAnsi="Times New Roman" w:cs="Times New Roman"/>
          <w:color w:val="000000"/>
          <w:sz w:val="28"/>
          <w:szCs w:val="28"/>
          <w:lang w:val="ro-RO"/>
        </w:rPr>
        <w:t>ățilo</w:t>
      </w:r>
      <w:r w:rsidRPr="00D91DFF">
        <w:rPr>
          <w:rFonts w:ascii="Times New Roman" w:hAnsi="Times New Roman" w:cs="Times New Roman"/>
          <w:color w:val="000000"/>
          <w:sz w:val="28"/>
          <w:szCs w:val="28"/>
          <w:lang w:val="ro-RO"/>
        </w:rPr>
        <w:t xml:space="preserve">r </w:t>
      </w:r>
      <w:r>
        <w:rPr>
          <w:rFonts w:ascii="Times New Roman" w:hAnsi="Times New Roman" w:cs="Times New Roman"/>
          <w:color w:val="000000"/>
          <w:sz w:val="28"/>
          <w:szCs w:val="28"/>
          <w:lang w:val="ro-RO"/>
        </w:rPr>
        <w:t>în noul an bugetar și</w:t>
      </w:r>
      <w:r w:rsidRPr="00D91DFF">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c</w:t>
      </w:r>
      <w:r w:rsidRPr="00D91DFF">
        <w:rPr>
          <w:rFonts w:ascii="Times New Roman" w:hAnsi="Times New Roman" w:cs="Times New Roman"/>
          <w:color w:val="000000"/>
          <w:sz w:val="28"/>
          <w:szCs w:val="28"/>
          <w:lang w:val="ro-RO"/>
        </w:rPr>
        <w:t>oordonarea</w:t>
      </w:r>
      <w:r>
        <w:rPr>
          <w:rFonts w:ascii="Times New Roman" w:hAnsi="Times New Roman" w:cs="Times New Roman"/>
          <w:color w:val="000000"/>
          <w:sz w:val="28"/>
          <w:szCs w:val="28"/>
          <w:lang w:val="ro-RO"/>
        </w:rPr>
        <w:t xml:space="preserve"> lor</w:t>
      </w:r>
      <w:r w:rsidRPr="00D91DFF">
        <w:rPr>
          <w:rFonts w:ascii="Times New Roman" w:hAnsi="Times New Roman" w:cs="Times New Roman"/>
          <w:color w:val="000000"/>
          <w:sz w:val="28"/>
          <w:szCs w:val="28"/>
          <w:lang w:val="ro-RO"/>
        </w:rPr>
        <w:t xml:space="preserve"> cu reprezentan</w:t>
      </w:r>
      <w:r>
        <w:rPr>
          <w:rFonts w:ascii="Times New Roman" w:hAnsi="Times New Roman" w:cs="Times New Roman"/>
          <w:color w:val="000000"/>
          <w:sz w:val="28"/>
          <w:szCs w:val="28"/>
          <w:lang w:val="ro-RO"/>
        </w:rPr>
        <w:t>ț</w:t>
      </w:r>
      <w:r w:rsidRPr="00D91DFF">
        <w:rPr>
          <w:rFonts w:ascii="Times New Roman" w:hAnsi="Times New Roman" w:cs="Times New Roman"/>
          <w:color w:val="000000"/>
          <w:sz w:val="28"/>
          <w:szCs w:val="28"/>
          <w:lang w:val="ro-RO"/>
        </w:rPr>
        <w:t>ii p</w:t>
      </w:r>
      <w:r>
        <w:rPr>
          <w:rFonts w:ascii="Times New Roman" w:hAnsi="Times New Roman" w:cs="Times New Roman"/>
          <w:color w:val="000000"/>
          <w:sz w:val="28"/>
          <w:szCs w:val="28"/>
          <w:lang w:val="ro-RO"/>
        </w:rPr>
        <w:t>ărinț</w:t>
      </w:r>
      <w:r w:rsidRPr="00D91DFF">
        <w:rPr>
          <w:rFonts w:ascii="Times New Roman" w:hAnsi="Times New Roman" w:cs="Times New Roman"/>
          <w:color w:val="000000"/>
          <w:sz w:val="28"/>
          <w:szCs w:val="28"/>
          <w:lang w:val="ro-RO"/>
        </w:rPr>
        <w:t xml:space="preserve">ilor si </w:t>
      </w:r>
      <w:r>
        <w:rPr>
          <w:rFonts w:ascii="Times New Roman" w:hAnsi="Times New Roman" w:cs="Times New Roman"/>
          <w:color w:val="000000"/>
          <w:sz w:val="28"/>
          <w:szCs w:val="28"/>
          <w:lang w:val="ro-RO"/>
        </w:rPr>
        <w:t xml:space="preserve">a </w:t>
      </w:r>
      <w:r>
        <w:rPr>
          <w:rFonts w:ascii="Times New Roman" w:eastAsia="Times New Roman" w:hAnsi="Times New Roman" w:cs="Times New Roman"/>
          <w:sz w:val="28"/>
          <w:szCs w:val="28"/>
          <w:lang w:val="it-IT" w:eastAsia="ru-RU"/>
        </w:rPr>
        <w:t>Asigurarea instituției cu resurse materiale și financiare necesare unei instruiri de calitate;</w:t>
      </w:r>
    </w:p>
    <w:p w:rsidR="00D85086" w:rsidRPr="00043534" w:rsidRDefault="00D85086" w:rsidP="00D85086">
      <w:pPr>
        <w:spacing w:after="0"/>
        <w:rPr>
          <w:rFonts w:ascii="Times New Roman" w:hAnsi="Times New Roman" w:cs="Times New Roman"/>
          <w:color w:val="000000"/>
          <w:sz w:val="28"/>
          <w:szCs w:val="28"/>
          <w:lang w:val="en-US"/>
        </w:rPr>
      </w:pP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operațional 2:</w:t>
      </w:r>
      <w:r w:rsidRPr="00223E6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it-IT" w:eastAsia="ru-RU"/>
        </w:rPr>
        <w:t>Asigurarea instituției cu resurse materiale și financiare necesare unei instruiri de calitate;</w:t>
      </w:r>
    </w:p>
    <w:p w:rsidR="00D85086" w:rsidRDefault="00D85086" w:rsidP="00D85086">
      <w:pPr>
        <w:spacing w:after="0"/>
        <w:rPr>
          <w:rFonts w:ascii="Times New Roman" w:eastAsia="Times New Roman" w:hAnsi="Times New Roman" w:cs="Times New Roman"/>
          <w:sz w:val="28"/>
          <w:szCs w:val="28"/>
          <w:lang w:val="en-US" w:eastAsia="ru-RU"/>
        </w:rPr>
      </w:pPr>
    </w:p>
    <w:p w:rsidR="00D85086" w:rsidRPr="00BC0DEA" w:rsidRDefault="00D85086" w:rsidP="00D85086">
      <w:pPr>
        <w:spacing w:after="0"/>
        <w:rPr>
          <w:rFonts w:ascii="Times New Roman" w:eastAsia="Times New Roman" w:hAnsi="Times New Roman" w:cs="Times New Roman"/>
          <w:sz w:val="28"/>
          <w:szCs w:val="28"/>
          <w:lang w:val="en-US" w:eastAsia="ru-RU"/>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244"/>
        <w:gridCol w:w="2127"/>
        <w:gridCol w:w="1842"/>
        <w:gridCol w:w="3828"/>
      </w:tblGrid>
      <w:tr w:rsidR="00D85086" w:rsidRPr="00602D0D" w:rsidTr="00D85086">
        <w:trPr>
          <w:trHeight w:val="584"/>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OB.</w:t>
            </w:r>
          </w:p>
          <w:p w:rsidR="00D85086" w:rsidRPr="00044A2D"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OPER.</w:t>
            </w:r>
          </w:p>
        </w:tc>
        <w:tc>
          <w:tcPr>
            <w:tcW w:w="5244" w:type="dxa"/>
            <w:tcBorders>
              <w:top w:val="single" w:sz="4" w:space="0" w:color="auto"/>
              <w:left w:val="single" w:sz="4" w:space="0" w:color="auto"/>
              <w:bottom w:val="single" w:sz="4" w:space="0" w:color="auto"/>
              <w:right w:val="single" w:sz="4" w:space="0" w:color="auto"/>
            </w:tcBorders>
            <w:vAlign w:val="center"/>
          </w:tcPr>
          <w:p w:rsidR="00D85086" w:rsidRPr="00044A2D" w:rsidRDefault="00D85086" w:rsidP="00D85086">
            <w:pPr>
              <w:spacing w:after="0"/>
              <w:jc w:val="center"/>
              <w:rPr>
                <w:rFonts w:ascii="Times New Roman" w:eastAsia="Times New Roman" w:hAnsi="Times New Roman" w:cs="Times New Roman"/>
                <w:b/>
                <w:w w:val="90"/>
                <w:lang w:val="it-IT" w:eastAsia="ru-RU"/>
              </w:rPr>
            </w:pPr>
            <w:r w:rsidRPr="00044A2D">
              <w:rPr>
                <w:rFonts w:ascii="Times New Roman" w:eastAsia="Times New Roman" w:hAnsi="Times New Roman" w:cs="Times New Roman"/>
                <w:b/>
                <w:w w:val="90"/>
                <w:lang w:val="it-IT" w:eastAsia="ru-RU"/>
              </w:rPr>
              <w:t>ACTIVITĂŢI PROPUSE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44A2D" w:rsidRDefault="00D85086" w:rsidP="00D85086">
            <w:pPr>
              <w:spacing w:after="0"/>
              <w:jc w:val="center"/>
              <w:rPr>
                <w:rFonts w:ascii="Times New Roman" w:eastAsia="Times New Roman" w:hAnsi="Times New Roman" w:cs="Times New Roman"/>
                <w:b/>
                <w:w w:val="90"/>
                <w:lang w:val="it-IT" w:eastAsia="ru-RU"/>
              </w:rPr>
            </w:pPr>
            <w:r w:rsidRPr="00044A2D">
              <w:rPr>
                <w:rFonts w:ascii="Times New Roman" w:eastAsia="Times New Roman" w:hAnsi="Times New Roman" w:cs="Times New Roman"/>
                <w:b/>
                <w:w w:val="90"/>
                <w:lang w:val="it-IT" w:eastAsia="ru-RU"/>
              </w:rPr>
              <w:t>RESPONSABIL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44A2D" w:rsidRDefault="00D85086" w:rsidP="00D85086">
            <w:pPr>
              <w:spacing w:after="0"/>
              <w:jc w:val="center"/>
              <w:rPr>
                <w:rFonts w:ascii="Times New Roman" w:eastAsia="Times New Roman" w:hAnsi="Times New Roman" w:cs="Times New Roman"/>
                <w:b/>
                <w:w w:val="90"/>
                <w:lang w:val="it-IT" w:eastAsia="ru-RU"/>
              </w:rPr>
            </w:pPr>
            <w:r w:rsidRPr="00044A2D">
              <w:rPr>
                <w:rFonts w:ascii="Times New Roman" w:eastAsia="Times New Roman" w:hAnsi="Times New Roman" w:cs="Times New Roman"/>
                <w:b/>
                <w:w w:val="90"/>
                <w:lang w:val="it-IT" w:eastAsia="ru-RU"/>
              </w:rPr>
              <w:t>TERMEN</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44A2D" w:rsidRDefault="00D85086" w:rsidP="00D85086">
            <w:pPr>
              <w:spacing w:after="0"/>
              <w:jc w:val="center"/>
              <w:rPr>
                <w:rFonts w:ascii="Times New Roman" w:eastAsia="Times New Roman" w:hAnsi="Times New Roman" w:cs="Times New Roman"/>
                <w:b/>
                <w:w w:val="90"/>
                <w:lang w:val="it-IT" w:eastAsia="ru-RU"/>
              </w:rPr>
            </w:pPr>
            <w:r w:rsidRPr="00044A2D">
              <w:rPr>
                <w:rFonts w:ascii="Times New Roman" w:eastAsia="Times New Roman" w:hAnsi="Times New Roman" w:cs="Times New Roman"/>
                <w:b/>
                <w:w w:val="90"/>
                <w:lang w:val="it-IT" w:eastAsia="ru-RU"/>
              </w:rPr>
              <w:t>INDICATORI/STANDARDE DE REALIZARE</w:t>
            </w:r>
          </w:p>
        </w:tc>
      </w:tr>
      <w:tr w:rsidR="00D85086" w:rsidRPr="00602D0D" w:rsidTr="00D85086">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1.1.</w:t>
            </w:r>
          </w:p>
        </w:tc>
        <w:tc>
          <w:tcPr>
            <w:tcW w:w="5244"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Întocmirea listei de priorit</w:t>
            </w:r>
            <w:r>
              <w:rPr>
                <w:rFonts w:ascii="Times New Roman" w:eastAsia="Times New Roman" w:hAnsi="Times New Roman" w:cs="Times New Roman"/>
                <w:sz w:val="28"/>
                <w:szCs w:val="28"/>
                <w:lang w:val="en-US" w:eastAsia="ru-RU"/>
              </w:rPr>
              <w:t>ăţi pentru dotări şi investiţii (achiziții publice)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-CA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15.10.23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pt-BR" w:eastAsia="ru-RU"/>
              </w:rPr>
            </w:pPr>
            <w:r w:rsidRPr="000D7890">
              <w:rPr>
                <w:rFonts w:ascii="Times New Roman" w:eastAsia="Times New Roman" w:hAnsi="Times New Roman" w:cs="Times New Roman"/>
                <w:sz w:val="28"/>
                <w:szCs w:val="28"/>
                <w:lang w:val="pt-BR" w:eastAsia="ru-RU"/>
              </w:rPr>
              <w:t>-tipul de dotări şi investiţii</w:t>
            </w:r>
          </w:p>
        </w:tc>
      </w:tr>
      <w:tr w:rsidR="00D85086" w:rsidRPr="00602D0D" w:rsidTr="00D85086">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1.2.</w:t>
            </w:r>
          </w:p>
        </w:tc>
        <w:tc>
          <w:tcPr>
            <w:tcW w:w="5244"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Identificarea resurselor financiare pentru: investiţii, reabilitări,  modernizări, reparaţii şi igienizări, salarii, altele.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contabil-șef</w:t>
            </w:r>
          </w:p>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pt-BR" w:eastAsia="ru-RU"/>
              </w:rPr>
            </w:pPr>
            <w:r w:rsidRPr="000D7890">
              <w:rPr>
                <w:rFonts w:ascii="Times New Roman" w:eastAsia="Times New Roman" w:hAnsi="Times New Roman" w:cs="Times New Roman"/>
                <w:sz w:val="28"/>
                <w:szCs w:val="28"/>
                <w:lang w:val="pt-BR" w:eastAsia="ru-RU"/>
              </w:rPr>
              <w:t>-valoarea resurselor</w:t>
            </w:r>
          </w:p>
          <w:p w:rsidR="00D85086" w:rsidRPr="000D7890" w:rsidRDefault="00D85086" w:rsidP="00D85086">
            <w:pPr>
              <w:spacing w:after="0"/>
              <w:rPr>
                <w:rFonts w:ascii="Times New Roman" w:eastAsia="Times New Roman" w:hAnsi="Times New Roman" w:cs="Times New Roman"/>
                <w:sz w:val="28"/>
                <w:szCs w:val="28"/>
                <w:lang w:val="pt-BR" w:eastAsia="ru-RU"/>
              </w:rPr>
            </w:pPr>
            <w:r w:rsidRPr="000D7890">
              <w:rPr>
                <w:rFonts w:ascii="Times New Roman" w:eastAsia="Times New Roman" w:hAnsi="Times New Roman" w:cs="Times New Roman"/>
                <w:sz w:val="28"/>
                <w:szCs w:val="28"/>
                <w:lang w:val="pt-BR" w:eastAsia="ru-RU"/>
              </w:rPr>
              <w:t>-acoperirea nevoilor</w:t>
            </w:r>
          </w:p>
          <w:p w:rsidR="00D85086" w:rsidRPr="000D7890" w:rsidRDefault="00D85086" w:rsidP="00D85086">
            <w:pPr>
              <w:spacing w:after="0"/>
              <w:rPr>
                <w:rFonts w:ascii="Times New Roman" w:eastAsia="Times New Roman" w:hAnsi="Times New Roman" w:cs="Times New Roman"/>
                <w:sz w:val="28"/>
                <w:szCs w:val="28"/>
                <w:lang w:val="pt-BR" w:eastAsia="ru-RU"/>
              </w:rPr>
            </w:pPr>
            <w:r w:rsidRPr="000D7890">
              <w:rPr>
                <w:rFonts w:ascii="Times New Roman" w:eastAsia="Times New Roman" w:hAnsi="Times New Roman" w:cs="Times New Roman"/>
                <w:sz w:val="28"/>
                <w:szCs w:val="28"/>
                <w:lang w:val="pt-BR" w:eastAsia="ru-RU"/>
              </w:rPr>
              <w:t>pentru modernizarea</w:t>
            </w:r>
          </w:p>
          <w:p w:rsidR="00D85086" w:rsidRPr="000D7890" w:rsidRDefault="00D85086" w:rsidP="00D85086">
            <w:pPr>
              <w:spacing w:after="0"/>
              <w:rPr>
                <w:rFonts w:ascii="Times New Roman" w:eastAsia="Times New Roman" w:hAnsi="Times New Roman" w:cs="Times New Roman"/>
                <w:sz w:val="28"/>
                <w:szCs w:val="28"/>
                <w:lang w:val="pt-BR" w:eastAsia="ru-RU"/>
              </w:rPr>
            </w:pPr>
            <w:r w:rsidRPr="000D7890">
              <w:rPr>
                <w:rFonts w:ascii="Times New Roman" w:eastAsia="Times New Roman" w:hAnsi="Times New Roman" w:cs="Times New Roman"/>
                <w:sz w:val="28"/>
                <w:szCs w:val="28"/>
                <w:lang w:val="pt-BR" w:eastAsia="ru-RU"/>
              </w:rPr>
              <w:t>infrastructurii</w:t>
            </w:r>
          </w:p>
        </w:tc>
      </w:tr>
      <w:tr w:rsidR="00D85086" w:rsidRPr="00602D0D" w:rsidTr="00D85086">
        <w:tc>
          <w:tcPr>
            <w:tcW w:w="98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pt-BR" w:eastAsia="ru-RU"/>
              </w:rPr>
            </w:pPr>
            <w:r>
              <w:rPr>
                <w:rFonts w:ascii="Times New Roman" w:eastAsia="Times New Roman" w:hAnsi="Times New Roman" w:cs="Times New Roman"/>
                <w:sz w:val="28"/>
                <w:szCs w:val="28"/>
                <w:lang w:val="en-US" w:eastAsia="ru-RU"/>
              </w:rPr>
              <w:t>1.3.</w:t>
            </w:r>
          </w:p>
        </w:tc>
        <w:tc>
          <w:tcPr>
            <w:tcW w:w="5244" w:type="dxa"/>
            <w:tcBorders>
              <w:top w:val="single" w:sz="4" w:space="0" w:color="auto"/>
              <w:left w:val="single" w:sz="4" w:space="0" w:color="auto"/>
              <w:bottom w:val="single" w:sz="4" w:space="0" w:color="auto"/>
              <w:right w:val="single" w:sz="4" w:space="0" w:color="auto"/>
            </w:tcBorders>
          </w:tcPr>
          <w:p w:rsidR="00D85086" w:rsidRPr="00D91DFF" w:rsidRDefault="00D85086" w:rsidP="00D85086">
            <w:pPr>
              <w:shd w:val="clear" w:color="auto" w:fill="FFFFFF"/>
              <w:spacing w:after="0" w:line="240" w:lineRule="auto"/>
              <w:rPr>
                <w:rFonts w:ascii="Times New Roman" w:hAnsi="Times New Roman" w:cs="Times New Roman"/>
                <w:color w:val="000000"/>
                <w:sz w:val="28"/>
                <w:szCs w:val="28"/>
                <w:lang w:val="ro-RO"/>
              </w:rPr>
            </w:pPr>
            <w:r w:rsidRPr="00D91DFF">
              <w:rPr>
                <w:rFonts w:ascii="Times New Roman" w:hAnsi="Times New Roman" w:cs="Times New Roman"/>
                <w:color w:val="000000"/>
                <w:sz w:val="28"/>
                <w:szCs w:val="28"/>
                <w:lang w:val="ro-RO"/>
              </w:rPr>
              <w:t>Elaborarea     proiectului     de buget</w:t>
            </w:r>
            <w:r>
              <w:rPr>
                <w:rFonts w:ascii="Times New Roman" w:hAnsi="Times New Roman" w:cs="Times New Roman"/>
                <w:color w:val="000000"/>
                <w:sz w:val="28"/>
                <w:szCs w:val="28"/>
                <w:lang w:val="ro-RO"/>
              </w:rPr>
              <w:t xml:space="preserve">  pentru anul financiar 202</w:t>
            </w:r>
            <w:r w:rsidR="00C876B4">
              <w:rPr>
                <w:rFonts w:ascii="Times New Roman" w:hAnsi="Times New Roman" w:cs="Times New Roman"/>
                <w:color w:val="000000"/>
                <w:sz w:val="28"/>
                <w:szCs w:val="28"/>
                <w:lang w:val="ro-RO"/>
              </w:rPr>
              <w:t>4</w:t>
            </w:r>
          </w:p>
          <w:p w:rsidR="00D85086" w:rsidRPr="000D7890" w:rsidRDefault="00D85086" w:rsidP="00D85086">
            <w:pPr>
              <w:spacing w:after="0"/>
              <w:rPr>
                <w:rFonts w:ascii="Times New Roman" w:eastAsia="Times New Roman" w:hAnsi="Times New Roman" w:cs="Times New Roman"/>
                <w:sz w:val="28"/>
                <w:szCs w:val="28"/>
                <w:lang w:val="pt-BR"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contabil-șef</w:t>
            </w:r>
          </w:p>
          <w:p w:rsidR="00D85086" w:rsidRPr="000D7890" w:rsidRDefault="00D85086" w:rsidP="00D85086">
            <w:pPr>
              <w:spacing w:after="0"/>
              <w:rPr>
                <w:rFonts w:ascii="Times New Roman" w:eastAsia="Times New Roman" w:hAnsi="Times New Roman" w:cs="Times New Roman"/>
                <w:w w:val="90"/>
                <w:sz w:val="28"/>
                <w:szCs w:val="28"/>
                <w:lang w:val="pt-BR" w:eastAsia="ru-RU"/>
              </w:rPr>
            </w:pPr>
            <w:r w:rsidRPr="000D7890">
              <w:rPr>
                <w:rFonts w:ascii="Times New Roman" w:eastAsia="Times New Roman" w:hAnsi="Times New Roman" w:cs="Times New Roman"/>
                <w:sz w:val="28"/>
                <w:szCs w:val="28"/>
                <w:lang w:val="en-US" w:eastAsia="ru-RU"/>
              </w:rPr>
              <w:t>- CA</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9F11D5" w:rsidRDefault="00D85086" w:rsidP="00D85086">
            <w:pPr>
              <w:spacing w:after="0"/>
              <w:rPr>
                <w:rFonts w:ascii="Times New Roman" w:eastAsia="Times New Roman" w:hAnsi="Times New Roman" w:cs="Times New Roman"/>
                <w:w w:val="90"/>
                <w:sz w:val="28"/>
                <w:szCs w:val="28"/>
                <w:lang w:val="ro-MD" w:eastAsia="ru-RU"/>
              </w:rPr>
            </w:pPr>
            <w:r>
              <w:rPr>
                <w:rFonts w:ascii="Times New Roman" w:eastAsia="Times New Roman" w:hAnsi="Times New Roman" w:cs="Times New Roman"/>
                <w:w w:val="90"/>
                <w:sz w:val="28"/>
                <w:szCs w:val="28"/>
                <w:lang w:val="ru-RU" w:eastAsia="ru-RU"/>
              </w:rPr>
              <w:t>noiembrie</w:t>
            </w:r>
            <w:r w:rsidRPr="000D7890">
              <w:rPr>
                <w:rFonts w:ascii="Times New Roman" w:eastAsia="Times New Roman" w:hAnsi="Times New Roman" w:cs="Times New Roman"/>
                <w:w w:val="90"/>
                <w:sz w:val="28"/>
                <w:szCs w:val="28"/>
                <w:lang w:val="ru-RU" w:eastAsia="ru-RU"/>
              </w:rPr>
              <w:t xml:space="preserve"> 20</w:t>
            </w:r>
            <w:r>
              <w:rPr>
                <w:rFonts w:ascii="Times New Roman" w:eastAsia="Times New Roman" w:hAnsi="Times New Roman" w:cs="Times New Roman"/>
                <w:w w:val="90"/>
                <w:sz w:val="28"/>
                <w:szCs w:val="28"/>
                <w:lang w:val="ro-MD" w:eastAsia="ru-RU"/>
              </w:rPr>
              <w:t>23</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-repartizarea fondurilor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pentru acoperirea tuturor</w:t>
            </w:r>
          </w:p>
          <w:p w:rsidR="00D85086" w:rsidRPr="000D7890" w:rsidRDefault="00D85086" w:rsidP="00D85086">
            <w:pPr>
              <w:spacing w:after="0"/>
              <w:rPr>
                <w:rFonts w:ascii="Times New Roman" w:eastAsia="Times New Roman" w:hAnsi="Times New Roman" w:cs="Times New Roman"/>
                <w:w w:val="90"/>
                <w:sz w:val="28"/>
                <w:szCs w:val="28"/>
                <w:lang w:val="pt-BR" w:eastAsia="ru-RU"/>
              </w:rPr>
            </w:pPr>
            <w:r w:rsidRPr="000D7890">
              <w:rPr>
                <w:rFonts w:ascii="Times New Roman" w:eastAsia="Times New Roman" w:hAnsi="Times New Roman" w:cs="Times New Roman"/>
                <w:sz w:val="28"/>
                <w:szCs w:val="28"/>
                <w:lang w:val="en-US" w:eastAsia="ru-RU"/>
              </w:rPr>
              <w:t>sectoarelor de activitate</w:t>
            </w:r>
          </w:p>
        </w:tc>
      </w:tr>
      <w:tr w:rsidR="00D85086" w:rsidRPr="00602D0D" w:rsidTr="00D85086">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1.4.</w:t>
            </w:r>
          </w:p>
        </w:tc>
        <w:tc>
          <w:tcPr>
            <w:tcW w:w="5244" w:type="dxa"/>
            <w:tcBorders>
              <w:top w:val="single" w:sz="4" w:space="0" w:color="auto"/>
              <w:left w:val="single" w:sz="4" w:space="0" w:color="auto"/>
              <w:bottom w:val="single" w:sz="4" w:space="0" w:color="auto"/>
              <w:right w:val="single" w:sz="4" w:space="0" w:color="auto"/>
            </w:tcBorders>
          </w:tcPr>
          <w:p w:rsidR="00D85086" w:rsidRPr="00D91DFF" w:rsidRDefault="00D85086" w:rsidP="00D85086">
            <w:pPr>
              <w:shd w:val="clear" w:color="auto" w:fill="FFFFFF"/>
              <w:spacing w:after="0" w:line="240" w:lineRule="auto"/>
              <w:rPr>
                <w:rFonts w:ascii="Times New Roman" w:hAnsi="Times New Roman" w:cs="Times New Roman"/>
                <w:color w:val="000000"/>
                <w:sz w:val="28"/>
                <w:szCs w:val="28"/>
                <w:lang w:val="ro-RO"/>
              </w:rPr>
            </w:pPr>
            <w:r w:rsidRPr="00D91DFF">
              <w:rPr>
                <w:rFonts w:ascii="Times New Roman" w:hAnsi="Times New Roman" w:cs="Times New Roman"/>
                <w:i/>
                <w:iCs/>
                <w:color w:val="000000"/>
                <w:sz w:val="28"/>
                <w:szCs w:val="28"/>
                <w:lang w:val="ro-RO"/>
              </w:rPr>
              <w:t xml:space="preserve"> </w:t>
            </w:r>
            <w:r w:rsidRPr="00D91DFF">
              <w:rPr>
                <w:rFonts w:ascii="Times New Roman" w:hAnsi="Times New Roman" w:cs="Times New Roman"/>
                <w:color w:val="000000"/>
                <w:sz w:val="28"/>
                <w:szCs w:val="28"/>
                <w:lang w:val="ro-RO"/>
              </w:rPr>
              <w:t>Asigurarea transparenţei elaborării şi execuţiei bugetare</w:t>
            </w:r>
          </w:p>
          <w:p w:rsidR="00D85086" w:rsidRPr="00D91DFF" w:rsidRDefault="00D85086" w:rsidP="00D85086">
            <w:pPr>
              <w:shd w:val="clear" w:color="auto" w:fill="FFFFFF"/>
              <w:spacing w:after="0" w:line="240" w:lineRule="auto"/>
              <w:rPr>
                <w:rFonts w:ascii="Times New Roman" w:hAnsi="Times New Roman" w:cs="Times New Roman"/>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sidRPr="00BA79E1">
              <w:rPr>
                <w:rFonts w:ascii="Times New Roman" w:hAnsi="Times New Roman" w:cs="Times New Roman"/>
                <w:color w:val="262626"/>
                <w:sz w:val="28"/>
                <w:szCs w:val="28"/>
                <w:lang w:val="ro-RO"/>
              </w:rPr>
              <w:t>CA,Director</w:t>
            </w:r>
          </w:p>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sidRPr="00BA79E1">
              <w:rPr>
                <w:rFonts w:ascii="Times New Roman" w:hAnsi="Times New Roman" w:cs="Times New Roman"/>
                <w:sz w:val="28"/>
                <w:szCs w:val="28"/>
                <w:lang w:val="ro-RO"/>
              </w:rPr>
              <w:t>Contabil</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color w:val="262626"/>
                <w:sz w:val="28"/>
                <w:szCs w:val="28"/>
                <w:lang w:val="ro-RO"/>
              </w:rPr>
              <w:t>noie</w:t>
            </w:r>
            <w:r w:rsidRPr="00BA79E1">
              <w:rPr>
                <w:rFonts w:ascii="Times New Roman" w:hAnsi="Times New Roman" w:cs="Times New Roman"/>
                <w:color w:val="262626"/>
                <w:sz w:val="28"/>
                <w:szCs w:val="28"/>
                <w:lang w:val="ro-RO"/>
              </w:rPr>
              <w:t>mbrie 202</w:t>
            </w:r>
            <w:r>
              <w:rPr>
                <w:rFonts w:ascii="Times New Roman" w:hAnsi="Times New Roman" w:cs="Times New Roman"/>
                <w:color w:val="262626"/>
                <w:sz w:val="28"/>
                <w:szCs w:val="28"/>
                <w:lang w:val="ro-RO"/>
              </w:rPr>
              <w:t>3</w:t>
            </w:r>
            <w:r w:rsidRPr="00BA79E1">
              <w:rPr>
                <w:rFonts w:ascii="Times New Roman" w:hAnsi="Times New Roman" w:cs="Times New Roman"/>
                <w:color w:val="262626"/>
                <w:sz w:val="28"/>
                <w:szCs w:val="28"/>
                <w:lang w:val="ro-RO"/>
              </w:rPr>
              <w:t xml:space="preserve"> </w:t>
            </w:r>
            <w:r>
              <w:rPr>
                <w:rFonts w:ascii="Times New Roman" w:hAnsi="Times New Roman" w:cs="Times New Roman"/>
                <w:color w:val="262626"/>
                <w:sz w:val="28"/>
                <w:szCs w:val="28"/>
                <w:lang w:val="ro-RO"/>
              </w:rPr>
              <w:t>-i</w:t>
            </w:r>
            <w:r w:rsidRPr="00BA79E1">
              <w:rPr>
                <w:rFonts w:ascii="Times New Roman" w:hAnsi="Times New Roman" w:cs="Times New Roman"/>
                <w:color w:val="262626"/>
                <w:sz w:val="28"/>
                <w:szCs w:val="28"/>
                <w:lang w:val="ro-RO"/>
              </w:rPr>
              <w:t>anuarie 202</w:t>
            </w:r>
            <w:r>
              <w:rPr>
                <w:rFonts w:ascii="Times New Roman" w:hAnsi="Times New Roman" w:cs="Times New Roman"/>
                <w:color w:val="262626"/>
                <w:sz w:val="28"/>
                <w:szCs w:val="28"/>
                <w:lang w:val="ro-RO"/>
              </w:rPr>
              <w:t>4</w:t>
            </w:r>
          </w:p>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sidRPr="00BA79E1">
              <w:rPr>
                <w:rFonts w:ascii="Times New Roman" w:hAnsi="Times New Roman" w:cs="Times New Roman"/>
                <w:color w:val="000000"/>
                <w:sz w:val="28"/>
                <w:szCs w:val="28"/>
                <w:lang w:val="ro-RO"/>
              </w:rPr>
              <w:t>Proces –verbal sedința CA</w:t>
            </w:r>
          </w:p>
        </w:tc>
      </w:tr>
      <w:tr w:rsidR="00D85086" w:rsidRPr="00602D0D" w:rsidTr="00D85086">
        <w:trPr>
          <w:trHeight w:val="1260"/>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1.5.</w:t>
            </w:r>
          </w:p>
        </w:tc>
        <w:tc>
          <w:tcPr>
            <w:tcW w:w="5244" w:type="dxa"/>
            <w:tcBorders>
              <w:top w:val="single" w:sz="4" w:space="0" w:color="auto"/>
              <w:left w:val="single" w:sz="4" w:space="0" w:color="auto"/>
              <w:bottom w:val="single" w:sz="4" w:space="0" w:color="auto"/>
              <w:right w:val="single" w:sz="4" w:space="0" w:color="auto"/>
            </w:tcBorders>
          </w:tcPr>
          <w:p w:rsidR="00D85086" w:rsidRPr="00D91DFF" w:rsidRDefault="00D85086" w:rsidP="00D85086">
            <w:pPr>
              <w:shd w:val="clear" w:color="auto" w:fill="FFFFFF"/>
              <w:spacing w:after="0" w:line="240" w:lineRule="auto"/>
              <w:rPr>
                <w:rFonts w:ascii="Times New Roman" w:hAnsi="Times New Roman" w:cs="Times New Roman"/>
                <w:sz w:val="28"/>
                <w:szCs w:val="28"/>
                <w:lang w:val="ro-RO"/>
              </w:rPr>
            </w:pPr>
            <w:r w:rsidRPr="00D91DFF">
              <w:rPr>
                <w:rFonts w:ascii="Times New Roman" w:hAnsi="Times New Roman" w:cs="Times New Roman"/>
                <w:color w:val="000000"/>
                <w:sz w:val="28"/>
                <w:szCs w:val="28"/>
                <w:lang w:val="ro-RO"/>
              </w:rPr>
              <w:t xml:space="preserve"> Identificarea şi utilizarea fondurilor extrabugetare conform priorităţilor stabilite </w:t>
            </w:r>
            <w:r>
              <w:rPr>
                <w:rFonts w:ascii="Times New Roman" w:hAnsi="Times New Roman" w:cs="Times New Roman"/>
                <w:color w:val="000000"/>
                <w:sz w:val="28"/>
                <w:szCs w:val="28"/>
                <w:lang w:val="ro-RO"/>
              </w:rPr>
              <w:t>î</w:t>
            </w:r>
            <w:r w:rsidRPr="00D91DFF">
              <w:rPr>
                <w:rFonts w:ascii="Times New Roman" w:hAnsi="Times New Roman" w:cs="Times New Roman"/>
                <w:color w:val="000000"/>
                <w:sz w:val="28"/>
                <w:szCs w:val="28"/>
                <w:lang w:val="ro-RO"/>
              </w:rPr>
              <w:t>mpreuna cu cadrele didactice, p</w:t>
            </w:r>
            <w:r>
              <w:rPr>
                <w:rFonts w:ascii="Times New Roman" w:hAnsi="Times New Roman" w:cs="Times New Roman"/>
                <w:color w:val="000000"/>
                <w:sz w:val="28"/>
                <w:szCs w:val="28"/>
                <w:lang w:val="ro-RO"/>
              </w:rPr>
              <w:t>ărinț</w:t>
            </w:r>
            <w:r w:rsidRPr="00D91DFF">
              <w:rPr>
                <w:rFonts w:ascii="Times New Roman" w:hAnsi="Times New Roman" w:cs="Times New Roman"/>
                <w:color w:val="000000"/>
                <w:sz w:val="28"/>
                <w:szCs w:val="28"/>
                <w:lang w:val="ro-RO"/>
              </w:rPr>
              <w:t>ii si elevii.</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BA79E1" w:rsidRDefault="00D85086" w:rsidP="00D85086">
            <w:pPr>
              <w:shd w:val="clear" w:color="auto" w:fill="FFFFFF"/>
              <w:spacing w:after="0" w:line="240" w:lineRule="auto"/>
              <w:rPr>
                <w:rFonts w:ascii="Times New Roman" w:hAnsi="Times New Roman" w:cs="Times New Roman"/>
                <w:color w:val="262626"/>
                <w:sz w:val="28"/>
                <w:szCs w:val="28"/>
                <w:lang w:val="ro-RO"/>
              </w:rPr>
            </w:pPr>
            <w:r w:rsidRPr="00BA79E1">
              <w:rPr>
                <w:rFonts w:ascii="Times New Roman" w:hAnsi="Times New Roman" w:cs="Times New Roman"/>
                <w:color w:val="262626"/>
                <w:sz w:val="28"/>
                <w:szCs w:val="28"/>
                <w:lang w:val="ro-RO"/>
              </w:rPr>
              <w:t>Director, CA</w:t>
            </w:r>
          </w:p>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sidRPr="00BA79E1">
              <w:rPr>
                <w:rFonts w:ascii="Times New Roman" w:hAnsi="Times New Roman" w:cs="Times New Roman"/>
                <w:color w:val="262626"/>
                <w:sz w:val="28"/>
                <w:szCs w:val="28"/>
                <w:lang w:val="ro-RO"/>
              </w:rPr>
              <w:t>Com. Părintesc, Cons.de Elevi</w:t>
            </w:r>
          </w:p>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sidRPr="00BA79E1">
              <w:rPr>
                <w:rFonts w:ascii="Times New Roman" w:hAnsi="Times New Roman" w:cs="Times New Roman"/>
                <w:color w:val="262626"/>
                <w:sz w:val="28"/>
                <w:szCs w:val="28"/>
                <w:lang w:val="ro-RO"/>
              </w:rPr>
              <w:t>Pe parcursul anului bugetar în gestiune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r w:rsidRPr="00BA79E1">
              <w:rPr>
                <w:rFonts w:ascii="Times New Roman" w:hAnsi="Times New Roman" w:cs="Times New Roman"/>
                <w:color w:val="262626"/>
                <w:sz w:val="28"/>
                <w:szCs w:val="28"/>
                <w:lang w:val="ro-RO"/>
              </w:rPr>
              <w:t>Instrumente specifice</w:t>
            </w:r>
          </w:p>
          <w:p w:rsidR="00D85086" w:rsidRPr="00BA79E1" w:rsidRDefault="00D85086" w:rsidP="00D85086">
            <w:pPr>
              <w:shd w:val="clear" w:color="auto" w:fill="FFFFFF"/>
              <w:spacing w:after="0" w:line="240" w:lineRule="auto"/>
              <w:rPr>
                <w:rFonts w:ascii="Times New Roman" w:hAnsi="Times New Roman" w:cs="Times New Roman"/>
                <w:sz w:val="28"/>
                <w:szCs w:val="28"/>
                <w:lang w:val="ro-RO"/>
              </w:rPr>
            </w:pPr>
          </w:p>
        </w:tc>
      </w:tr>
      <w:tr w:rsidR="00D85086" w:rsidRPr="00602D0D" w:rsidTr="00D85086">
        <w:trPr>
          <w:trHeight w:val="657"/>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Pr="00E317BC"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1.6.</w:t>
            </w:r>
          </w:p>
        </w:tc>
        <w:tc>
          <w:tcPr>
            <w:tcW w:w="5244" w:type="dxa"/>
            <w:tcBorders>
              <w:top w:val="single" w:sz="4" w:space="0" w:color="auto"/>
              <w:left w:val="single" w:sz="4" w:space="0" w:color="auto"/>
              <w:bottom w:val="single" w:sz="4" w:space="0" w:color="auto"/>
              <w:right w:val="single" w:sz="4" w:space="0" w:color="auto"/>
            </w:tcBorders>
          </w:tcPr>
          <w:p w:rsidR="00D85086" w:rsidRPr="00D91DFF" w:rsidRDefault="00D85086" w:rsidP="00D85086">
            <w:pPr>
              <w:shd w:val="clear" w:color="auto" w:fill="FFFFFF"/>
              <w:spacing w:after="0" w:line="240" w:lineRule="auto"/>
              <w:rPr>
                <w:rFonts w:ascii="Times New Roman" w:hAnsi="Times New Roman" w:cs="Times New Roman"/>
                <w:color w:val="000000"/>
                <w:sz w:val="28"/>
                <w:szCs w:val="28"/>
                <w:lang w:val="ro-RO"/>
              </w:rPr>
            </w:pPr>
            <w:r w:rsidRPr="00D91DFF">
              <w:rPr>
                <w:rFonts w:ascii="Times New Roman" w:hAnsi="Times New Roman" w:cs="Times New Roman"/>
                <w:color w:val="000000"/>
                <w:sz w:val="28"/>
                <w:szCs w:val="28"/>
                <w:lang w:val="ro-RO"/>
              </w:rPr>
              <w:t xml:space="preserve">Stimularea dezvoltării spiritului antreprenorial </w:t>
            </w:r>
            <w:r>
              <w:rPr>
                <w:rFonts w:ascii="Times New Roman" w:hAnsi="Times New Roman" w:cs="Times New Roman"/>
                <w:color w:val="000000"/>
                <w:sz w:val="28"/>
                <w:szCs w:val="28"/>
                <w:lang w:val="ro-RO"/>
              </w:rPr>
              <w:t xml:space="preserve">și a voluntariatului </w:t>
            </w:r>
            <w:r w:rsidRPr="00D91DFF">
              <w:rPr>
                <w:rFonts w:ascii="Times New Roman" w:hAnsi="Times New Roman" w:cs="Times New Roman"/>
                <w:color w:val="000000"/>
                <w:sz w:val="28"/>
                <w:szCs w:val="28"/>
                <w:lang w:val="ro-RO"/>
              </w:rPr>
              <w:t xml:space="preserve">pentru obţinerea de venituri proprii </w:t>
            </w:r>
          </w:p>
          <w:p w:rsidR="00D85086" w:rsidRPr="00D91DFF" w:rsidRDefault="00D85086" w:rsidP="00D85086">
            <w:pPr>
              <w:shd w:val="clear" w:color="auto" w:fill="FFFFFF"/>
              <w:spacing w:after="0" w:line="240" w:lineRule="auto"/>
              <w:rPr>
                <w:rFonts w:ascii="Times New Roman" w:hAnsi="Times New Roman" w:cs="Times New Roman"/>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Cons.Profesoral</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Cons. de Elevi</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BA79E1">
              <w:rPr>
                <w:rFonts w:ascii="Times New Roman" w:hAnsi="Times New Roman" w:cs="Times New Roman"/>
                <w:color w:val="000000"/>
                <w:sz w:val="28"/>
                <w:szCs w:val="28"/>
                <w:lang w:val="ro-RO"/>
              </w:rPr>
              <w:t>coordonator CE</w:t>
            </w:r>
          </w:p>
          <w:p w:rsidR="00D85086" w:rsidRPr="000D7890" w:rsidRDefault="00D85086" w:rsidP="00D85086">
            <w:pPr>
              <w:spacing w:after="0"/>
              <w:rPr>
                <w:rFonts w:ascii="Times New Roman" w:eastAsia="Times New Roman" w:hAnsi="Times New Roman" w:cs="Times New Roman"/>
                <w:w w:val="90"/>
                <w:sz w:val="28"/>
                <w:szCs w:val="28"/>
                <w:lang w:val="pt-BR"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Perma</w:t>
            </w:r>
            <w:r w:rsidRPr="000D7890">
              <w:rPr>
                <w:rFonts w:ascii="Times New Roman" w:eastAsia="Times New Roman" w:hAnsi="Times New Roman" w:cs="Times New Roman"/>
                <w:sz w:val="28"/>
                <w:szCs w:val="28"/>
                <w:lang w:val="en-US" w:eastAsia="ru-RU"/>
              </w:rPr>
              <w:t>nent</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-nr. contacte realizate</w:t>
            </w:r>
          </w:p>
          <w:p w:rsidR="00D85086" w:rsidRPr="001C6B0B" w:rsidRDefault="00D85086" w:rsidP="00D85086">
            <w:pPr>
              <w:shd w:val="clear" w:color="auto" w:fill="FFFFFF"/>
              <w:spacing w:after="0" w:line="240" w:lineRule="auto"/>
              <w:rPr>
                <w:rFonts w:ascii="Times New Roman" w:hAnsi="Times New Roman" w:cs="Times New Roman"/>
                <w:color w:val="000000"/>
                <w:sz w:val="28"/>
                <w:szCs w:val="28"/>
                <w:lang w:val="ro-RO"/>
              </w:rPr>
            </w:pPr>
            <w:r w:rsidRPr="000D7890">
              <w:rPr>
                <w:rFonts w:ascii="Times New Roman" w:eastAsia="Times New Roman" w:hAnsi="Times New Roman" w:cs="Times New Roman"/>
                <w:sz w:val="28"/>
                <w:szCs w:val="28"/>
                <w:lang w:val="en-US" w:eastAsia="ru-RU"/>
              </w:rPr>
              <w:t>-eficienţa contactelor</w:t>
            </w:r>
            <w:r>
              <w:rPr>
                <w:rFonts w:ascii="Times New Roman" w:eastAsia="Times New Roman" w:hAnsi="Times New Roman" w:cs="Times New Roman"/>
                <w:sz w:val="28"/>
                <w:szCs w:val="28"/>
                <w:lang w:val="en-US" w:eastAsia="ru-RU"/>
              </w:rPr>
              <w:t>,</w:t>
            </w:r>
            <w:r w:rsidRPr="00BA79E1">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r</w:t>
            </w:r>
            <w:r w:rsidRPr="00BA79E1">
              <w:rPr>
                <w:rFonts w:ascii="Times New Roman" w:hAnsi="Times New Roman" w:cs="Times New Roman"/>
                <w:color w:val="000000"/>
                <w:sz w:val="28"/>
                <w:szCs w:val="28"/>
                <w:lang w:val="ro-RO"/>
              </w:rPr>
              <w:t>aportări coordonator CE</w:t>
            </w:r>
          </w:p>
          <w:p w:rsidR="00D85086" w:rsidRPr="000D7890" w:rsidRDefault="00D85086" w:rsidP="00D85086">
            <w:pPr>
              <w:spacing w:after="0"/>
              <w:rPr>
                <w:rFonts w:ascii="Times New Roman" w:eastAsia="Times New Roman" w:hAnsi="Times New Roman" w:cs="Times New Roman"/>
                <w:w w:val="90"/>
                <w:sz w:val="28"/>
                <w:szCs w:val="28"/>
                <w:lang w:val="pt-BR" w:eastAsia="ru-RU"/>
              </w:rPr>
            </w:pPr>
          </w:p>
        </w:tc>
      </w:tr>
      <w:tr w:rsidR="00D85086" w:rsidRPr="00602D0D" w:rsidTr="00D85086">
        <w:trPr>
          <w:trHeight w:val="39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lastRenderedPageBreak/>
              <w:t>2.1.</w:t>
            </w:r>
          </w:p>
        </w:tc>
        <w:tc>
          <w:tcPr>
            <w:tcW w:w="5244"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Repararea spațiilor existente prin d</w:t>
            </w:r>
            <w:r w:rsidRPr="000D7890">
              <w:rPr>
                <w:rFonts w:ascii="Times New Roman" w:eastAsia="Times New Roman" w:hAnsi="Times New Roman" w:cs="Times New Roman"/>
                <w:sz w:val="28"/>
                <w:szCs w:val="28"/>
                <w:lang w:val="it-IT" w:eastAsia="ru-RU"/>
              </w:rPr>
              <w:t>ezvoltarea şi modernizarea infrastructurii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contabil-șef</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ro-RO" w:eastAsia="ru-RU"/>
              </w:rPr>
              <w:t>31</w:t>
            </w:r>
            <w:r w:rsidRPr="000D7890">
              <w:rPr>
                <w:rFonts w:ascii="Times New Roman" w:eastAsia="Times New Roman" w:hAnsi="Times New Roman" w:cs="Times New Roman"/>
                <w:w w:val="90"/>
                <w:sz w:val="28"/>
                <w:szCs w:val="28"/>
                <w:lang w:val="ru-RU" w:eastAsia="ru-RU"/>
              </w:rPr>
              <w:t>.08.</w:t>
            </w:r>
            <w:r>
              <w:rPr>
                <w:rFonts w:ascii="Times New Roman" w:eastAsia="Times New Roman" w:hAnsi="Times New Roman" w:cs="Times New Roman"/>
                <w:w w:val="90"/>
                <w:sz w:val="28"/>
                <w:szCs w:val="28"/>
                <w:lang w:val="ro-RO" w:eastAsia="ru-RU"/>
              </w:rPr>
              <w:t>23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nr. de spații</w:t>
            </w:r>
            <w:r>
              <w:rPr>
                <w:rFonts w:ascii="Times New Roman" w:eastAsia="Times New Roman" w:hAnsi="Times New Roman" w:cs="Times New Roman"/>
                <w:sz w:val="28"/>
                <w:szCs w:val="28"/>
                <w:lang w:val="it-IT" w:eastAsia="ru-RU"/>
              </w:rPr>
              <w:t>/săli de clasă</w:t>
            </w:r>
            <w:r w:rsidRPr="000D7890">
              <w:rPr>
                <w:rFonts w:ascii="Times New Roman" w:eastAsia="Times New Roman" w:hAnsi="Times New Roman" w:cs="Times New Roman"/>
                <w:sz w:val="28"/>
                <w:szCs w:val="28"/>
                <w:lang w:val="it-IT" w:eastAsia="ru-RU"/>
              </w:rPr>
              <w:t xml:space="preserve"> reparate</w:t>
            </w:r>
            <w:r>
              <w:rPr>
                <w:rFonts w:ascii="Times New Roman" w:eastAsia="Times New Roman" w:hAnsi="Times New Roman" w:cs="Times New Roman"/>
                <w:sz w:val="28"/>
                <w:szCs w:val="28"/>
                <w:lang w:val="it-IT" w:eastAsia="ru-RU"/>
              </w:rPr>
              <w:t>/modernizate</w:t>
            </w:r>
          </w:p>
        </w:tc>
      </w:tr>
      <w:tr w:rsidR="00D85086" w:rsidRPr="00602D0D" w:rsidTr="00D85086">
        <w:trPr>
          <w:trHeight w:val="861"/>
        </w:trPr>
        <w:tc>
          <w:tcPr>
            <w:tcW w:w="988" w:type="dxa"/>
            <w:vMerge w:val="restart"/>
            <w:tcBorders>
              <w:top w:val="single" w:sz="4" w:space="0" w:color="auto"/>
              <w:left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2.2.</w:t>
            </w:r>
          </w:p>
        </w:tc>
        <w:tc>
          <w:tcPr>
            <w:tcW w:w="5244"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Reparația curentă a cancelariei</w:t>
            </w:r>
          </w:p>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(instalarea tapetelor)</w:t>
            </w:r>
          </w:p>
          <w:p w:rsidR="00D85086" w:rsidRPr="000D7890" w:rsidRDefault="00D85086" w:rsidP="00D85086">
            <w:pPr>
              <w:spacing w:after="0"/>
              <w:rPr>
                <w:rFonts w:ascii="Times New Roman" w:eastAsia="Times New Roman" w:hAnsi="Times New Roman" w:cs="Times New Roman"/>
                <w:sz w:val="28"/>
                <w:szCs w:val="28"/>
                <w:lang w:val="it-IT" w:eastAsia="ru-RU"/>
              </w:rPr>
            </w:pPr>
          </w:p>
        </w:tc>
        <w:tc>
          <w:tcPr>
            <w:tcW w:w="2127" w:type="dxa"/>
            <w:vMerge w:val="restart"/>
            <w:tcBorders>
              <w:top w:val="single" w:sz="4" w:space="0" w:color="auto"/>
              <w:left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 xml:space="preserve"> adj.                CP,CA</w:t>
            </w:r>
          </w:p>
        </w:tc>
        <w:tc>
          <w:tcPr>
            <w:tcW w:w="1842" w:type="dxa"/>
            <w:vMerge w:val="restart"/>
            <w:tcBorders>
              <w:top w:val="single" w:sz="4" w:space="0" w:color="auto"/>
              <w:left w:val="single" w:sz="4" w:space="0" w:color="auto"/>
              <w:right w:val="single" w:sz="4" w:space="0" w:color="auto"/>
            </w:tcBorders>
            <w:shd w:val="clear" w:color="auto" w:fill="auto"/>
          </w:tcPr>
          <w:p w:rsidR="00D85086" w:rsidRPr="00044A2D" w:rsidRDefault="00D85086" w:rsidP="00D85086">
            <w:pPr>
              <w:spacing w:after="0"/>
              <w:rPr>
                <w:rFonts w:ascii="Times New Roman" w:eastAsia="Times New Roman" w:hAnsi="Times New Roman" w:cs="Times New Roman"/>
                <w:w w:val="90"/>
                <w:sz w:val="28"/>
                <w:szCs w:val="28"/>
                <w:lang w:val="ro-RO" w:eastAsia="ru-RU"/>
              </w:rPr>
            </w:pPr>
            <w:r w:rsidRPr="001C6B0B">
              <w:rPr>
                <w:rFonts w:ascii="Times New Roman" w:eastAsia="Times New Roman" w:hAnsi="Times New Roman" w:cs="Times New Roman"/>
                <w:w w:val="90"/>
                <w:sz w:val="28"/>
                <w:szCs w:val="28"/>
                <w:lang w:val="en-US" w:eastAsia="ru-RU"/>
              </w:rPr>
              <w:t xml:space="preserve">Mai </w:t>
            </w:r>
            <w:r>
              <w:rPr>
                <w:rFonts w:ascii="Times New Roman" w:eastAsia="Times New Roman" w:hAnsi="Times New Roman" w:cs="Times New Roman"/>
                <w:w w:val="90"/>
                <w:sz w:val="28"/>
                <w:szCs w:val="28"/>
                <w:lang w:val="en-US" w:eastAsia="ru-RU"/>
              </w:rPr>
              <w:t xml:space="preserve">–august </w:t>
            </w:r>
            <w:r w:rsidRPr="001C6B0B">
              <w:rPr>
                <w:rFonts w:ascii="Times New Roman" w:eastAsia="Times New Roman" w:hAnsi="Times New Roman" w:cs="Times New Roman"/>
                <w:w w:val="90"/>
                <w:sz w:val="28"/>
                <w:szCs w:val="28"/>
                <w:lang w:val="en-US" w:eastAsia="ru-RU"/>
              </w:rPr>
              <w:t>202</w:t>
            </w:r>
            <w:r>
              <w:rPr>
                <w:rFonts w:ascii="Times New Roman" w:eastAsia="Times New Roman" w:hAnsi="Times New Roman" w:cs="Times New Roman"/>
                <w:w w:val="90"/>
                <w:sz w:val="28"/>
                <w:szCs w:val="28"/>
                <w:lang w:val="ro-RO" w:eastAsia="ru-RU"/>
              </w:rPr>
              <w:t>4</w:t>
            </w:r>
          </w:p>
        </w:tc>
        <w:tc>
          <w:tcPr>
            <w:tcW w:w="3828" w:type="dxa"/>
            <w:vMerge w:val="restart"/>
            <w:tcBorders>
              <w:top w:val="single" w:sz="4" w:space="0" w:color="auto"/>
              <w:left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-contract încheiat cu operatorul economic</w:t>
            </w:r>
          </w:p>
        </w:tc>
      </w:tr>
      <w:tr w:rsidR="00D85086" w:rsidRPr="00602D0D" w:rsidTr="00D85086">
        <w:trPr>
          <w:trHeight w:val="975"/>
        </w:trPr>
        <w:tc>
          <w:tcPr>
            <w:tcW w:w="988" w:type="dxa"/>
            <w:vMerge/>
            <w:tcBorders>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p>
        </w:tc>
        <w:tc>
          <w:tcPr>
            <w:tcW w:w="5244" w:type="dxa"/>
            <w:tcBorders>
              <w:top w:val="single" w:sz="4" w:space="0" w:color="auto"/>
              <w:left w:val="single" w:sz="4" w:space="0" w:color="auto"/>
              <w:bottom w:val="single" w:sz="4" w:space="0" w:color="auto"/>
              <w:right w:val="single" w:sz="4" w:space="0" w:color="auto"/>
            </w:tcBorders>
            <w:vAlign w:val="center"/>
          </w:tcPr>
          <w:p w:rsidR="00D85086"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Decorul interiorului cancelariei</w:t>
            </w:r>
          </w:p>
          <w:p w:rsidR="00D85086" w:rsidRDefault="00D85086" w:rsidP="00D85086">
            <w:pPr>
              <w:spacing w:after="0"/>
              <w:rPr>
                <w:rFonts w:ascii="Times New Roman" w:eastAsia="Times New Roman" w:hAnsi="Times New Roman" w:cs="Times New Roman"/>
                <w:sz w:val="28"/>
                <w:szCs w:val="28"/>
                <w:lang w:val="it-IT"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842" w:type="dxa"/>
            <w:vMerge/>
            <w:tcBorders>
              <w:left w:val="single" w:sz="4" w:space="0" w:color="auto"/>
              <w:bottom w:val="single" w:sz="4" w:space="0" w:color="auto"/>
              <w:right w:val="single" w:sz="4" w:space="0" w:color="auto"/>
            </w:tcBorders>
            <w:shd w:val="clear" w:color="auto" w:fill="auto"/>
          </w:tcPr>
          <w:p w:rsidR="00D85086" w:rsidRPr="001C6B0B" w:rsidRDefault="00D85086" w:rsidP="00D85086">
            <w:pPr>
              <w:spacing w:after="0"/>
              <w:rPr>
                <w:rFonts w:ascii="Times New Roman" w:eastAsia="Times New Roman" w:hAnsi="Times New Roman" w:cs="Times New Roman"/>
                <w:w w:val="90"/>
                <w:sz w:val="28"/>
                <w:szCs w:val="28"/>
                <w:lang w:val="en-US" w:eastAsia="ru-RU"/>
              </w:rPr>
            </w:pPr>
          </w:p>
        </w:tc>
        <w:tc>
          <w:tcPr>
            <w:tcW w:w="3828" w:type="dxa"/>
            <w:vMerge/>
            <w:tcBorders>
              <w:left w:val="single" w:sz="4" w:space="0" w:color="auto"/>
              <w:bottom w:val="single" w:sz="4" w:space="0" w:color="auto"/>
              <w:right w:val="single" w:sz="4" w:space="0" w:color="auto"/>
            </w:tcBorders>
            <w:shd w:val="clear" w:color="auto" w:fill="auto"/>
            <w:vAlign w:val="center"/>
          </w:tcPr>
          <w:p w:rsidR="00D85086" w:rsidRPr="000D7890" w:rsidRDefault="00D85086" w:rsidP="00D85086">
            <w:pPr>
              <w:spacing w:after="0"/>
              <w:rPr>
                <w:rFonts w:ascii="Times New Roman" w:eastAsia="Times New Roman" w:hAnsi="Times New Roman" w:cs="Times New Roman"/>
                <w:sz w:val="28"/>
                <w:szCs w:val="28"/>
                <w:lang w:val="it-IT" w:eastAsia="ru-RU"/>
              </w:rPr>
            </w:pPr>
          </w:p>
        </w:tc>
      </w:tr>
      <w:tr w:rsidR="00D85086" w:rsidRPr="00602D0D" w:rsidTr="00D85086">
        <w:trPr>
          <w:trHeight w:val="945"/>
        </w:trPr>
        <w:tc>
          <w:tcPr>
            <w:tcW w:w="988" w:type="dxa"/>
            <w:vMerge w:val="restart"/>
            <w:tcBorders>
              <w:top w:val="single" w:sz="4" w:space="0" w:color="auto"/>
              <w:left w:val="single" w:sz="4" w:space="0" w:color="auto"/>
              <w:right w:val="single" w:sz="4" w:space="0" w:color="auto"/>
            </w:tcBorders>
            <w:shd w:val="clear" w:color="auto" w:fill="auto"/>
          </w:tcPr>
          <w:p w:rsidR="00D85086" w:rsidRPr="00044A2D"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2.3.</w:t>
            </w:r>
          </w:p>
        </w:tc>
        <w:tc>
          <w:tcPr>
            <w:tcW w:w="5244" w:type="dxa"/>
            <w:tcBorders>
              <w:top w:val="single" w:sz="4" w:space="0" w:color="auto"/>
              <w:left w:val="single" w:sz="4" w:space="0" w:color="auto"/>
              <w:bottom w:val="single" w:sz="4" w:space="0" w:color="auto"/>
              <w:right w:val="single" w:sz="4" w:space="0" w:color="auto"/>
            </w:tcBorders>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xml:space="preserve">Solicitarea unor </w:t>
            </w:r>
            <w:r w:rsidRPr="00F962C9">
              <w:rPr>
                <w:rFonts w:ascii="Times New Roman" w:eastAsia="Times New Roman" w:hAnsi="Times New Roman" w:cs="Times New Roman"/>
                <w:i/>
                <w:sz w:val="28"/>
                <w:szCs w:val="28"/>
                <w:lang w:val="en-US" w:eastAsia="ru-RU"/>
              </w:rPr>
              <w:t>lucrări de reparaţie și amenajare</w:t>
            </w:r>
            <w:r>
              <w:rPr>
                <w:rFonts w:ascii="Times New Roman" w:eastAsia="Times New Roman" w:hAnsi="Times New Roman" w:cs="Times New Roman"/>
                <w:sz w:val="28"/>
                <w:szCs w:val="28"/>
                <w:lang w:val="en-US" w:eastAsia="ru-RU"/>
              </w:rPr>
              <w:t xml:space="preserve"> pentru </w:t>
            </w:r>
            <w:r w:rsidRPr="00F962C9">
              <w:rPr>
                <w:rFonts w:ascii="Times New Roman" w:eastAsia="Times New Roman" w:hAnsi="Times New Roman" w:cs="Times New Roman"/>
                <w:i/>
                <w:sz w:val="28"/>
                <w:szCs w:val="28"/>
                <w:lang w:val="en-US" w:eastAsia="ru-RU"/>
              </w:rPr>
              <w:t>sala festivă</w:t>
            </w:r>
            <w:r>
              <w:rPr>
                <w:rFonts w:ascii="Times New Roman" w:eastAsia="Times New Roman" w:hAnsi="Times New Roman" w:cs="Times New Roman"/>
                <w:sz w:val="28"/>
                <w:szCs w:val="28"/>
                <w:lang w:val="en-US" w:eastAsia="ru-RU"/>
              </w:rPr>
              <w:t>, în anul 2023-2024</w:t>
            </w:r>
          </w:p>
          <w:p w:rsidR="00D85086" w:rsidRPr="00044A2D" w:rsidRDefault="00D85086" w:rsidP="00D85086">
            <w:pPr>
              <w:spacing w:after="0"/>
              <w:rPr>
                <w:rFonts w:ascii="Times New Roman" w:eastAsia="Times New Roman" w:hAnsi="Times New Roman" w:cs="Times New Roman"/>
                <w:sz w:val="28"/>
                <w:szCs w:val="28"/>
                <w:lang w:val="en-US" w:eastAsia="ru-RU"/>
              </w:rPr>
            </w:pPr>
          </w:p>
        </w:tc>
        <w:tc>
          <w:tcPr>
            <w:tcW w:w="2127" w:type="dxa"/>
            <w:vMerge w:val="restart"/>
            <w:tcBorders>
              <w:top w:val="single" w:sz="4" w:space="0" w:color="auto"/>
              <w:left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proofErr w:type="gramStart"/>
            <w:r w:rsidRPr="000D7890">
              <w:rPr>
                <w:rFonts w:ascii="Times New Roman" w:eastAsia="Times New Roman" w:hAnsi="Times New Roman" w:cs="Times New Roman"/>
                <w:sz w:val="28"/>
                <w:szCs w:val="28"/>
                <w:lang w:val="en-US" w:eastAsia="ru-RU"/>
              </w:rPr>
              <w:t>director,</w:t>
            </w:r>
            <w:r>
              <w:rPr>
                <w:rFonts w:ascii="Times New Roman" w:eastAsia="Times New Roman" w:hAnsi="Times New Roman" w:cs="Times New Roman"/>
                <w:sz w:val="28"/>
                <w:szCs w:val="28"/>
                <w:lang w:val="en-US" w:eastAsia="ru-RU"/>
              </w:rPr>
              <w:t>CP</w:t>
            </w:r>
            <w:proofErr w:type="gramEnd"/>
          </w:p>
          <w:p w:rsidR="00D85086" w:rsidRDefault="00D85086" w:rsidP="00D85086">
            <w:pPr>
              <w:spacing w:after="0"/>
              <w:rPr>
                <w:rFonts w:ascii="Times New Roman" w:eastAsia="Times New Roman" w:hAnsi="Times New Roman" w:cs="Times New Roman"/>
                <w:sz w:val="28"/>
                <w:szCs w:val="28"/>
                <w:lang w:val="en-US" w:eastAsia="ru-RU"/>
              </w:rPr>
            </w:pPr>
            <w:proofErr w:type="gramStart"/>
            <w:r>
              <w:rPr>
                <w:rFonts w:ascii="Times New Roman" w:eastAsia="Times New Roman" w:hAnsi="Times New Roman" w:cs="Times New Roman"/>
                <w:sz w:val="28"/>
                <w:szCs w:val="28"/>
                <w:lang w:val="en-US" w:eastAsia="ru-RU"/>
              </w:rPr>
              <w:t>CA,Cons.Elevi</w:t>
            </w:r>
            <w:proofErr w:type="gramEnd"/>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Com.Părintesc</w:t>
            </w:r>
          </w:p>
          <w:p w:rsidR="00D85086" w:rsidRPr="000D7890" w:rsidRDefault="00D85086" w:rsidP="00D85086">
            <w:pPr>
              <w:spacing w:after="0"/>
              <w:rPr>
                <w:rFonts w:ascii="Times New Roman" w:eastAsia="Times New Roman" w:hAnsi="Times New Roman" w:cs="Times New Roman"/>
                <w:w w:val="90"/>
                <w:sz w:val="28"/>
                <w:szCs w:val="28"/>
                <w:lang w:val="pt-BR" w:eastAsia="ru-RU"/>
              </w:rPr>
            </w:pPr>
          </w:p>
        </w:tc>
        <w:tc>
          <w:tcPr>
            <w:tcW w:w="1842" w:type="dxa"/>
            <w:vMerge w:val="restart"/>
            <w:tcBorders>
              <w:top w:val="single" w:sz="4" w:space="0" w:color="auto"/>
              <w:left w:val="single" w:sz="4" w:space="0" w:color="auto"/>
              <w:right w:val="single" w:sz="4" w:space="0" w:color="auto"/>
            </w:tcBorders>
            <w:shd w:val="clear" w:color="auto" w:fill="auto"/>
          </w:tcPr>
          <w:p w:rsidR="00D85086" w:rsidRPr="00044A2D" w:rsidRDefault="00D85086" w:rsidP="00D85086">
            <w:pPr>
              <w:spacing w:after="0"/>
              <w:rPr>
                <w:rFonts w:ascii="Times New Roman" w:eastAsia="Times New Roman" w:hAnsi="Times New Roman" w:cs="Times New Roman"/>
                <w:w w:val="90"/>
                <w:sz w:val="28"/>
                <w:szCs w:val="28"/>
                <w:lang w:val="ro-RO" w:eastAsia="ru-RU"/>
              </w:rPr>
            </w:pPr>
            <w:r>
              <w:rPr>
                <w:rFonts w:ascii="Times New Roman" w:eastAsia="Times New Roman" w:hAnsi="Times New Roman" w:cs="Times New Roman"/>
                <w:w w:val="90"/>
                <w:sz w:val="28"/>
                <w:szCs w:val="28"/>
                <w:lang w:val="ro-RO" w:eastAsia="ru-RU"/>
              </w:rPr>
              <w:t>Mai-august 2024</w:t>
            </w:r>
          </w:p>
        </w:tc>
        <w:tc>
          <w:tcPr>
            <w:tcW w:w="3828" w:type="dxa"/>
            <w:vMerge w:val="restart"/>
            <w:tcBorders>
              <w:top w:val="single" w:sz="4" w:space="0" w:color="auto"/>
              <w:left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-valoarea fondurilor</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calitatea</w:t>
            </w:r>
            <w:r w:rsidRPr="000D7890">
              <w:rPr>
                <w:rFonts w:ascii="Times New Roman" w:eastAsia="Times New Roman" w:hAnsi="Times New Roman" w:cs="Times New Roman"/>
                <w:sz w:val="28"/>
                <w:szCs w:val="28"/>
                <w:lang w:val="en-US" w:eastAsia="ru-RU"/>
              </w:rPr>
              <w:t xml:space="preserve"> reparaţiilor </w:t>
            </w:r>
            <w:r>
              <w:rPr>
                <w:rFonts w:ascii="Times New Roman" w:eastAsia="Times New Roman" w:hAnsi="Times New Roman" w:cs="Times New Roman"/>
                <w:sz w:val="28"/>
                <w:szCs w:val="28"/>
                <w:lang w:val="en-US" w:eastAsia="ru-RU"/>
              </w:rPr>
              <w:t>efectuate</w:t>
            </w:r>
          </w:p>
          <w:p w:rsidR="00D85086" w:rsidRPr="000D7890" w:rsidRDefault="00D85086" w:rsidP="00D85086">
            <w:pPr>
              <w:spacing w:after="0"/>
              <w:rPr>
                <w:rFonts w:ascii="Times New Roman" w:eastAsia="Times New Roman" w:hAnsi="Times New Roman" w:cs="Times New Roman"/>
                <w:w w:val="90"/>
                <w:sz w:val="28"/>
                <w:szCs w:val="28"/>
                <w:lang w:val="pt-BR" w:eastAsia="ru-RU"/>
              </w:rPr>
            </w:pPr>
            <w:r>
              <w:rPr>
                <w:rFonts w:ascii="Times New Roman" w:eastAsia="Times New Roman" w:hAnsi="Times New Roman" w:cs="Times New Roman"/>
                <w:sz w:val="28"/>
                <w:szCs w:val="28"/>
                <w:lang w:val="en-US" w:eastAsia="ru-RU"/>
              </w:rPr>
              <w:t>-</w:t>
            </w:r>
            <w:r w:rsidRPr="000D7890">
              <w:rPr>
                <w:rFonts w:ascii="Times New Roman" w:eastAsia="Times New Roman" w:hAnsi="Times New Roman" w:cs="Times New Roman"/>
                <w:sz w:val="28"/>
                <w:szCs w:val="28"/>
                <w:lang w:val="en-US" w:eastAsia="ru-RU"/>
              </w:rPr>
              <w:t>nr. elevi beneficiari</w:t>
            </w:r>
          </w:p>
        </w:tc>
      </w:tr>
      <w:tr w:rsidR="00D85086" w:rsidRPr="00602D0D" w:rsidTr="00D85086">
        <w:trPr>
          <w:trHeight w:val="891"/>
        </w:trPr>
        <w:tc>
          <w:tcPr>
            <w:tcW w:w="988" w:type="dxa"/>
            <w:vMerge/>
            <w:tcBorders>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p>
        </w:tc>
        <w:tc>
          <w:tcPr>
            <w:tcW w:w="5244"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Identificarea resurselor pentru </w:t>
            </w:r>
            <w:r w:rsidRPr="00F962C9">
              <w:rPr>
                <w:rFonts w:ascii="Times New Roman" w:eastAsia="Times New Roman" w:hAnsi="Times New Roman" w:cs="Times New Roman"/>
                <w:i/>
                <w:sz w:val="28"/>
                <w:szCs w:val="28"/>
                <w:lang w:val="en-US" w:eastAsia="ru-RU"/>
              </w:rPr>
              <w:t xml:space="preserve">încălzirea autonomă </w:t>
            </w:r>
            <w:r>
              <w:rPr>
                <w:rFonts w:ascii="Times New Roman" w:eastAsia="Times New Roman" w:hAnsi="Times New Roman" w:cs="Times New Roman"/>
                <w:sz w:val="28"/>
                <w:szCs w:val="28"/>
                <w:lang w:val="en-US" w:eastAsia="ru-RU"/>
              </w:rPr>
              <w:t>a sălii festive</w:t>
            </w:r>
          </w:p>
        </w:tc>
        <w:tc>
          <w:tcPr>
            <w:tcW w:w="2127" w:type="dxa"/>
            <w:vMerge/>
            <w:tcBorders>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p>
        </w:tc>
        <w:tc>
          <w:tcPr>
            <w:tcW w:w="1842" w:type="dxa"/>
            <w:vMerge/>
            <w:tcBorders>
              <w:left w:val="single" w:sz="4" w:space="0" w:color="auto"/>
              <w:bottom w:val="single" w:sz="4" w:space="0" w:color="auto"/>
              <w:right w:val="single" w:sz="4" w:space="0" w:color="auto"/>
            </w:tcBorders>
            <w:shd w:val="clear" w:color="auto" w:fill="auto"/>
          </w:tcPr>
          <w:p w:rsidR="00D85086" w:rsidRPr="00F962C9" w:rsidRDefault="00D85086" w:rsidP="00D85086">
            <w:pPr>
              <w:spacing w:after="0"/>
              <w:rPr>
                <w:rFonts w:ascii="Times New Roman" w:eastAsia="Times New Roman" w:hAnsi="Times New Roman" w:cs="Times New Roman"/>
                <w:w w:val="90"/>
                <w:sz w:val="28"/>
                <w:szCs w:val="28"/>
                <w:lang w:val="en-US" w:eastAsia="ru-RU"/>
              </w:rPr>
            </w:pPr>
          </w:p>
        </w:tc>
        <w:tc>
          <w:tcPr>
            <w:tcW w:w="3828" w:type="dxa"/>
            <w:vMerge/>
            <w:tcBorders>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p>
        </w:tc>
      </w:tr>
      <w:tr w:rsidR="00D85086" w:rsidRPr="00602D0D" w:rsidTr="00D85086">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Pr="00E317BC"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2.4.</w:t>
            </w:r>
          </w:p>
        </w:tc>
        <w:tc>
          <w:tcPr>
            <w:tcW w:w="5244" w:type="dxa"/>
            <w:tcBorders>
              <w:top w:val="single" w:sz="4" w:space="0" w:color="auto"/>
              <w:left w:val="single" w:sz="4" w:space="0" w:color="auto"/>
              <w:bottom w:val="single" w:sz="4" w:space="0" w:color="auto"/>
              <w:right w:val="single" w:sz="4" w:space="0" w:color="auto"/>
            </w:tcBorders>
          </w:tcPr>
          <w:p w:rsidR="00D85086" w:rsidRPr="00E317BC"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Dotarea Cabinetului de Informatică cu 4</w:t>
            </w:r>
            <w:r w:rsidRPr="00F962C9">
              <w:rPr>
                <w:rFonts w:ascii="Times New Roman" w:eastAsia="Times New Roman" w:hAnsi="Times New Roman" w:cs="Times New Roman"/>
                <w:i/>
                <w:sz w:val="28"/>
                <w:szCs w:val="28"/>
                <w:lang w:val="en-US" w:eastAsia="ru-RU"/>
              </w:rPr>
              <w:t xml:space="preserve"> calculatoare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pt-BR"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Sem.I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-valoarea dotărilor</w:t>
            </w:r>
          </w:p>
          <w:p w:rsidR="00D85086" w:rsidRPr="000D7890" w:rsidRDefault="00D85086" w:rsidP="00D85086">
            <w:pPr>
              <w:spacing w:after="0"/>
              <w:rPr>
                <w:rFonts w:ascii="Times New Roman" w:eastAsia="Times New Roman" w:hAnsi="Times New Roman" w:cs="Times New Roman"/>
                <w:w w:val="90"/>
                <w:sz w:val="28"/>
                <w:szCs w:val="28"/>
                <w:lang w:val="pt-BR" w:eastAsia="ru-RU"/>
              </w:rPr>
            </w:pPr>
            <w:r>
              <w:rPr>
                <w:rFonts w:ascii="Times New Roman" w:eastAsia="Times New Roman" w:hAnsi="Times New Roman" w:cs="Times New Roman"/>
                <w:sz w:val="28"/>
                <w:szCs w:val="28"/>
                <w:lang w:val="en-US" w:eastAsia="ru-RU"/>
              </w:rPr>
              <w:t xml:space="preserve">-nr. elevi </w:t>
            </w:r>
            <w:r w:rsidRPr="000D7890">
              <w:rPr>
                <w:rFonts w:ascii="Times New Roman" w:eastAsia="Times New Roman" w:hAnsi="Times New Roman" w:cs="Times New Roman"/>
                <w:sz w:val="28"/>
                <w:szCs w:val="28"/>
                <w:lang w:val="en-US" w:eastAsia="ru-RU"/>
              </w:rPr>
              <w:t>beneficiari</w:t>
            </w:r>
          </w:p>
        </w:tc>
      </w:tr>
      <w:tr w:rsidR="00D85086" w:rsidRPr="00602D0D" w:rsidTr="00D85086">
        <w:trPr>
          <w:trHeight w:val="780"/>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Pr="00E317BC"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2.5.</w:t>
            </w:r>
          </w:p>
        </w:tc>
        <w:tc>
          <w:tcPr>
            <w:tcW w:w="5244" w:type="dxa"/>
            <w:tcBorders>
              <w:top w:val="single" w:sz="4" w:space="0" w:color="auto"/>
              <w:left w:val="single" w:sz="4" w:space="0" w:color="auto"/>
              <w:bottom w:val="single" w:sz="4" w:space="0" w:color="auto"/>
              <w:right w:val="single" w:sz="4" w:space="0" w:color="auto"/>
            </w:tcBorders>
          </w:tcPr>
          <w:p w:rsidR="00D85086" w:rsidRPr="00D91DFF" w:rsidRDefault="00D85086" w:rsidP="00D85086">
            <w:pPr>
              <w:shd w:val="clear" w:color="auto" w:fill="FFFFFF"/>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Achiziționarea unor </w:t>
            </w:r>
            <w:r w:rsidRPr="00E67337">
              <w:rPr>
                <w:rFonts w:ascii="Times New Roman" w:hAnsi="Times New Roman" w:cs="Times New Roman"/>
                <w:i/>
                <w:color w:val="000000"/>
                <w:sz w:val="28"/>
                <w:szCs w:val="28"/>
                <w:lang w:val="ro-RO"/>
              </w:rPr>
              <w:t>rafturi</w:t>
            </w:r>
            <w:r>
              <w:rPr>
                <w:rFonts w:ascii="Times New Roman" w:hAnsi="Times New Roman" w:cs="Times New Roman"/>
                <w:color w:val="000000"/>
                <w:sz w:val="28"/>
                <w:szCs w:val="28"/>
                <w:lang w:val="ro-RO"/>
              </w:rPr>
              <w:t xml:space="preserve"> pentru </w:t>
            </w:r>
            <w:r w:rsidRPr="00E67337">
              <w:rPr>
                <w:rFonts w:ascii="Times New Roman" w:hAnsi="Times New Roman" w:cs="Times New Roman"/>
                <w:i/>
                <w:color w:val="000000"/>
                <w:sz w:val="28"/>
                <w:szCs w:val="28"/>
                <w:lang w:val="ro-RO"/>
              </w:rPr>
              <w:t>bibliotecă</w:t>
            </w:r>
          </w:p>
          <w:p w:rsidR="00D85086" w:rsidRDefault="00D85086" w:rsidP="00D85086">
            <w:pPr>
              <w:shd w:val="clear" w:color="auto" w:fill="FFFFFF"/>
              <w:spacing w:after="0" w:line="240" w:lineRule="auto"/>
              <w:rPr>
                <w:rFonts w:ascii="Times New Roman" w:hAnsi="Times New Roman" w:cs="Times New Roman"/>
                <w:sz w:val="28"/>
                <w:szCs w:val="28"/>
                <w:lang w:val="ro-RO"/>
              </w:rPr>
            </w:pPr>
          </w:p>
          <w:p w:rsidR="00D85086" w:rsidRPr="00D91DFF" w:rsidRDefault="00D85086" w:rsidP="00D85086">
            <w:pPr>
              <w:shd w:val="clear" w:color="auto" w:fill="FFFFFF"/>
              <w:spacing w:after="0" w:line="240" w:lineRule="auto"/>
              <w:rPr>
                <w:rFonts w:ascii="Times New Roman" w:hAnsi="Times New Roman" w:cs="Times New Roman"/>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xml:space="preserve"> director</w:t>
            </w:r>
          </w:p>
          <w:p w:rsidR="00D85086" w:rsidRPr="009A6C3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-contabil-șef</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Sem.II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w w:val="90"/>
                <w:sz w:val="28"/>
                <w:szCs w:val="28"/>
                <w:lang w:val="pt-BR" w:eastAsia="ru-RU"/>
              </w:rPr>
            </w:pPr>
            <w:r>
              <w:rPr>
                <w:rFonts w:ascii="Times New Roman" w:eastAsia="Times New Roman" w:hAnsi="Times New Roman" w:cs="Times New Roman"/>
                <w:sz w:val="28"/>
                <w:szCs w:val="28"/>
                <w:lang w:val="en-US" w:eastAsia="ru-RU"/>
              </w:rPr>
              <w:t>-</w:t>
            </w:r>
            <w:r w:rsidRPr="000D7890">
              <w:rPr>
                <w:rFonts w:ascii="Times New Roman" w:eastAsia="Times New Roman" w:hAnsi="Times New Roman" w:cs="Times New Roman"/>
                <w:sz w:val="28"/>
                <w:szCs w:val="28"/>
                <w:lang w:val="it-IT" w:eastAsia="ru-RU"/>
              </w:rPr>
              <w:t xml:space="preserve"> contract încheiat cu </w:t>
            </w:r>
            <w:r>
              <w:rPr>
                <w:rFonts w:ascii="Times New Roman" w:eastAsia="Times New Roman" w:hAnsi="Times New Roman" w:cs="Times New Roman"/>
                <w:sz w:val="28"/>
                <w:szCs w:val="28"/>
                <w:lang w:val="it-IT" w:eastAsia="ru-RU"/>
              </w:rPr>
              <w:t>agentul</w:t>
            </w:r>
            <w:r w:rsidRPr="000D7890">
              <w:rPr>
                <w:rFonts w:ascii="Times New Roman" w:eastAsia="Times New Roman" w:hAnsi="Times New Roman" w:cs="Times New Roman"/>
                <w:sz w:val="28"/>
                <w:szCs w:val="28"/>
                <w:lang w:val="it-IT" w:eastAsia="ru-RU"/>
              </w:rPr>
              <w:t xml:space="preserve"> economic</w:t>
            </w:r>
          </w:p>
        </w:tc>
      </w:tr>
      <w:tr w:rsidR="00D85086" w:rsidRPr="00602D0D" w:rsidTr="00D85086">
        <w:trPr>
          <w:trHeight w:val="751"/>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2.6.</w:t>
            </w:r>
          </w:p>
        </w:tc>
        <w:tc>
          <w:tcPr>
            <w:tcW w:w="5244" w:type="dxa"/>
            <w:tcBorders>
              <w:top w:val="single" w:sz="4" w:space="0" w:color="auto"/>
              <w:left w:val="single" w:sz="4" w:space="0" w:color="auto"/>
              <w:bottom w:val="single" w:sz="4" w:space="0" w:color="auto"/>
              <w:right w:val="single" w:sz="4" w:space="0" w:color="auto"/>
            </w:tcBorders>
          </w:tcPr>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Procurarea </w:t>
            </w:r>
            <w:r w:rsidRPr="00E67337">
              <w:rPr>
                <w:rFonts w:ascii="Times New Roman" w:hAnsi="Times New Roman" w:cs="Times New Roman"/>
                <w:i/>
                <w:color w:val="000000"/>
                <w:sz w:val="28"/>
                <w:szCs w:val="28"/>
                <w:lang w:val="ro-RO"/>
              </w:rPr>
              <w:t>inventarului sportiv</w:t>
            </w:r>
            <w:r>
              <w:rPr>
                <w:rFonts w:ascii="Times New Roman" w:hAnsi="Times New Roman" w:cs="Times New Roman"/>
                <w:color w:val="000000"/>
                <w:sz w:val="28"/>
                <w:szCs w:val="28"/>
                <w:lang w:val="ro-RO"/>
              </w:rPr>
              <w:t xml:space="preserve"> necesar </w:t>
            </w:r>
          </w:p>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p>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CA,Cons.Elevi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după necesitate</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Sală sportivă dotată corespunzător</w:t>
            </w:r>
          </w:p>
        </w:tc>
      </w:tr>
      <w:tr w:rsidR="00D85086" w:rsidRPr="00602D0D" w:rsidTr="00D85086">
        <w:trPr>
          <w:trHeight w:val="521"/>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2.7</w:t>
            </w:r>
          </w:p>
        </w:tc>
        <w:tc>
          <w:tcPr>
            <w:tcW w:w="5244" w:type="dxa"/>
            <w:tcBorders>
              <w:top w:val="single" w:sz="4" w:space="0" w:color="auto"/>
              <w:left w:val="single" w:sz="4" w:space="0" w:color="auto"/>
              <w:bottom w:val="single" w:sz="4" w:space="0" w:color="auto"/>
              <w:right w:val="single" w:sz="4" w:space="0" w:color="auto"/>
            </w:tcBorders>
          </w:tcPr>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Procurarea unui </w:t>
            </w:r>
            <w:r w:rsidRPr="002E427A">
              <w:rPr>
                <w:rFonts w:ascii="Times New Roman" w:hAnsi="Times New Roman" w:cs="Times New Roman"/>
                <w:i/>
                <w:color w:val="000000"/>
                <w:sz w:val="28"/>
                <w:szCs w:val="28"/>
                <w:lang w:val="ro-RO"/>
              </w:rPr>
              <w:t>frigider</w:t>
            </w:r>
            <w:r>
              <w:rPr>
                <w:rFonts w:ascii="Times New Roman" w:hAnsi="Times New Roman" w:cs="Times New Roman"/>
                <w:color w:val="000000"/>
                <w:sz w:val="28"/>
                <w:szCs w:val="28"/>
                <w:lang w:val="ro-RO"/>
              </w:rPr>
              <w:t xml:space="preserve"> pentru cantină și a altor utilaje de strictă necesitate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CP,CA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C876B4">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Sem. 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Alimente separate,conform rigorilor sanitare</w:t>
            </w:r>
          </w:p>
        </w:tc>
      </w:tr>
      <w:tr w:rsidR="00D85086" w:rsidRPr="00602D0D" w:rsidTr="00D85086">
        <w:trPr>
          <w:trHeight w:val="465"/>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2.8.</w:t>
            </w:r>
          </w:p>
        </w:tc>
        <w:tc>
          <w:tcPr>
            <w:tcW w:w="5244" w:type="dxa"/>
            <w:tcBorders>
              <w:top w:val="single" w:sz="4" w:space="0" w:color="auto"/>
              <w:left w:val="single" w:sz="4" w:space="0" w:color="auto"/>
              <w:bottom w:val="single" w:sz="4" w:space="0" w:color="auto"/>
              <w:right w:val="single" w:sz="4" w:space="0" w:color="auto"/>
            </w:tcBorders>
          </w:tcPr>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r w:rsidRPr="00E67337">
              <w:rPr>
                <w:rFonts w:ascii="Times New Roman" w:hAnsi="Times New Roman" w:cs="Times New Roman"/>
                <w:i/>
                <w:sz w:val="28"/>
                <w:szCs w:val="28"/>
                <w:lang w:val="ro-RO"/>
              </w:rPr>
              <w:t>Pavarea curții</w:t>
            </w:r>
            <w:r>
              <w:rPr>
                <w:rFonts w:ascii="Times New Roman" w:hAnsi="Times New Roman" w:cs="Times New Roman"/>
                <w:sz w:val="28"/>
                <w:szCs w:val="28"/>
                <w:lang w:val="ro-RO"/>
              </w:rPr>
              <w:t xml:space="preserve"> instituției în scopul  asigurării securității vieții copiilor </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E4237C" w:rsidRDefault="00D85086" w:rsidP="00D85086">
            <w:pPr>
              <w:spacing w:after="0"/>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CP,CA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Mai-august</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2024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Curte pavată și amenajată</w:t>
            </w:r>
          </w:p>
        </w:tc>
      </w:tr>
      <w:tr w:rsidR="00D85086" w:rsidRPr="00602D0D" w:rsidTr="00D85086">
        <w:trPr>
          <w:trHeight w:val="480"/>
        </w:trPr>
        <w:tc>
          <w:tcPr>
            <w:tcW w:w="98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2.9.</w:t>
            </w:r>
          </w:p>
        </w:tc>
        <w:tc>
          <w:tcPr>
            <w:tcW w:w="5244" w:type="dxa"/>
            <w:tcBorders>
              <w:top w:val="single" w:sz="4" w:space="0" w:color="auto"/>
              <w:left w:val="single" w:sz="4" w:space="0" w:color="auto"/>
              <w:bottom w:val="single" w:sz="4" w:space="0" w:color="auto"/>
              <w:right w:val="single" w:sz="4" w:space="0" w:color="auto"/>
            </w:tcBorders>
          </w:tcPr>
          <w:p w:rsidR="00D85086"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Implementarea proiectului pentru construcția </w:t>
            </w:r>
            <w:r w:rsidRPr="00E67337">
              <w:rPr>
                <w:rFonts w:ascii="Times New Roman" w:hAnsi="Times New Roman" w:cs="Times New Roman"/>
                <w:i/>
                <w:sz w:val="28"/>
                <w:szCs w:val="28"/>
                <w:lang w:val="ro-RO"/>
              </w:rPr>
              <w:t>blocului sanitar interior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Director,Ca</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Septembrie-mai 2024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Proiect implementat</w:t>
            </w:r>
          </w:p>
        </w:tc>
      </w:tr>
    </w:tbl>
    <w:p w:rsidR="00D85086" w:rsidRDefault="00D85086" w:rsidP="00D85086">
      <w:pPr>
        <w:spacing w:after="0"/>
        <w:rPr>
          <w:rFonts w:ascii="Times New Roman" w:eastAsia="Times New Roman" w:hAnsi="Times New Roman" w:cs="Times New Roman"/>
          <w:b/>
          <w:w w:val="90"/>
          <w:lang w:val="it-IT" w:eastAsia="ru-RU"/>
        </w:rPr>
      </w:pPr>
    </w:p>
    <w:p w:rsidR="00D85086" w:rsidRDefault="00D85086"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712F6F" w:rsidRDefault="00712F6F" w:rsidP="00D85086">
      <w:pPr>
        <w:spacing w:after="0"/>
        <w:rPr>
          <w:rFonts w:ascii="Times New Roman" w:eastAsia="Times New Roman" w:hAnsi="Times New Roman" w:cs="Times New Roman"/>
          <w:b/>
          <w:w w:val="90"/>
          <w:lang w:val="it-IT" w:eastAsia="ru-RU"/>
        </w:rPr>
      </w:pPr>
    </w:p>
    <w:p w:rsidR="00D85086" w:rsidRDefault="00D85086" w:rsidP="00D85086">
      <w:pPr>
        <w:spacing w:after="0"/>
        <w:rPr>
          <w:rFonts w:ascii="Times New Roman" w:eastAsia="Times New Roman" w:hAnsi="Times New Roman" w:cs="Times New Roman"/>
          <w:b/>
          <w:w w:val="90"/>
          <w:lang w:val="it-IT" w:eastAsia="ru-RU"/>
        </w:rPr>
      </w:pPr>
    </w:p>
    <w:p w:rsidR="00D85086" w:rsidRDefault="00D85086" w:rsidP="00D85086">
      <w:pPr>
        <w:spacing w:after="0"/>
        <w:jc w:val="center"/>
        <w:rPr>
          <w:rFonts w:ascii="Times New Roman" w:eastAsia="Times New Roman" w:hAnsi="Times New Roman" w:cs="Times New Roman"/>
          <w:b/>
          <w:w w:val="90"/>
          <w:sz w:val="32"/>
          <w:szCs w:val="32"/>
          <w:lang w:val="it-IT" w:eastAsia="ru-RU"/>
        </w:rPr>
      </w:pPr>
      <w:r w:rsidRPr="00B824D3">
        <w:rPr>
          <w:rFonts w:ascii="Times New Roman" w:eastAsia="Times New Roman" w:hAnsi="Times New Roman" w:cs="Times New Roman"/>
          <w:b/>
          <w:w w:val="90"/>
          <w:sz w:val="32"/>
          <w:szCs w:val="32"/>
          <w:lang w:val="it-IT" w:eastAsia="ru-RU"/>
        </w:rPr>
        <w:t xml:space="preserve">DOMENIUL FUNCŢIONAL: </w:t>
      </w:r>
    </w:p>
    <w:p w:rsidR="00D85086" w:rsidRPr="00B824D3" w:rsidRDefault="00D85086" w:rsidP="00D85086">
      <w:pPr>
        <w:spacing w:after="0"/>
        <w:jc w:val="center"/>
        <w:rPr>
          <w:rFonts w:ascii="Times New Roman" w:eastAsia="Times New Roman" w:hAnsi="Times New Roman" w:cs="Times New Roman"/>
          <w:b/>
          <w:w w:val="90"/>
          <w:sz w:val="32"/>
          <w:szCs w:val="32"/>
          <w:lang w:val="it-IT" w:eastAsia="ru-RU"/>
        </w:rPr>
      </w:pPr>
      <w:r w:rsidRPr="00B824D3">
        <w:rPr>
          <w:rFonts w:ascii="Times New Roman" w:eastAsia="Times New Roman" w:hAnsi="Times New Roman" w:cs="Times New Roman"/>
          <w:b/>
          <w:w w:val="90"/>
          <w:sz w:val="32"/>
          <w:szCs w:val="32"/>
          <w:lang w:val="it-IT" w:eastAsia="ru-RU"/>
        </w:rPr>
        <w:t>DEZVOLTARE INSTITUŢIONALĂ, COLABORARE ŞI RELAŢII CU COMUNITATEA</w:t>
      </w:r>
    </w:p>
    <w:p w:rsidR="00D85086" w:rsidRDefault="00D85086" w:rsidP="00D85086">
      <w:pPr>
        <w:rPr>
          <w:rFonts w:ascii="Times New Roman" w:eastAsia="Times New Roman" w:hAnsi="Times New Roman" w:cs="Times New Roman"/>
          <w:b/>
          <w:bCs/>
          <w:w w:val="90"/>
          <w:sz w:val="28"/>
          <w:szCs w:val="28"/>
          <w:lang w:val="ro-RO" w:eastAsia="ru-RU"/>
        </w:rPr>
      </w:pPr>
      <w:r w:rsidRPr="008C760A">
        <w:rPr>
          <w:rFonts w:ascii="Times New Roman" w:eastAsia="Times New Roman" w:hAnsi="Times New Roman" w:cs="Times New Roman"/>
          <w:b/>
          <w:bCs/>
          <w:w w:val="90"/>
          <w:sz w:val="24"/>
          <w:szCs w:val="24"/>
          <w:lang w:val="ro-RO" w:eastAsia="ru-RU"/>
        </w:rPr>
        <w:t>DIRECȚII STRATEGICE:</w:t>
      </w:r>
      <w:r>
        <w:rPr>
          <w:rFonts w:ascii="Times New Roman" w:eastAsia="Times New Roman" w:hAnsi="Times New Roman" w:cs="Times New Roman"/>
          <w:b/>
          <w:bCs/>
          <w:w w:val="90"/>
          <w:sz w:val="28"/>
          <w:szCs w:val="28"/>
          <w:lang w:val="ro-RO" w:eastAsia="ru-RU"/>
        </w:rPr>
        <w:t xml:space="preserve"> </w:t>
      </w:r>
    </w:p>
    <w:p w:rsidR="00D85086" w:rsidRPr="00495DA2" w:rsidRDefault="00D85086" w:rsidP="00D85086">
      <w:pPr>
        <w:spacing w:after="0"/>
        <w:rPr>
          <w:rFonts w:ascii="Times New Roman" w:eastAsia="Times New Roman" w:hAnsi="Times New Roman" w:cs="Times New Roman"/>
          <w:w w:val="90"/>
          <w:sz w:val="28"/>
          <w:szCs w:val="28"/>
          <w:lang w:val="en-US" w:eastAsia="ru-RU"/>
        </w:rPr>
      </w:pPr>
      <w:r w:rsidRPr="00495DA2">
        <w:rPr>
          <w:rFonts w:ascii="Times New Roman" w:eastAsia="Times New Roman" w:hAnsi="Times New Roman" w:cs="Times New Roman"/>
          <w:bCs/>
          <w:iCs/>
          <w:w w:val="90"/>
          <w:sz w:val="28"/>
          <w:szCs w:val="28"/>
          <w:lang w:val="en-US" w:eastAsia="ru-RU"/>
        </w:rPr>
        <w:t>Implicarea</w:t>
      </w:r>
      <w:r w:rsidRPr="00495DA2">
        <w:rPr>
          <w:rFonts w:ascii="Times New Roman" w:eastAsia="Times New Roman" w:hAnsi="Times New Roman" w:cs="Times New Roman"/>
          <w:bCs/>
          <w:iCs/>
          <w:w w:val="90"/>
          <w:sz w:val="28"/>
          <w:szCs w:val="28"/>
          <w:lang w:val="ro-RO" w:eastAsia="ru-RU"/>
        </w:rPr>
        <w:t xml:space="preserve"> și </w:t>
      </w:r>
      <w:r w:rsidRPr="00495DA2">
        <w:rPr>
          <w:rFonts w:ascii="Times New Roman" w:eastAsia="Times New Roman" w:hAnsi="Times New Roman" w:cs="Times New Roman"/>
          <w:bCs/>
          <w:iCs/>
          <w:w w:val="90"/>
          <w:sz w:val="28"/>
          <w:szCs w:val="28"/>
          <w:lang w:val="en-US" w:eastAsia="ru-RU"/>
        </w:rPr>
        <w:t xml:space="preserve">responsabilizarea </w:t>
      </w:r>
      <w:r w:rsidRPr="00495DA2">
        <w:rPr>
          <w:rFonts w:ascii="Times New Roman" w:eastAsia="Times New Roman" w:hAnsi="Times New Roman" w:cs="Times New Roman"/>
          <w:bCs/>
          <w:iCs/>
          <w:w w:val="90"/>
          <w:sz w:val="28"/>
          <w:szCs w:val="28"/>
          <w:lang w:val="ro-RO" w:eastAsia="ru-RU"/>
        </w:rPr>
        <w:t xml:space="preserve">tuturor actanților </w:t>
      </w:r>
      <w:r w:rsidRPr="00495DA2">
        <w:rPr>
          <w:rFonts w:ascii="Times New Roman" w:eastAsia="Times New Roman" w:hAnsi="Times New Roman" w:cs="Times New Roman"/>
          <w:bCs/>
          <w:iCs/>
          <w:w w:val="90"/>
          <w:sz w:val="28"/>
          <w:szCs w:val="28"/>
          <w:lang w:val="en-US" w:eastAsia="ru-RU"/>
        </w:rPr>
        <w:t>mediul</w:t>
      </w:r>
      <w:r w:rsidRPr="00495DA2">
        <w:rPr>
          <w:rFonts w:ascii="Times New Roman" w:eastAsia="Times New Roman" w:hAnsi="Times New Roman" w:cs="Times New Roman"/>
          <w:bCs/>
          <w:iCs/>
          <w:w w:val="90"/>
          <w:sz w:val="28"/>
          <w:szCs w:val="28"/>
          <w:lang w:val="ro-RO" w:eastAsia="ru-RU"/>
        </w:rPr>
        <w:t>ui</w:t>
      </w:r>
      <w:r w:rsidRPr="00495DA2">
        <w:rPr>
          <w:rFonts w:ascii="Times New Roman" w:eastAsia="Times New Roman" w:hAnsi="Times New Roman" w:cs="Times New Roman"/>
          <w:bCs/>
          <w:iCs/>
          <w:w w:val="90"/>
          <w:sz w:val="28"/>
          <w:szCs w:val="28"/>
          <w:lang w:val="en-US" w:eastAsia="ru-RU"/>
        </w:rPr>
        <w:t xml:space="preserve"> comunitar în procesul </w:t>
      </w:r>
      <w:proofErr w:type="gramStart"/>
      <w:r w:rsidRPr="00495DA2">
        <w:rPr>
          <w:rFonts w:ascii="Times New Roman" w:eastAsia="Times New Roman" w:hAnsi="Times New Roman" w:cs="Times New Roman"/>
          <w:bCs/>
          <w:iCs/>
          <w:w w:val="90"/>
          <w:sz w:val="28"/>
          <w:szCs w:val="28"/>
          <w:lang w:val="ro-RO" w:eastAsia="ru-RU"/>
        </w:rPr>
        <w:t xml:space="preserve">integrator  </w:t>
      </w:r>
      <w:r w:rsidRPr="00495DA2">
        <w:rPr>
          <w:rFonts w:ascii="Times New Roman" w:eastAsia="Times New Roman" w:hAnsi="Times New Roman" w:cs="Times New Roman"/>
          <w:bCs/>
          <w:iCs/>
          <w:w w:val="90"/>
          <w:sz w:val="28"/>
          <w:szCs w:val="28"/>
          <w:lang w:val="en-US" w:eastAsia="ru-RU"/>
        </w:rPr>
        <w:t>al</w:t>
      </w:r>
      <w:proofErr w:type="gramEnd"/>
      <w:r w:rsidRPr="00495DA2">
        <w:rPr>
          <w:rFonts w:ascii="Times New Roman" w:eastAsia="Times New Roman" w:hAnsi="Times New Roman" w:cs="Times New Roman"/>
          <w:bCs/>
          <w:iCs/>
          <w:w w:val="90"/>
          <w:sz w:val="28"/>
          <w:szCs w:val="28"/>
          <w:lang w:val="en-US" w:eastAsia="ru-RU"/>
        </w:rPr>
        <w:t xml:space="preserve"> proiectelor și programelor educati</w:t>
      </w:r>
      <w:r w:rsidRPr="00495DA2">
        <w:rPr>
          <w:rFonts w:ascii="Times New Roman" w:eastAsia="Times New Roman" w:hAnsi="Times New Roman" w:cs="Times New Roman"/>
          <w:bCs/>
          <w:iCs/>
          <w:w w:val="90"/>
          <w:sz w:val="28"/>
          <w:szCs w:val="28"/>
          <w:lang w:val="ro-RO" w:eastAsia="ru-RU"/>
        </w:rPr>
        <w:t>ve</w:t>
      </w:r>
    </w:p>
    <w:p w:rsidR="00D85086" w:rsidRPr="00495DA2" w:rsidRDefault="00D85086" w:rsidP="00D85086">
      <w:pPr>
        <w:rPr>
          <w:rFonts w:ascii="Times New Roman" w:hAnsi="Times New Roman" w:cs="Times New Roman"/>
          <w:sz w:val="28"/>
          <w:szCs w:val="28"/>
          <w:lang w:val="en-US"/>
        </w:rPr>
      </w:pPr>
      <w:r w:rsidRPr="00495DA2">
        <w:rPr>
          <w:rFonts w:ascii="Times New Roman" w:hAnsi="Times New Roman" w:cs="Times New Roman"/>
          <w:bCs/>
          <w:iCs/>
          <w:sz w:val="28"/>
          <w:szCs w:val="28"/>
          <w:lang w:val="fr-FR"/>
        </w:rPr>
        <w:t xml:space="preserve">Dezvoltarea unei strategii de promovare a </w:t>
      </w:r>
      <w:proofErr w:type="gramStart"/>
      <w:r w:rsidRPr="00495DA2">
        <w:rPr>
          <w:rFonts w:ascii="Times New Roman" w:hAnsi="Times New Roman" w:cs="Times New Roman"/>
          <w:bCs/>
          <w:iCs/>
          <w:sz w:val="28"/>
          <w:szCs w:val="28"/>
          <w:lang w:val="fr-FR"/>
        </w:rPr>
        <w:t>imaginii:</w:t>
      </w:r>
      <w:proofErr w:type="gramEnd"/>
      <w:r w:rsidRPr="00495DA2">
        <w:rPr>
          <w:rFonts w:ascii="Times New Roman" w:hAnsi="Times New Roman" w:cs="Times New Roman"/>
          <w:bCs/>
          <w:iCs/>
          <w:sz w:val="28"/>
          <w:szCs w:val="28"/>
          <w:lang w:val="fr-FR"/>
        </w:rPr>
        <w:t xml:space="preserve"> la nivel local, </w:t>
      </w:r>
      <w:r w:rsidRPr="00495DA2">
        <w:rPr>
          <w:rFonts w:ascii="Times New Roman" w:hAnsi="Times New Roman" w:cs="Times New Roman"/>
          <w:bCs/>
          <w:iCs/>
          <w:sz w:val="28"/>
          <w:szCs w:val="28"/>
          <w:lang w:val="ro-RO"/>
        </w:rPr>
        <w:t>raional</w:t>
      </w:r>
      <w:r w:rsidRPr="00495DA2">
        <w:rPr>
          <w:rFonts w:ascii="Times New Roman" w:hAnsi="Times New Roman" w:cs="Times New Roman"/>
          <w:bCs/>
          <w:iCs/>
          <w:sz w:val="28"/>
          <w:szCs w:val="28"/>
          <w:lang w:val="fr-FR"/>
        </w:rPr>
        <w:t xml:space="preserve"> și național</w:t>
      </w:r>
    </w:p>
    <w:p w:rsidR="00D85086" w:rsidRPr="00E317BC" w:rsidRDefault="00D85086" w:rsidP="00D85086">
      <w:pPr>
        <w:spacing w:after="0"/>
        <w:rPr>
          <w:rFonts w:ascii="Times New Roman" w:eastAsia="Times New Roman" w:hAnsi="Times New Roman" w:cs="Times New Roman"/>
          <w:sz w:val="28"/>
          <w:szCs w:val="28"/>
          <w:lang w:val="pt-BR" w:eastAsia="ru-RU"/>
        </w:rPr>
      </w:pP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operațional 1:</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it-IT" w:eastAsia="ru-RU"/>
        </w:rPr>
        <w:t xml:space="preserve">Consiliere şi facilitarea schimbului de </w:t>
      </w:r>
      <w:r w:rsidRPr="000D7890">
        <w:rPr>
          <w:rFonts w:ascii="Times New Roman" w:eastAsia="Times New Roman" w:hAnsi="Times New Roman" w:cs="Times New Roman"/>
          <w:sz w:val="28"/>
          <w:szCs w:val="28"/>
          <w:lang w:val="it-IT" w:eastAsia="ru-RU"/>
        </w:rPr>
        <w:t>informaţii</w:t>
      </w:r>
      <w:r w:rsidRPr="00E146FE">
        <w:rPr>
          <w:rFonts w:ascii="Times New Roman" w:eastAsia="Times New Roman" w:hAnsi="Times New Roman" w:cs="Times New Roman"/>
          <w:b/>
          <w:bCs/>
          <w:sz w:val="28"/>
          <w:szCs w:val="28"/>
          <w:lang w:val="ro-RO" w:eastAsia="ru-RU"/>
        </w:rPr>
        <w:t xml:space="preserve"> </w:t>
      </w:r>
      <w:r>
        <w:rPr>
          <w:rFonts w:ascii="Times New Roman" w:eastAsia="Times New Roman" w:hAnsi="Times New Roman" w:cs="Times New Roman"/>
          <w:b/>
          <w:bCs/>
          <w:sz w:val="28"/>
          <w:szCs w:val="28"/>
          <w:lang w:val="ro-RO" w:eastAsia="ru-RU"/>
        </w:rPr>
        <w:t xml:space="preserve">                                                                               </w:t>
      </w: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operațional 2:</w:t>
      </w:r>
      <w:r w:rsidRPr="00223E69">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pt-BR" w:eastAsia="ru-RU"/>
        </w:rPr>
        <w:t xml:space="preserve">Deschiderea sistemelor de educaţie şi formare </w:t>
      </w:r>
      <w:r w:rsidRPr="000D7890">
        <w:rPr>
          <w:rFonts w:ascii="Times New Roman" w:eastAsia="Times New Roman" w:hAnsi="Times New Roman" w:cs="Times New Roman"/>
          <w:sz w:val="28"/>
          <w:szCs w:val="28"/>
          <w:lang w:val="it-IT" w:eastAsia="ru-RU"/>
        </w:rPr>
        <w:t>profesională</w:t>
      </w:r>
      <w:r>
        <w:rPr>
          <w:rFonts w:ascii="Times New Roman" w:eastAsia="Times New Roman" w:hAnsi="Times New Roman" w:cs="Times New Roman"/>
          <w:sz w:val="28"/>
          <w:szCs w:val="28"/>
          <w:lang w:val="it-IT" w:eastAsia="ru-RU"/>
        </w:rPr>
        <w:t xml:space="preserve"> </w:t>
      </w:r>
      <w:r w:rsidRPr="000D7890">
        <w:rPr>
          <w:rFonts w:ascii="Times New Roman" w:eastAsia="Times New Roman" w:hAnsi="Times New Roman" w:cs="Times New Roman"/>
          <w:sz w:val="28"/>
          <w:szCs w:val="28"/>
          <w:lang w:val="en-US" w:eastAsia="ru-RU"/>
        </w:rPr>
        <w:t>spre societate</w:t>
      </w:r>
    </w:p>
    <w:p w:rsidR="00D85086" w:rsidRPr="00E317BC" w:rsidRDefault="00D85086" w:rsidP="00D85086">
      <w:pPr>
        <w:spacing w:after="0"/>
        <w:rPr>
          <w:rFonts w:ascii="Times New Roman" w:eastAsia="Times New Roman" w:hAnsi="Times New Roman" w:cs="Times New Roman"/>
          <w:sz w:val="28"/>
          <w:szCs w:val="28"/>
          <w:lang w:val="en-US" w:eastAsia="ru-RU"/>
        </w:rPr>
      </w:pPr>
      <w:r w:rsidRPr="00E146FE">
        <w:rPr>
          <w:rFonts w:ascii="Times New Roman" w:eastAsia="Times New Roman" w:hAnsi="Times New Roman" w:cs="Times New Roman"/>
          <w:b/>
          <w:bCs/>
          <w:sz w:val="28"/>
          <w:szCs w:val="28"/>
          <w:lang w:val="ro-RO" w:eastAsia="ru-RU"/>
        </w:rPr>
        <w:t xml:space="preserve">Obiectivul </w:t>
      </w:r>
      <w:r>
        <w:rPr>
          <w:rFonts w:ascii="Times New Roman" w:eastAsia="Times New Roman" w:hAnsi="Times New Roman" w:cs="Times New Roman"/>
          <w:b/>
          <w:bCs/>
          <w:sz w:val="28"/>
          <w:szCs w:val="28"/>
          <w:lang w:val="ro-RO" w:eastAsia="ru-RU"/>
        </w:rPr>
        <w:t xml:space="preserve">operațional 3: </w:t>
      </w:r>
      <w:r>
        <w:rPr>
          <w:rFonts w:ascii="Times New Roman" w:eastAsia="Times New Roman" w:hAnsi="Times New Roman" w:cs="Times New Roman"/>
          <w:sz w:val="28"/>
          <w:szCs w:val="28"/>
          <w:lang w:val="en-US" w:eastAsia="ru-RU"/>
        </w:rPr>
        <w:t xml:space="preserve">Promovarea </w:t>
      </w:r>
      <w:r w:rsidRPr="00E317BC">
        <w:rPr>
          <w:rFonts w:ascii="Times New Roman" w:eastAsia="Times New Roman" w:hAnsi="Times New Roman" w:cs="Times New Roman"/>
          <w:sz w:val="28"/>
          <w:szCs w:val="28"/>
          <w:lang w:val="en-US" w:eastAsia="ru-RU"/>
        </w:rPr>
        <w:t>imaginii instituţiei</w:t>
      </w:r>
    </w:p>
    <w:p w:rsidR="00D85086" w:rsidRPr="000D7890" w:rsidRDefault="00D85086" w:rsidP="00D85086">
      <w:pPr>
        <w:spacing w:after="0"/>
        <w:rPr>
          <w:rFonts w:ascii="Times New Roman" w:eastAsia="Times New Roman" w:hAnsi="Times New Roman" w:cs="Times New Roman"/>
          <w:w w:val="90"/>
          <w:lang w:val="ro-MD" w:eastAsia="ru-RU"/>
        </w:rPr>
      </w:pPr>
    </w:p>
    <w:p w:rsidR="00D85086" w:rsidRPr="00602D0D" w:rsidRDefault="00D85086" w:rsidP="00D85086">
      <w:pPr>
        <w:spacing w:after="0"/>
        <w:rPr>
          <w:rFonts w:ascii="Times New Roman" w:eastAsia="Times New Roman" w:hAnsi="Times New Roman" w:cs="Times New Roman"/>
          <w:w w:val="90"/>
          <w:u w:val="single"/>
          <w:lang w:val="it-IT" w:eastAsia="ru-RU"/>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6"/>
        <w:gridCol w:w="2127"/>
        <w:gridCol w:w="1842"/>
        <w:gridCol w:w="3828"/>
      </w:tblGrid>
      <w:tr w:rsidR="00D85086" w:rsidRPr="00602D0D" w:rsidTr="00D85086">
        <w:trPr>
          <w:trHeight w:val="5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lastRenderedPageBreak/>
              <w:t xml:space="preserve">OB. </w:t>
            </w:r>
          </w:p>
          <w:p w:rsidR="00D85086" w:rsidRPr="00B824D3" w:rsidRDefault="00D85086" w:rsidP="00D85086">
            <w:pPr>
              <w:spacing w:after="0"/>
              <w:jc w:val="center"/>
              <w:rPr>
                <w:rFonts w:ascii="Times New Roman" w:eastAsia="Times New Roman" w:hAnsi="Times New Roman" w:cs="Times New Roman"/>
                <w:b/>
                <w:w w:val="90"/>
                <w:lang w:val="it-IT" w:eastAsia="ru-RU"/>
              </w:rPr>
            </w:pPr>
            <w:r>
              <w:rPr>
                <w:rFonts w:ascii="Times New Roman" w:eastAsia="Times New Roman" w:hAnsi="Times New Roman" w:cs="Times New Roman"/>
                <w:b/>
                <w:w w:val="90"/>
                <w:lang w:val="it-IT" w:eastAsia="ru-RU"/>
              </w:rPr>
              <w:t>OPER.</w:t>
            </w:r>
          </w:p>
        </w:tc>
        <w:tc>
          <w:tcPr>
            <w:tcW w:w="5386" w:type="dxa"/>
            <w:tcBorders>
              <w:top w:val="single" w:sz="4" w:space="0" w:color="auto"/>
              <w:left w:val="single" w:sz="4" w:space="0" w:color="auto"/>
              <w:bottom w:val="single" w:sz="4" w:space="0" w:color="auto"/>
              <w:right w:val="single" w:sz="4" w:space="0" w:color="auto"/>
            </w:tcBorders>
            <w:vAlign w:val="center"/>
          </w:tcPr>
          <w:p w:rsidR="00D85086" w:rsidRPr="00B824D3" w:rsidRDefault="00D85086" w:rsidP="00D85086">
            <w:pPr>
              <w:spacing w:after="0"/>
              <w:jc w:val="center"/>
              <w:rPr>
                <w:rFonts w:ascii="Times New Roman" w:eastAsia="Times New Roman" w:hAnsi="Times New Roman" w:cs="Times New Roman"/>
                <w:b/>
                <w:w w:val="90"/>
                <w:lang w:val="it-IT" w:eastAsia="ru-RU"/>
              </w:rPr>
            </w:pPr>
            <w:r w:rsidRPr="00B824D3">
              <w:rPr>
                <w:rFonts w:ascii="Times New Roman" w:eastAsia="Times New Roman" w:hAnsi="Times New Roman" w:cs="Times New Roman"/>
                <w:b/>
                <w:w w:val="90"/>
                <w:lang w:val="it-IT" w:eastAsia="ru-RU"/>
              </w:rPr>
              <w:t>ACTIVITĂŢI PROPUSE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B824D3" w:rsidRDefault="00D85086" w:rsidP="00D85086">
            <w:pPr>
              <w:spacing w:after="0"/>
              <w:jc w:val="center"/>
              <w:rPr>
                <w:rFonts w:ascii="Times New Roman" w:eastAsia="Times New Roman" w:hAnsi="Times New Roman" w:cs="Times New Roman"/>
                <w:b/>
                <w:w w:val="90"/>
                <w:lang w:val="it-IT" w:eastAsia="ru-RU"/>
              </w:rPr>
            </w:pPr>
            <w:r w:rsidRPr="00B824D3">
              <w:rPr>
                <w:rFonts w:ascii="Times New Roman" w:eastAsia="Times New Roman" w:hAnsi="Times New Roman" w:cs="Times New Roman"/>
                <w:b/>
                <w:w w:val="90"/>
                <w:lang w:val="it-IT" w:eastAsia="ru-RU"/>
              </w:rPr>
              <w:t>RESPONSABIL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B824D3" w:rsidRDefault="00D85086" w:rsidP="00D85086">
            <w:pPr>
              <w:spacing w:after="0"/>
              <w:jc w:val="center"/>
              <w:rPr>
                <w:rFonts w:ascii="Times New Roman" w:eastAsia="Times New Roman" w:hAnsi="Times New Roman" w:cs="Times New Roman"/>
                <w:b/>
                <w:w w:val="90"/>
                <w:lang w:val="it-IT" w:eastAsia="ru-RU"/>
              </w:rPr>
            </w:pPr>
            <w:r w:rsidRPr="00B824D3">
              <w:rPr>
                <w:rFonts w:ascii="Times New Roman" w:eastAsia="Times New Roman" w:hAnsi="Times New Roman" w:cs="Times New Roman"/>
                <w:b/>
                <w:w w:val="90"/>
                <w:lang w:val="it-IT" w:eastAsia="ru-RU"/>
              </w:rPr>
              <w:t>TERMEN</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B824D3" w:rsidRDefault="00D85086" w:rsidP="00D85086">
            <w:pPr>
              <w:spacing w:after="0"/>
              <w:jc w:val="center"/>
              <w:rPr>
                <w:rFonts w:ascii="Times New Roman" w:eastAsia="Times New Roman" w:hAnsi="Times New Roman" w:cs="Times New Roman"/>
                <w:b/>
                <w:w w:val="90"/>
                <w:lang w:val="it-IT" w:eastAsia="ru-RU"/>
              </w:rPr>
            </w:pPr>
            <w:r w:rsidRPr="00B824D3">
              <w:rPr>
                <w:rFonts w:ascii="Times New Roman" w:eastAsia="Times New Roman" w:hAnsi="Times New Roman" w:cs="Times New Roman"/>
                <w:b/>
                <w:w w:val="90"/>
                <w:lang w:val="it-IT" w:eastAsia="ru-RU"/>
              </w:rPr>
              <w:t>INDICATORI/STANDARDE DE REALIZARE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1.1.</w:t>
            </w:r>
          </w:p>
        </w:tc>
        <w:tc>
          <w:tcPr>
            <w:tcW w:w="5386" w:type="dxa"/>
            <w:tcBorders>
              <w:top w:val="single" w:sz="4" w:space="0" w:color="auto"/>
              <w:left w:val="single" w:sz="4" w:space="0" w:color="auto"/>
              <w:bottom w:val="single" w:sz="4" w:space="0" w:color="auto"/>
              <w:right w:val="single" w:sz="4" w:space="0" w:color="auto"/>
            </w:tcBorders>
            <w:vAlign w:val="center"/>
          </w:tcPr>
          <w:p w:rsidR="00D85086" w:rsidRPr="000D7890" w:rsidRDefault="00D85086" w:rsidP="00DE6340">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Asigurarea f</w:t>
            </w:r>
            <w:r w:rsidRPr="000D7890">
              <w:rPr>
                <w:rFonts w:ascii="Times New Roman" w:eastAsia="Times New Roman" w:hAnsi="Times New Roman" w:cs="Times New Roman"/>
                <w:sz w:val="28"/>
                <w:szCs w:val="28"/>
                <w:lang w:val="en-US" w:eastAsia="ru-RU"/>
              </w:rPr>
              <w:t>lux</w:t>
            </w:r>
            <w:r>
              <w:rPr>
                <w:rFonts w:ascii="Times New Roman" w:eastAsia="Times New Roman" w:hAnsi="Times New Roman" w:cs="Times New Roman"/>
                <w:sz w:val="28"/>
                <w:szCs w:val="28"/>
                <w:lang w:val="en-US" w:eastAsia="ru-RU"/>
              </w:rPr>
              <w:t>ului</w:t>
            </w:r>
            <w:r w:rsidRPr="000D7890">
              <w:rPr>
                <w:rFonts w:ascii="Times New Roman" w:eastAsia="Times New Roman" w:hAnsi="Times New Roman" w:cs="Times New Roman"/>
                <w:sz w:val="28"/>
                <w:szCs w:val="28"/>
                <w:lang w:val="en-US" w:eastAsia="ru-RU"/>
              </w:rPr>
              <w:t xml:space="preserve"> informaţional cu </w:t>
            </w:r>
            <w:r w:rsidR="00DE6340">
              <w:rPr>
                <w:rFonts w:ascii="Times New Roman" w:eastAsia="Times New Roman" w:hAnsi="Times New Roman" w:cs="Times New Roman"/>
                <w:sz w:val="28"/>
                <w:szCs w:val="28"/>
                <w:lang w:val="en-US" w:eastAsia="ru-RU"/>
              </w:rPr>
              <w:t>instituțiile de învățământ</w:t>
            </w:r>
            <w:r w:rsidRPr="000D7890">
              <w:rPr>
                <w:rFonts w:ascii="Times New Roman" w:eastAsia="Times New Roman" w:hAnsi="Times New Roman" w:cs="Times New Roman"/>
                <w:sz w:val="28"/>
                <w:szCs w:val="28"/>
                <w:lang w:val="en-US" w:eastAsia="ru-RU"/>
              </w:rPr>
              <w:t>, D</w:t>
            </w:r>
            <w:r>
              <w:rPr>
                <w:rFonts w:ascii="Times New Roman" w:eastAsia="Times New Roman" w:hAnsi="Times New Roman" w:cs="Times New Roman"/>
                <w:sz w:val="28"/>
                <w:szCs w:val="28"/>
                <w:lang w:val="en-US" w:eastAsia="ru-RU"/>
              </w:rPr>
              <w:t>Î.</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-directori adj</w:t>
            </w:r>
            <w:r>
              <w:rPr>
                <w:rFonts w:ascii="Times New Roman" w:eastAsia="Times New Roman" w:hAnsi="Times New Roman" w:cs="Times New Roman"/>
                <w:sz w:val="28"/>
                <w:szCs w:val="28"/>
                <w:lang w:val="en-US" w:eastAsia="ru-RU"/>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-nr. adrese, note telefonice,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it-IT" w:eastAsia="ru-RU"/>
              </w:rPr>
              <w:t>e</w:t>
            </w:r>
            <w:r w:rsidRPr="000D7890">
              <w:rPr>
                <w:rFonts w:ascii="Times New Roman" w:eastAsia="Times New Roman" w:hAnsi="Times New Roman" w:cs="Times New Roman"/>
                <w:sz w:val="28"/>
                <w:szCs w:val="28"/>
                <w:lang w:val="it-IT" w:eastAsia="ru-RU"/>
              </w:rPr>
              <w:t>mail-uri primite şi trimise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593475"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1.2.</w:t>
            </w:r>
          </w:p>
        </w:tc>
        <w:tc>
          <w:tcPr>
            <w:tcW w:w="5386" w:type="dxa"/>
            <w:tcBorders>
              <w:top w:val="single" w:sz="4" w:space="0" w:color="auto"/>
              <w:left w:val="single" w:sz="4" w:space="0" w:color="auto"/>
              <w:bottom w:val="single" w:sz="4" w:space="0" w:color="auto"/>
              <w:right w:val="single" w:sz="4" w:space="0" w:color="auto"/>
            </w:tcBorders>
            <w:vAlign w:val="center"/>
          </w:tcPr>
          <w:p w:rsidR="00D85086" w:rsidRPr="00593475"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Întâlniri cu părin</w:t>
            </w:r>
            <w:r>
              <w:rPr>
                <w:rFonts w:ascii="Times New Roman" w:eastAsia="Times New Roman" w:hAnsi="Times New Roman" w:cs="Times New Roman"/>
                <w:sz w:val="28"/>
                <w:szCs w:val="28"/>
                <w:lang w:val="it-IT" w:eastAsia="ru-RU"/>
              </w:rPr>
              <w:t xml:space="preserve">ţii, colaboratori, parteneri în </w:t>
            </w:r>
            <w:r w:rsidRPr="000D7890">
              <w:rPr>
                <w:rFonts w:ascii="Times New Roman" w:eastAsia="Times New Roman" w:hAnsi="Times New Roman" w:cs="Times New Roman"/>
                <w:sz w:val="28"/>
                <w:szCs w:val="28"/>
                <w:lang w:val="en-US" w:eastAsia="ru-RU"/>
              </w:rPr>
              <w:t>proiecte etc</w:t>
            </w:r>
            <w:r>
              <w:rPr>
                <w:rFonts w:ascii="Times New Roman" w:eastAsia="Times New Roman" w:hAnsi="Times New Roman" w:cs="Times New Roman"/>
                <w:sz w:val="28"/>
                <w:szCs w:val="28"/>
                <w:lang w:val="en-US"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-directori adj</w:t>
            </w:r>
            <w:r>
              <w:rPr>
                <w:rFonts w:ascii="Times New Roman" w:eastAsia="Times New Roman" w:hAnsi="Times New Roman" w:cs="Times New Roman"/>
                <w:sz w:val="28"/>
                <w:szCs w:val="28"/>
                <w:lang w:val="en-US" w:eastAsia="ru-RU"/>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pt-BR" w:eastAsia="ru-RU"/>
              </w:rPr>
            </w:pPr>
            <w:r w:rsidRPr="000D7890">
              <w:rPr>
                <w:rFonts w:ascii="Times New Roman" w:eastAsia="Times New Roman" w:hAnsi="Times New Roman" w:cs="Times New Roman"/>
                <w:sz w:val="28"/>
                <w:szCs w:val="28"/>
                <w:lang w:val="pt-BR" w:eastAsia="ru-RU"/>
              </w:rPr>
              <w:t>-nr. reuniunilor şi întâlnirilor organizate</w:t>
            </w:r>
          </w:p>
          <w:p w:rsidR="00D85086" w:rsidRPr="000D7890" w:rsidRDefault="00D85086" w:rsidP="00D85086">
            <w:pPr>
              <w:spacing w:after="0"/>
              <w:rPr>
                <w:rFonts w:ascii="Times New Roman" w:eastAsia="Times New Roman" w:hAnsi="Times New Roman" w:cs="Times New Roman"/>
                <w:sz w:val="28"/>
                <w:szCs w:val="28"/>
                <w:lang w:val="pt-BR" w:eastAsia="ru-RU"/>
              </w:rPr>
            </w:pPr>
            <w:r w:rsidRPr="000D7890">
              <w:rPr>
                <w:rFonts w:ascii="Times New Roman" w:eastAsia="Times New Roman" w:hAnsi="Times New Roman" w:cs="Times New Roman"/>
                <w:sz w:val="28"/>
                <w:szCs w:val="28"/>
                <w:lang w:val="pt-BR" w:eastAsia="ru-RU"/>
              </w:rPr>
              <w:t>-nr. problemelor discutate</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şi soluţionate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1.3.</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386" w:type="dxa"/>
            <w:tcBorders>
              <w:top w:val="single" w:sz="4" w:space="0" w:color="auto"/>
              <w:left w:val="single" w:sz="4" w:space="0" w:color="auto"/>
              <w:bottom w:val="single" w:sz="4" w:space="0" w:color="auto"/>
              <w:right w:val="single" w:sz="4" w:space="0" w:color="auto"/>
            </w:tcBorders>
            <w:vAlign w:val="center"/>
          </w:tcPr>
          <w:p w:rsidR="00D85086" w:rsidRPr="004B3C7F"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 xml:space="preserve">Soluţionarea corespondenţei,sesizărilor, </w:t>
            </w:r>
            <w:r>
              <w:rPr>
                <w:rFonts w:ascii="Times New Roman" w:eastAsia="Times New Roman" w:hAnsi="Times New Roman" w:cs="Times New Roman"/>
                <w:sz w:val="28"/>
                <w:szCs w:val="28"/>
                <w:lang w:val="en-US" w:eastAsia="ru-RU"/>
              </w:rPr>
              <w:t xml:space="preserve">  </w:t>
            </w:r>
            <w:r w:rsidRPr="000D7890">
              <w:rPr>
                <w:rFonts w:ascii="Times New Roman" w:eastAsia="Times New Roman" w:hAnsi="Times New Roman" w:cs="Times New Roman"/>
                <w:sz w:val="28"/>
                <w:szCs w:val="28"/>
                <w:lang w:val="en-US" w:eastAsia="ru-RU"/>
              </w:rPr>
              <w:t>reclamaţiilor,medierea conflictelor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w:t>
            </w:r>
          </w:p>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-directori adj</w:t>
            </w:r>
            <w:r>
              <w:rPr>
                <w:rFonts w:ascii="Times New Roman" w:eastAsia="Times New Roman" w:hAnsi="Times New Roman" w:cs="Times New Roman"/>
                <w:sz w:val="28"/>
                <w:szCs w:val="28"/>
                <w:lang w:val="en-US" w:eastAsia="ru-RU"/>
              </w:rPr>
              <w:t>.</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-Psiholog</w:t>
            </w:r>
          </w:p>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en-US" w:eastAsia="ru-RU"/>
              </w:rPr>
              <w:t>-CE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s-ES" w:eastAsia="ru-RU"/>
              </w:rPr>
            </w:pPr>
            <w:r w:rsidRPr="000D7890">
              <w:rPr>
                <w:rFonts w:ascii="Times New Roman" w:eastAsia="Times New Roman" w:hAnsi="Times New Roman" w:cs="Times New Roman"/>
                <w:sz w:val="28"/>
                <w:szCs w:val="28"/>
                <w:lang w:val="es-ES" w:eastAsia="ru-RU"/>
              </w:rPr>
              <w:t>-nr. corespondenţei</w:t>
            </w:r>
          </w:p>
          <w:p w:rsidR="00D85086" w:rsidRPr="000D7890" w:rsidRDefault="00D85086" w:rsidP="00D85086">
            <w:pPr>
              <w:spacing w:after="0"/>
              <w:rPr>
                <w:rFonts w:ascii="Times New Roman" w:eastAsia="Times New Roman" w:hAnsi="Times New Roman" w:cs="Times New Roman"/>
                <w:sz w:val="28"/>
                <w:szCs w:val="28"/>
                <w:lang w:val="es-ES" w:eastAsia="ru-RU"/>
              </w:rPr>
            </w:pPr>
            <w:r w:rsidRPr="000D7890">
              <w:rPr>
                <w:rFonts w:ascii="Times New Roman" w:eastAsia="Times New Roman" w:hAnsi="Times New Roman" w:cs="Times New Roman"/>
                <w:sz w:val="28"/>
                <w:szCs w:val="28"/>
                <w:lang w:val="es-ES" w:eastAsia="ru-RU"/>
              </w:rPr>
              <w:t>-nr. reclamaţiilor,</w:t>
            </w:r>
          </w:p>
          <w:p w:rsidR="00D85086" w:rsidRPr="000D7890" w:rsidRDefault="00D85086" w:rsidP="00D85086">
            <w:pPr>
              <w:spacing w:after="0"/>
              <w:rPr>
                <w:rFonts w:ascii="Times New Roman" w:eastAsia="Times New Roman" w:hAnsi="Times New Roman" w:cs="Times New Roman"/>
                <w:sz w:val="28"/>
                <w:szCs w:val="28"/>
                <w:lang w:val="es-ES" w:eastAsia="ru-RU"/>
              </w:rPr>
            </w:pPr>
            <w:r w:rsidRPr="000D7890">
              <w:rPr>
                <w:rFonts w:ascii="Times New Roman" w:eastAsia="Times New Roman" w:hAnsi="Times New Roman" w:cs="Times New Roman"/>
                <w:sz w:val="28"/>
                <w:szCs w:val="28"/>
                <w:lang w:val="es-ES" w:eastAsia="ru-RU"/>
              </w:rPr>
              <w:t xml:space="preserve">sesizărilor </w:t>
            </w:r>
            <w:r>
              <w:rPr>
                <w:rFonts w:ascii="Times New Roman" w:eastAsia="Times New Roman" w:hAnsi="Times New Roman" w:cs="Times New Roman"/>
                <w:sz w:val="28"/>
                <w:szCs w:val="28"/>
                <w:lang w:val="es-ES" w:eastAsia="ru-RU"/>
              </w:rPr>
              <w:t>soluționa</w:t>
            </w:r>
            <w:r w:rsidRPr="000D7890">
              <w:rPr>
                <w:rFonts w:ascii="Times New Roman" w:eastAsia="Times New Roman" w:hAnsi="Times New Roman" w:cs="Times New Roman"/>
                <w:sz w:val="28"/>
                <w:szCs w:val="28"/>
                <w:lang w:val="es-ES" w:eastAsia="ru-RU"/>
              </w:rPr>
              <w:t>te la</w:t>
            </w:r>
          </w:p>
          <w:p w:rsidR="00D85086" w:rsidRPr="000D7890" w:rsidRDefault="00D85086" w:rsidP="00D85086">
            <w:pPr>
              <w:spacing w:after="0"/>
              <w:rPr>
                <w:rFonts w:ascii="Times New Roman" w:eastAsia="Times New Roman" w:hAnsi="Times New Roman" w:cs="Times New Roman"/>
                <w:sz w:val="28"/>
                <w:szCs w:val="28"/>
                <w:lang w:val="es-ES" w:eastAsia="ru-RU"/>
              </w:rPr>
            </w:pPr>
            <w:r w:rsidRPr="000D7890">
              <w:rPr>
                <w:rFonts w:ascii="Times New Roman" w:eastAsia="Times New Roman" w:hAnsi="Times New Roman" w:cs="Times New Roman"/>
                <w:sz w:val="28"/>
                <w:szCs w:val="28"/>
                <w:lang w:val="es-ES" w:eastAsia="ru-RU"/>
              </w:rPr>
              <w:t>nivelul şcolii</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-nr. conflictelor mediate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2B0E9D"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2.1.</w:t>
            </w:r>
          </w:p>
        </w:tc>
        <w:tc>
          <w:tcPr>
            <w:tcW w:w="5386" w:type="dxa"/>
            <w:tcBorders>
              <w:top w:val="single" w:sz="4" w:space="0" w:color="auto"/>
              <w:left w:val="single" w:sz="4" w:space="0" w:color="auto"/>
              <w:bottom w:val="single" w:sz="4" w:space="0" w:color="auto"/>
              <w:right w:val="single" w:sz="4" w:space="0" w:color="auto"/>
            </w:tcBorders>
          </w:tcPr>
          <w:p w:rsidR="00D85086" w:rsidRPr="002B0E9D"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t xml:space="preserve">Consolidarea relaţiilor de </w:t>
            </w:r>
            <w:r w:rsidRPr="000D7890">
              <w:rPr>
                <w:rFonts w:ascii="Times New Roman" w:eastAsia="Times New Roman" w:hAnsi="Times New Roman" w:cs="Times New Roman"/>
                <w:sz w:val="28"/>
                <w:szCs w:val="28"/>
                <w:lang w:val="it-IT" w:eastAsia="ru-RU"/>
              </w:rPr>
              <w:t>colaborare dintre instituţie şi</w:t>
            </w:r>
            <w:r>
              <w:rPr>
                <w:rFonts w:ascii="Times New Roman" w:eastAsia="Times New Roman" w:hAnsi="Times New Roman" w:cs="Times New Roman"/>
                <w:sz w:val="28"/>
                <w:szCs w:val="28"/>
                <w:lang w:val="it-IT" w:eastAsia="ru-RU"/>
              </w:rPr>
              <w:t xml:space="preserve"> agenţi economici locali, societate în </w:t>
            </w:r>
            <w:r w:rsidRPr="000D7890">
              <w:rPr>
                <w:rFonts w:ascii="Times New Roman" w:eastAsia="Times New Roman" w:hAnsi="Times New Roman" w:cs="Times New Roman"/>
                <w:sz w:val="28"/>
                <w:szCs w:val="28"/>
                <w:lang w:val="en-US" w:eastAsia="ru-RU"/>
              </w:rPr>
              <w:t>general</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-directori adj</w:t>
            </w:r>
            <w:r w:rsidRPr="000D7890">
              <w:rPr>
                <w:rFonts w:ascii="Times New Roman" w:eastAsia="Times New Roman" w:hAnsi="Times New Roman" w:cs="Times New Roman"/>
                <w:w w:val="90"/>
                <w:sz w:val="28"/>
                <w:szCs w:val="28"/>
                <w:lang w:val="it-IT" w:eastAsia="ru-RU"/>
              </w:rPr>
              <w:t xml:space="preserve"> </w:t>
            </w:r>
            <w:r>
              <w:rPr>
                <w:rFonts w:ascii="Times New Roman" w:eastAsia="Times New Roman" w:hAnsi="Times New Roman" w:cs="Times New Roman"/>
                <w:w w:val="90"/>
                <w:sz w:val="28"/>
                <w:szCs w:val="28"/>
                <w:lang w:val="it-IT" w:eastAsia="ru-RU"/>
              </w:rPr>
              <w:t>–c/d</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-nr. parteneriatelor</w:t>
            </w:r>
          </w:p>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realizate</w:t>
            </w:r>
          </w:p>
          <w:p w:rsidR="00D85086" w:rsidRPr="000D7890" w:rsidRDefault="00D85086" w:rsidP="00DE6340">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it-IT" w:eastAsia="ru-RU"/>
              </w:rPr>
              <w:t xml:space="preserve">-nr. </w:t>
            </w:r>
            <w:r w:rsidR="00DE6340">
              <w:rPr>
                <w:rFonts w:ascii="Times New Roman" w:eastAsia="Times New Roman" w:hAnsi="Times New Roman" w:cs="Times New Roman"/>
                <w:sz w:val="28"/>
                <w:szCs w:val="28"/>
                <w:lang w:val="it-IT" w:eastAsia="ru-RU"/>
              </w:rPr>
              <w:t xml:space="preserve">instituțiilor </w:t>
            </w:r>
            <w:r w:rsidRPr="000D7890">
              <w:rPr>
                <w:rFonts w:ascii="Times New Roman" w:eastAsia="Times New Roman" w:hAnsi="Times New Roman" w:cs="Times New Roman"/>
                <w:sz w:val="28"/>
                <w:szCs w:val="28"/>
                <w:lang w:val="it-IT" w:eastAsia="ru-RU"/>
              </w:rPr>
              <w:t xml:space="preserve"> partenere</w:t>
            </w:r>
          </w:p>
        </w:tc>
      </w:tr>
      <w:tr w:rsidR="00D85086" w:rsidRPr="00602D0D" w:rsidTr="00D85086">
        <w:trPr>
          <w:trHeight w:val="1163"/>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en-US" w:eastAsia="ru-RU"/>
              </w:rPr>
              <w:t>2.2.</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5386" w:type="dxa"/>
            <w:tcBorders>
              <w:top w:val="single" w:sz="4" w:space="0" w:color="auto"/>
              <w:left w:val="single" w:sz="4" w:space="0" w:color="auto"/>
              <w:bottom w:val="single" w:sz="4" w:space="0" w:color="auto"/>
              <w:right w:val="single" w:sz="4" w:space="0" w:color="auto"/>
            </w:tcBorders>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Coordonarea</w:t>
            </w:r>
            <w:r w:rsidRPr="000D789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/monitorizarea muncii </w:t>
            </w:r>
            <w:r w:rsidRPr="000D7890">
              <w:rPr>
                <w:rFonts w:ascii="Times New Roman" w:eastAsia="Times New Roman" w:hAnsi="Times New Roman" w:cs="Times New Roman"/>
                <w:sz w:val="28"/>
                <w:szCs w:val="28"/>
                <w:lang w:val="en-US" w:eastAsia="ru-RU"/>
              </w:rPr>
              <w:t>educative</w:t>
            </w:r>
          </w:p>
          <w:p w:rsidR="00D85086" w:rsidRPr="00CF71E9" w:rsidRDefault="00D85086" w:rsidP="00D85086">
            <w:pPr>
              <w:shd w:val="clear" w:color="auto" w:fill="FFFFFF"/>
              <w:spacing w:after="0" w:line="240" w:lineRule="auto"/>
              <w:rPr>
                <w:rFonts w:ascii="Times New Roman" w:eastAsia="Times New Roman" w:hAnsi="Times New Roman" w:cs="Times New Roman"/>
                <w:sz w:val="28"/>
                <w:szCs w:val="28"/>
                <w:lang w:val="ro-RO"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-directori adj</w:t>
            </w:r>
            <w:r>
              <w:rPr>
                <w:rFonts w:ascii="Times New Roman" w:eastAsia="Times New Roman" w:hAnsi="Times New Roman" w:cs="Times New Roman"/>
                <w:sz w:val="28"/>
                <w:szCs w:val="28"/>
                <w:lang w:val="en-US" w:eastAsia="ru-RU"/>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w w:val="90"/>
                <w:sz w:val="28"/>
                <w:szCs w:val="28"/>
                <w:lang w:val="it-IT" w:eastAsia="ru-RU"/>
              </w:rPr>
            </w:pPr>
            <w:r w:rsidRPr="000D7890">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593475"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w:t>
            </w:r>
            <w:r w:rsidR="00DE6340">
              <w:rPr>
                <w:rFonts w:ascii="Times New Roman" w:eastAsia="Times New Roman" w:hAnsi="Times New Roman" w:cs="Times New Roman"/>
                <w:sz w:val="28"/>
                <w:szCs w:val="28"/>
                <w:lang w:val="en-US" w:eastAsia="ru-RU"/>
              </w:rPr>
              <w:t>Procese</w:t>
            </w:r>
            <w:r>
              <w:rPr>
                <w:rFonts w:ascii="Times New Roman" w:eastAsia="Times New Roman" w:hAnsi="Times New Roman" w:cs="Times New Roman"/>
                <w:sz w:val="28"/>
                <w:szCs w:val="28"/>
                <w:lang w:val="en-US" w:eastAsia="ru-RU"/>
              </w:rPr>
              <w:t xml:space="preserve">-verbale,scenarii ale </w:t>
            </w:r>
            <w:r w:rsidRPr="000D7890">
              <w:rPr>
                <w:rFonts w:ascii="Times New Roman" w:eastAsia="Times New Roman" w:hAnsi="Times New Roman" w:cs="Times New Roman"/>
                <w:sz w:val="28"/>
                <w:szCs w:val="28"/>
                <w:lang w:val="en-US" w:eastAsia="ru-RU"/>
              </w:rPr>
              <w:t xml:space="preserve"> activităţi</w:t>
            </w:r>
            <w:r>
              <w:rPr>
                <w:rFonts w:ascii="Times New Roman" w:eastAsia="Times New Roman" w:hAnsi="Times New Roman" w:cs="Times New Roman"/>
                <w:sz w:val="28"/>
                <w:szCs w:val="28"/>
                <w:lang w:val="en-US" w:eastAsia="ru-RU"/>
              </w:rPr>
              <w:t xml:space="preserve">lor </w:t>
            </w:r>
            <w:r w:rsidRPr="000D7890">
              <w:rPr>
                <w:rFonts w:ascii="Times New Roman" w:eastAsia="Times New Roman" w:hAnsi="Times New Roman" w:cs="Times New Roman"/>
                <w:sz w:val="28"/>
                <w:szCs w:val="28"/>
                <w:lang w:val="en-US" w:eastAsia="ru-RU"/>
              </w:rPr>
              <w:t xml:space="preserve">extracurriculare </w:t>
            </w:r>
            <w:r>
              <w:rPr>
                <w:rFonts w:ascii="Times New Roman" w:eastAsia="Times New Roman" w:hAnsi="Times New Roman" w:cs="Times New Roman"/>
                <w:sz w:val="28"/>
                <w:szCs w:val="28"/>
                <w:lang w:val="en-US" w:eastAsia="ru-RU"/>
              </w:rPr>
              <w:t xml:space="preserve">    şi </w:t>
            </w:r>
            <w:r w:rsidRPr="000D7890">
              <w:rPr>
                <w:rFonts w:ascii="Times New Roman" w:eastAsia="Times New Roman" w:hAnsi="Times New Roman" w:cs="Times New Roman"/>
                <w:sz w:val="28"/>
                <w:szCs w:val="28"/>
                <w:lang w:val="en-US" w:eastAsia="ru-RU"/>
              </w:rPr>
              <w:t>extraşcolare</w:t>
            </w:r>
          </w:p>
        </w:tc>
      </w:tr>
      <w:tr w:rsidR="00D85086" w:rsidRPr="00602D0D" w:rsidTr="00D85086">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2.3.</w:t>
            </w:r>
          </w:p>
        </w:tc>
        <w:tc>
          <w:tcPr>
            <w:tcW w:w="5386" w:type="dxa"/>
            <w:tcBorders>
              <w:top w:val="single" w:sz="4" w:space="0" w:color="auto"/>
              <w:left w:val="single" w:sz="4" w:space="0" w:color="auto"/>
              <w:bottom w:val="single" w:sz="4" w:space="0" w:color="auto"/>
              <w:right w:val="single" w:sz="4" w:space="0" w:color="auto"/>
            </w:tcBorders>
          </w:tcPr>
          <w:p w:rsidR="00DE6340" w:rsidRDefault="00D85086" w:rsidP="00D85086">
            <w:pPr>
              <w:shd w:val="clear" w:color="auto" w:fill="FFFFFF"/>
              <w:spacing w:after="0" w:line="240" w:lineRule="auto"/>
              <w:rPr>
                <w:rFonts w:ascii="Times New Roman" w:hAnsi="Times New Roman" w:cs="Times New Roman"/>
                <w:color w:val="000000"/>
                <w:sz w:val="28"/>
                <w:szCs w:val="28"/>
                <w:lang w:val="ro-RO"/>
              </w:rPr>
            </w:pPr>
            <w:r w:rsidRPr="00BE039B">
              <w:rPr>
                <w:rFonts w:ascii="Times New Roman" w:hAnsi="Times New Roman" w:cs="Times New Roman"/>
                <w:color w:val="000000"/>
                <w:sz w:val="28"/>
                <w:szCs w:val="28"/>
                <w:lang w:val="ro-RO"/>
              </w:rPr>
              <w:t>Continuarea dezvoltării parteneriatului cu IP</w:t>
            </w:r>
            <w:r>
              <w:rPr>
                <w:rFonts w:ascii="Times New Roman" w:hAnsi="Times New Roman" w:cs="Times New Roman"/>
                <w:color w:val="000000"/>
                <w:sz w:val="28"/>
                <w:szCs w:val="28"/>
                <w:lang w:val="ro-RO"/>
              </w:rPr>
              <w:t>GM ,,Dinastia Romanciuc”</w:t>
            </w:r>
            <w:r w:rsidRPr="00BE039B">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IPGM Văsieni,Telenești</w:t>
            </w:r>
            <w:r w:rsidRPr="00BE039B">
              <w:rPr>
                <w:rFonts w:ascii="Times New Roman" w:hAnsi="Times New Roman" w:cs="Times New Roman"/>
                <w:color w:val="000000"/>
                <w:sz w:val="28"/>
                <w:szCs w:val="28"/>
                <w:lang w:val="ro-RO"/>
              </w:rPr>
              <w:t xml:space="preserve">, </w:t>
            </w:r>
            <w:r>
              <w:rPr>
                <w:rFonts w:ascii="Times New Roman" w:hAnsi="Times New Roman" w:cs="Times New Roman"/>
                <w:color w:val="000000"/>
                <w:sz w:val="28"/>
                <w:szCs w:val="28"/>
                <w:lang w:val="ro-RO"/>
              </w:rPr>
              <w:t>Centrul,,Dacia”</w:t>
            </w:r>
            <w:r w:rsidR="00DE6340">
              <w:rPr>
                <w:rFonts w:ascii="Times New Roman" w:hAnsi="Times New Roman" w:cs="Times New Roman"/>
                <w:color w:val="000000"/>
                <w:sz w:val="28"/>
                <w:szCs w:val="28"/>
                <w:lang w:val="ro-RO"/>
              </w:rPr>
              <w:t>,APL,</w:t>
            </w:r>
            <w:r w:rsidRPr="00BE039B">
              <w:rPr>
                <w:rFonts w:ascii="Times New Roman" w:hAnsi="Times New Roman" w:cs="Times New Roman"/>
                <w:color w:val="000000"/>
                <w:sz w:val="28"/>
                <w:szCs w:val="28"/>
                <w:lang w:val="ro-RO"/>
              </w:rPr>
              <w:t>D</w:t>
            </w:r>
            <w:r>
              <w:rPr>
                <w:rFonts w:ascii="Times New Roman" w:hAnsi="Times New Roman" w:cs="Times New Roman"/>
                <w:color w:val="000000"/>
                <w:sz w:val="28"/>
                <w:szCs w:val="28"/>
                <w:lang w:val="ro-RO"/>
              </w:rPr>
              <w:t>Î,</w:t>
            </w:r>
          </w:p>
          <w:p w:rsidR="00D85086" w:rsidRPr="00BE039B"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color w:val="000000"/>
                <w:sz w:val="28"/>
                <w:szCs w:val="28"/>
                <w:lang w:val="ro-RO"/>
              </w:rPr>
              <w:t>Terre des Homm</w:t>
            </w:r>
            <w:r w:rsidR="00C876B4">
              <w:rPr>
                <w:rFonts w:ascii="Times New Roman" w:hAnsi="Times New Roman" w:cs="Times New Roman"/>
                <w:color w:val="000000"/>
                <w:sz w:val="28"/>
                <w:szCs w:val="28"/>
                <w:lang w:val="ro-RO"/>
              </w:rPr>
              <w:t>e</w:t>
            </w:r>
            <w:r>
              <w:rPr>
                <w:rFonts w:ascii="Times New Roman" w:hAnsi="Times New Roman" w:cs="Times New Roman"/>
                <w:color w:val="000000"/>
                <w:sz w:val="28"/>
                <w:szCs w:val="28"/>
                <w:lang w:val="ro-RO"/>
              </w:rPr>
              <w:t xml:space="preserve">, instituții din România </w:t>
            </w:r>
            <w:r w:rsidRPr="00BE039B">
              <w:rPr>
                <w:rFonts w:ascii="Times New Roman" w:hAnsi="Times New Roman" w:cs="Times New Roman"/>
                <w:color w:val="000000"/>
                <w:sz w:val="28"/>
                <w:szCs w:val="28"/>
                <w:lang w:val="ro-RO"/>
              </w:rPr>
              <w:t>etc.</w:t>
            </w:r>
          </w:p>
          <w:p w:rsidR="00D85086" w:rsidRPr="00BE039B" w:rsidRDefault="00D85086" w:rsidP="00D85086">
            <w:pPr>
              <w:shd w:val="clear" w:color="auto" w:fill="FFFFFF"/>
              <w:spacing w:after="0" w:line="240" w:lineRule="auto"/>
              <w:rPr>
                <w:rFonts w:ascii="Times New Roman" w:eastAsia="Times New Roman" w:hAnsi="Times New Roman" w:cs="Times New Roman"/>
                <w:sz w:val="28"/>
                <w:szCs w:val="28"/>
                <w:lang w:val="ro-RO"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Cadre</w:t>
            </w:r>
            <w:r w:rsidRPr="00F60B68">
              <w:rPr>
                <w:rFonts w:ascii="Times New Roman" w:hAnsi="Times New Roman" w:cs="Times New Roman"/>
                <w:color w:val="000000"/>
                <w:sz w:val="28"/>
                <w:szCs w:val="28"/>
                <w:lang w:val="ro-RO"/>
              </w:rPr>
              <w:t xml:space="preserve"> didactice</w:t>
            </w:r>
          </w:p>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Com.Părintesc</w:t>
            </w:r>
          </w:p>
          <w:p w:rsidR="00D85086" w:rsidRPr="00F60B68"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color w:val="000000"/>
                <w:sz w:val="28"/>
                <w:szCs w:val="28"/>
                <w:lang w:val="ro-RO"/>
              </w:rPr>
              <w:t>Cons. Elevi</w:t>
            </w:r>
          </w:p>
          <w:p w:rsidR="00D85086" w:rsidRPr="00F60B68" w:rsidRDefault="00D85086" w:rsidP="00D85086">
            <w:pPr>
              <w:shd w:val="clear" w:color="auto" w:fill="FFFFFF"/>
              <w:spacing w:after="0" w:line="240" w:lineRule="auto"/>
              <w:rPr>
                <w:rFonts w:ascii="Times New Roman" w:hAnsi="Times New Roman" w:cs="Times New Roman"/>
                <w:sz w:val="28"/>
                <w:szCs w:val="28"/>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F60B68" w:rsidRDefault="00D85086" w:rsidP="00D85086">
            <w:pPr>
              <w:shd w:val="clear" w:color="auto" w:fill="FFFFFF"/>
              <w:spacing w:after="0" w:line="240" w:lineRule="auto"/>
              <w:rPr>
                <w:rFonts w:ascii="Times New Roman" w:hAnsi="Times New Roman" w:cs="Times New Roman"/>
                <w:sz w:val="28"/>
                <w:szCs w:val="28"/>
                <w:lang w:val="ro-RO"/>
              </w:rPr>
            </w:pPr>
            <w:r w:rsidRPr="00F60B68">
              <w:rPr>
                <w:rFonts w:ascii="Times New Roman" w:hAnsi="Times New Roman" w:cs="Times New Roman"/>
                <w:color w:val="000000"/>
                <w:sz w:val="28"/>
                <w:szCs w:val="28"/>
                <w:lang w:val="ro-RO"/>
              </w:rPr>
              <w:t xml:space="preserve">An şcolar </w:t>
            </w:r>
            <w:r w:rsidRPr="00F60B68">
              <w:rPr>
                <w:rFonts w:ascii="Times New Roman" w:hAnsi="Times New Roman" w:cs="Times New Roman"/>
                <w:color w:val="000000"/>
                <w:spacing w:val="-2"/>
                <w:sz w:val="28"/>
                <w:szCs w:val="28"/>
                <w:lang w:val="ro-RO"/>
              </w:rPr>
              <w:t>202</w:t>
            </w:r>
            <w:r>
              <w:rPr>
                <w:rFonts w:ascii="Times New Roman" w:hAnsi="Times New Roman" w:cs="Times New Roman"/>
                <w:color w:val="000000"/>
                <w:spacing w:val="-2"/>
                <w:sz w:val="28"/>
                <w:szCs w:val="28"/>
                <w:lang w:val="ro-RO"/>
              </w:rPr>
              <w:t>3</w:t>
            </w:r>
            <w:r w:rsidRPr="00F60B68">
              <w:rPr>
                <w:rFonts w:ascii="Times New Roman" w:hAnsi="Times New Roman" w:cs="Times New Roman"/>
                <w:color w:val="000000"/>
                <w:spacing w:val="-2"/>
                <w:sz w:val="28"/>
                <w:szCs w:val="28"/>
                <w:lang w:val="ro-RO"/>
              </w:rPr>
              <w:t>-202</w:t>
            </w:r>
            <w:r>
              <w:rPr>
                <w:rFonts w:ascii="Times New Roman" w:hAnsi="Times New Roman" w:cs="Times New Roman"/>
                <w:color w:val="000000"/>
                <w:spacing w:val="-2"/>
                <w:sz w:val="28"/>
                <w:szCs w:val="28"/>
                <w:lang w:val="ro-RO"/>
              </w:rPr>
              <w:t>4</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F60B68" w:rsidRDefault="00D85086" w:rsidP="00D85086">
            <w:pPr>
              <w:shd w:val="clear" w:color="auto" w:fill="FFFFFF"/>
              <w:spacing w:after="0" w:line="240" w:lineRule="auto"/>
              <w:rPr>
                <w:rFonts w:ascii="Times New Roman" w:hAnsi="Times New Roman" w:cs="Times New Roman"/>
                <w:color w:val="252525"/>
                <w:sz w:val="28"/>
                <w:szCs w:val="28"/>
                <w:lang w:val="ro-RO"/>
              </w:rPr>
            </w:pPr>
            <w:r w:rsidRPr="00F60B68">
              <w:rPr>
                <w:rFonts w:ascii="Times New Roman" w:hAnsi="Times New Roman" w:cs="Times New Roman"/>
                <w:color w:val="252525"/>
                <w:sz w:val="28"/>
                <w:szCs w:val="28"/>
                <w:lang w:val="ro-RO"/>
              </w:rPr>
              <w:t xml:space="preserve">Programe </w:t>
            </w:r>
          </w:p>
          <w:p w:rsidR="00D85086" w:rsidRPr="00F60B68" w:rsidRDefault="00D85086" w:rsidP="00D85086">
            <w:pPr>
              <w:shd w:val="clear" w:color="auto" w:fill="FFFFFF"/>
              <w:spacing w:after="0" w:line="240" w:lineRule="auto"/>
              <w:rPr>
                <w:rFonts w:ascii="Times New Roman" w:hAnsi="Times New Roman" w:cs="Times New Roman"/>
                <w:color w:val="252525"/>
                <w:spacing w:val="-1"/>
                <w:sz w:val="28"/>
                <w:szCs w:val="28"/>
                <w:lang w:val="ro-RO"/>
              </w:rPr>
            </w:pPr>
            <w:r w:rsidRPr="00F60B68">
              <w:rPr>
                <w:rFonts w:ascii="Times New Roman" w:hAnsi="Times New Roman" w:cs="Times New Roman"/>
                <w:color w:val="252525"/>
                <w:spacing w:val="-1"/>
                <w:sz w:val="28"/>
                <w:szCs w:val="28"/>
                <w:lang w:val="ro-RO"/>
              </w:rPr>
              <w:t xml:space="preserve">Proiecte </w:t>
            </w:r>
          </w:p>
          <w:p w:rsidR="00D85086" w:rsidRPr="00F60B68" w:rsidRDefault="00D85086" w:rsidP="00D85086">
            <w:pPr>
              <w:shd w:val="clear" w:color="auto" w:fill="FFFFFF"/>
              <w:spacing w:after="0" w:line="240" w:lineRule="auto"/>
              <w:rPr>
                <w:rFonts w:ascii="Times New Roman" w:hAnsi="Times New Roman" w:cs="Times New Roman"/>
                <w:sz w:val="28"/>
                <w:szCs w:val="28"/>
                <w:lang w:val="ro-RO"/>
              </w:rPr>
            </w:pPr>
            <w:r w:rsidRPr="00F60B68">
              <w:rPr>
                <w:rFonts w:ascii="Times New Roman" w:hAnsi="Times New Roman" w:cs="Times New Roman"/>
                <w:color w:val="252525"/>
                <w:sz w:val="28"/>
                <w:szCs w:val="28"/>
                <w:lang w:val="ro-RO"/>
              </w:rPr>
              <w:t>Corespondenţa</w:t>
            </w:r>
          </w:p>
          <w:p w:rsidR="00D85086" w:rsidRPr="00F60B68" w:rsidRDefault="00D85086" w:rsidP="00D85086">
            <w:pPr>
              <w:shd w:val="clear" w:color="auto" w:fill="FFFFFF"/>
              <w:spacing w:after="0" w:line="240" w:lineRule="auto"/>
              <w:rPr>
                <w:rFonts w:ascii="Times New Roman" w:hAnsi="Times New Roman" w:cs="Times New Roman"/>
                <w:sz w:val="28"/>
                <w:szCs w:val="28"/>
                <w:lang w:val="ro-RO"/>
              </w:rPr>
            </w:pPr>
          </w:p>
        </w:tc>
      </w:tr>
      <w:tr w:rsidR="00D85086" w:rsidRPr="00602D0D" w:rsidTr="00D85086">
        <w:trPr>
          <w:trHeight w:val="1784"/>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2.4.</w:t>
            </w:r>
          </w:p>
        </w:tc>
        <w:tc>
          <w:tcPr>
            <w:tcW w:w="5386" w:type="dxa"/>
            <w:tcBorders>
              <w:top w:val="single" w:sz="4" w:space="0" w:color="auto"/>
              <w:left w:val="single" w:sz="4" w:space="0" w:color="auto"/>
              <w:bottom w:val="single" w:sz="4" w:space="0" w:color="auto"/>
              <w:right w:val="single" w:sz="4" w:space="0" w:color="auto"/>
            </w:tcBorders>
          </w:tcPr>
          <w:p w:rsidR="00D85086" w:rsidRPr="00BE039B" w:rsidRDefault="00D85086" w:rsidP="00D85086">
            <w:pPr>
              <w:spacing w:after="0"/>
              <w:rPr>
                <w:rFonts w:ascii="Times New Roman" w:hAnsi="Times New Roman" w:cs="Times New Roman"/>
                <w:color w:val="000000"/>
                <w:sz w:val="28"/>
                <w:szCs w:val="28"/>
                <w:lang w:val="ro-RO"/>
              </w:rPr>
            </w:pPr>
            <w:r w:rsidRPr="00BE039B">
              <w:rPr>
                <w:rFonts w:ascii="Times New Roman" w:hAnsi="Times New Roman" w:cs="Times New Roman"/>
                <w:color w:val="000000"/>
                <w:sz w:val="28"/>
                <w:szCs w:val="28"/>
                <w:lang w:val="ro-RO"/>
              </w:rPr>
              <w:t xml:space="preserve">Stimularea interesului pentru şcoală al elevilor </w:t>
            </w:r>
            <w:r>
              <w:rPr>
                <w:rFonts w:ascii="Times New Roman" w:hAnsi="Times New Roman" w:cs="Times New Roman"/>
                <w:color w:val="000000"/>
                <w:sz w:val="28"/>
                <w:szCs w:val="28"/>
                <w:lang w:val="ro-RO"/>
              </w:rPr>
              <w:t>ș</w:t>
            </w:r>
            <w:r w:rsidRPr="00BE039B">
              <w:rPr>
                <w:rFonts w:ascii="Times New Roman" w:hAnsi="Times New Roman" w:cs="Times New Roman"/>
                <w:color w:val="000000"/>
                <w:sz w:val="28"/>
                <w:szCs w:val="28"/>
                <w:lang w:val="ro-RO"/>
              </w:rPr>
              <w:t>i p</w:t>
            </w:r>
            <w:r>
              <w:rPr>
                <w:rFonts w:ascii="Times New Roman" w:hAnsi="Times New Roman" w:cs="Times New Roman"/>
                <w:color w:val="000000"/>
                <w:sz w:val="28"/>
                <w:szCs w:val="28"/>
                <w:lang w:val="ro-RO"/>
              </w:rPr>
              <w:t>ă</w:t>
            </w:r>
            <w:r w:rsidRPr="00BE039B">
              <w:rPr>
                <w:rFonts w:ascii="Times New Roman" w:hAnsi="Times New Roman" w:cs="Times New Roman"/>
                <w:color w:val="000000"/>
                <w:sz w:val="28"/>
                <w:szCs w:val="28"/>
                <w:lang w:val="ro-RO"/>
              </w:rPr>
              <w:t>rin</w:t>
            </w:r>
            <w:r>
              <w:rPr>
                <w:rFonts w:ascii="Times New Roman" w:hAnsi="Times New Roman" w:cs="Times New Roman"/>
                <w:color w:val="000000"/>
                <w:sz w:val="28"/>
                <w:szCs w:val="28"/>
                <w:lang w:val="ro-RO"/>
              </w:rPr>
              <w:t>ți</w:t>
            </w:r>
            <w:r w:rsidRPr="00BE039B">
              <w:rPr>
                <w:rFonts w:ascii="Times New Roman" w:hAnsi="Times New Roman" w:cs="Times New Roman"/>
                <w:color w:val="000000"/>
                <w:sz w:val="28"/>
                <w:szCs w:val="28"/>
                <w:lang w:val="ro-RO"/>
              </w:rPr>
              <w:t>lor prin derularea unor programe educative extrascolare (excursii, proiecte de grup, proiecte de voluntariat</w:t>
            </w:r>
            <w:r>
              <w:rPr>
                <w:rFonts w:ascii="Times New Roman" w:hAnsi="Times New Roman" w:cs="Times New Roman"/>
                <w:color w:val="000000"/>
                <w:sz w:val="28"/>
                <w:szCs w:val="28"/>
                <w:lang w:val="ro-RO"/>
              </w:rPr>
              <w:t>)</w:t>
            </w:r>
          </w:p>
          <w:p w:rsidR="00D85086" w:rsidRDefault="00D85086" w:rsidP="00D85086">
            <w:pPr>
              <w:shd w:val="clear" w:color="auto" w:fill="FFFFFF"/>
              <w:spacing w:after="0" w:line="240" w:lineRule="auto"/>
              <w:rPr>
                <w:rFonts w:ascii="Times New Roman" w:hAnsi="Times New Roman" w:cs="Times New Roman"/>
                <w:color w:val="000000"/>
                <w:sz w:val="28"/>
                <w:szCs w:val="28"/>
                <w:lang w:val="ro-RO"/>
              </w:rPr>
            </w:pPr>
          </w:p>
          <w:p w:rsidR="00D85086" w:rsidRPr="00BE039B" w:rsidRDefault="00D85086" w:rsidP="00D85086">
            <w:pPr>
              <w:shd w:val="clear" w:color="auto" w:fill="FFFFFF"/>
              <w:spacing w:after="0" w:line="240" w:lineRule="auto"/>
              <w:rPr>
                <w:rFonts w:ascii="Times New Roman" w:hAnsi="Times New Roman" w:cs="Times New Roman"/>
                <w:color w:val="000000"/>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color w:val="232323"/>
                <w:spacing w:val="-1"/>
                <w:sz w:val="28"/>
                <w:szCs w:val="28"/>
                <w:lang w:val="ro-RO"/>
              </w:rPr>
            </w:pPr>
            <w:r w:rsidRPr="00BE2A44">
              <w:rPr>
                <w:rFonts w:ascii="Times New Roman" w:hAnsi="Times New Roman" w:cs="Times New Roman"/>
                <w:color w:val="232323"/>
                <w:spacing w:val="-1"/>
                <w:sz w:val="28"/>
                <w:szCs w:val="28"/>
                <w:lang w:val="ro-RO"/>
              </w:rPr>
              <w:t xml:space="preserve">Director </w:t>
            </w:r>
          </w:p>
          <w:p w:rsidR="00D85086" w:rsidRPr="00BE2A44" w:rsidRDefault="00D85086" w:rsidP="00D85086">
            <w:pPr>
              <w:shd w:val="clear" w:color="auto" w:fill="FFFFFF"/>
              <w:spacing w:after="0" w:line="240" w:lineRule="auto"/>
              <w:rPr>
                <w:rFonts w:ascii="Times New Roman" w:hAnsi="Times New Roman" w:cs="Times New Roman"/>
                <w:color w:val="232323"/>
                <w:spacing w:val="-1"/>
                <w:sz w:val="28"/>
                <w:szCs w:val="28"/>
                <w:lang w:val="ro-RO"/>
              </w:rPr>
            </w:pPr>
            <w:r w:rsidRPr="00BE2A44">
              <w:rPr>
                <w:rFonts w:ascii="Times New Roman" w:hAnsi="Times New Roman" w:cs="Times New Roman"/>
                <w:color w:val="232323"/>
                <w:spacing w:val="-1"/>
                <w:sz w:val="28"/>
                <w:szCs w:val="28"/>
                <w:lang w:val="ro-RO"/>
              </w:rPr>
              <w:t>Dir/adj.</w:t>
            </w:r>
            <w:r>
              <w:rPr>
                <w:rFonts w:ascii="Times New Roman" w:hAnsi="Times New Roman" w:cs="Times New Roman"/>
                <w:color w:val="232323"/>
                <w:spacing w:val="-1"/>
                <w:sz w:val="28"/>
                <w:szCs w:val="28"/>
                <w:lang w:val="ro-RO"/>
              </w:rPr>
              <w:t>,CP;</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232323"/>
                <w:spacing w:val="-1"/>
                <w:sz w:val="28"/>
                <w:szCs w:val="28"/>
                <w:lang w:val="ro-RO"/>
              </w:rPr>
              <w:t>Membrii CE si coordonatorul CE</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232323"/>
                <w:sz w:val="28"/>
                <w:szCs w:val="28"/>
                <w:lang w:val="ro-RO"/>
              </w:rPr>
              <w:t>Septembrie 202</w:t>
            </w:r>
            <w:r>
              <w:rPr>
                <w:rFonts w:ascii="Times New Roman" w:hAnsi="Times New Roman" w:cs="Times New Roman"/>
                <w:color w:val="232323"/>
                <w:sz w:val="28"/>
                <w:szCs w:val="28"/>
                <w:lang w:val="ro-RO"/>
              </w:rPr>
              <w:t>3</w:t>
            </w:r>
            <w:r w:rsidRPr="00BE2A44">
              <w:rPr>
                <w:rFonts w:ascii="Times New Roman" w:hAnsi="Times New Roman" w:cs="Times New Roman"/>
                <w:color w:val="232323"/>
                <w:sz w:val="28"/>
                <w:szCs w:val="28"/>
                <w:lang w:val="ro-RO"/>
              </w:rPr>
              <w:t xml:space="preserve"> - Iunie 202</w:t>
            </w:r>
            <w:r>
              <w:rPr>
                <w:rFonts w:ascii="Times New Roman" w:hAnsi="Times New Roman" w:cs="Times New Roman"/>
                <w:color w:val="232323"/>
                <w:sz w:val="28"/>
                <w:szCs w:val="28"/>
                <w:lang w:val="ro-RO"/>
              </w:rPr>
              <w:t>4</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color w:val="000000"/>
                <w:sz w:val="28"/>
                <w:szCs w:val="28"/>
                <w:lang w:val="ro-RO"/>
              </w:rPr>
            </w:pPr>
            <w:r w:rsidRPr="00BE2A44">
              <w:rPr>
                <w:rFonts w:ascii="Times New Roman" w:hAnsi="Times New Roman" w:cs="Times New Roman"/>
                <w:color w:val="000000"/>
                <w:sz w:val="28"/>
                <w:szCs w:val="28"/>
                <w:lang w:val="ro-RO"/>
              </w:rPr>
              <w:t>Raport</w:t>
            </w:r>
            <w:r>
              <w:rPr>
                <w:rFonts w:ascii="Times New Roman" w:hAnsi="Times New Roman" w:cs="Times New Roman"/>
                <w:color w:val="000000"/>
                <w:sz w:val="28"/>
                <w:szCs w:val="28"/>
                <w:lang w:val="ro-RO"/>
              </w:rPr>
              <w:t>ă</w:t>
            </w:r>
            <w:r w:rsidRPr="00BE2A44">
              <w:rPr>
                <w:rFonts w:ascii="Times New Roman" w:hAnsi="Times New Roman" w:cs="Times New Roman"/>
                <w:color w:val="000000"/>
                <w:sz w:val="28"/>
                <w:szCs w:val="28"/>
                <w:lang w:val="ro-RO"/>
              </w:rPr>
              <w:t>ri</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000000"/>
                <w:sz w:val="28"/>
                <w:szCs w:val="28"/>
                <w:lang w:val="ro-RO"/>
              </w:rPr>
              <w:t xml:space="preserve">Procese-verbale </w:t>
            </w:r>
            <w:r>
              <w:rPr>
                <w:rFonts w:ascii="Times New Roman" w:hAnsi="Times New Roman" w:cs="Times New Roman"/>
                <w:color w:val="000000"/>
                <w:sz w:val="28"/>
                <w:szCs w:val="28"/>
                <w:lang w:val="ro-RO"/>
              </w:rPr>
              <w:t>î</w:t>
            </w:r>
            <w:r w:rsidRPr="00BE2A44">
              <w:rPr>
                <w:rFonts w:ascii="Times New Roman" w:hAnsi="Times New Roman" w:cs="Times New Roman"/>
                <w:color w:val="000000"/>
                <w:sz w:val="28"/>
                <w:szCs w:val="28"/>
                <w:lang w:val="ro-RO"/>
              </w:rPr>
              <w:t>ntocmite</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r>
      <w:tr w:rsidR="00D85086" w:rsidRPr="00602D0D" w:rsidTr="00D85086">
        <w:trPr>
          <w:trHeight w:val="579"/>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2.5</w:t>
            </w:r>
          </w:p>
        </w:tc>
        <w:tc>
          <w:tcPr>
            <w:tcW w:w="5386" w:type="dxa"/>
            <w:tcBorders>
              <w:top w:val="single" w:sz="4" w:space="0" w:color="auto"/>
              <w:left w:val="single" w:sz="4" w:space="0" w:color="auto"/>
              <w:bottom w:val="single" w:sz="4" w:space="0" w:color="auto"/>
              <w:right w:val="single" w:sz="4" w:space="0" w:color="auto"/>
            </w:tcBorders>
          </w:tcPr>
          <w:p w:rsidR="00D85086" w:rsidRPr="00BE2A44" w:rsidRDefault="00D85086" w:rsidP="00D85086">
            <w:pPr>
              <w:shd w:val="clear" w:color="auto" w:fill="FFFFFF"/>
              <w:spacing w:after="0" w:line="240" w:lineRule="auto"/>
              <w:rPr>
                <w:rFonts w:ascii="Times New Roman" w:hAnsi="Times New Roman" w:cs="Times New Roman"/>
                <w:color w:val="000000"/>
                <w:sz w:val="28"/>
                <w:szCs w:val="28"/>
                <w:lang w:val="ro-RO"/>
              </w:rPr>
            </w:pPr>
            <w:r w:rsidRPr="00BE2A44">
              <w:rPr>
                <w:rFonts w:ascii="Times New Roman" w:hAnsi="Times New Roman" w:cs="Times New Roman"/>
                <w:color w:val="000000"/>
                <w:sz w:val="28"/>
                <w:szCs w:val="28"/>
                <w:lang w:val="ro-RO"/>
              </w:rPr>
              <w:t xml:space="preserve">Reactualizarea </w:t>
            </w:r>
            <w:r w:rsidR="00C876B4">
              <w:rPr>
                <w:rFonts w:ascii="Times New Roman" w:hAnsi="Times New Roman" w:cs="Times New Roman"/>
                <w:i/>
                <w:color w:val="000000"/>
                <w:sz w:val="28"/>
                <w:szCs w:val="28"/>
                <w:lang w:val="ro-RO"/>
              </w:rPr>
              <w:t>C</w:t>
            </w:r>
            <w:r w:rsidRPr="00DF4EAF">
              <w:rPr>
                <w:rFonts w:ascii="Times New Roman" w:hAnsi="Times New Roman" w:cs="Times New Roman"/>
                <w:i/>
                <w:color w:val="000000"/>
                <w:sz w:val="28"/>
                <w:szCs w:val="28"/>
                <w:lang w:val="ro-RO"/>
              </w:rPr>
              <w:t>omisiilor de securitate şi sănătate în muncă</w:t>
            </w:r>
            <w:r w:rsidRPr="00BE2A44">
              <w:rPr>
                <w:rFonts w:ascii="Times New Roman" w:hAnsi="Times New Roman" w:cs="Times New Roman"/>
                <w:color w:val="000000"/>
                <w:sz w:val="28"/>
                <w:szCs w:val="28"/>
                <w:lang w:val="ro-RO"/>
              </w:rPr>
              <w:t xml:space="preserve"> </w:t>
            </w:r>
            <w:r w:rsidRPr="00BE2A44">
              <w:rPr>
                <w:rFonts w:ascii="Times New Roman" w:hAnsi="Times New Roman" w:cs="Times New Roman"/>
                <w:color w:val="000000"/>
                <w:spacing w:val="-1"/>
                <w:sz w:val="28"/>
                <w:szCs w:val="28"/>
                <w:lang w:val="ro-RO"/>
              </w:rPr>
              <w:t xml:space="preserve"> şi </w:t>
            </w:r>
            <w:r w:rsidRPr="00BE2A44">
              <w:rPr>
                <w:rFonts w:ascii="Times New Roman" w:hAnsi="Times New Roman" w:cs="Times New Roman"/>
                <w:color w:val="000000"/>
                <w:sz w:val="28"/>
                <w:szCs w:val="28"/>
                <w:lang w:val="ro-RO"/>
              </w:rPr>
              <w:t>colaborarea cu organele abilitate la nivel raional</w:t>
            </w:r>
          </w:p>
          <w:p w:rsidR="00D85086" w:rsidRPr="00BE2A44" w:rsidRDefault="00D85086" w:rsidP="00D85086">
            <w:pPr>
              <w:shd w:val="clear" w:color="auto" w:fill="FFFFFF"/>
              <w:spacing w:after="0" w:line="240" w:lineRule="auto"/>
              <w:rPr>
                <w:rFonts w:ascii="Times New Roman" w:hAnsi="Times New Roman" w:cs="Times New Roman"/>
                <w:color w:val="000000"/>
                <w:sz w:val="28"/>
                <w:szCs w:val="28"/>
                <w:lang w:val="ro-RO"/>
              </w:rPr>
            </w:pP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252525"/>
                <w:sz w:val="28"/>
                <w:szCs w:val="28"/>
                <w:lang w:val="ro-RO"/>
              </w:rPr>
              <w:t>Director</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sz w:val="28"/>
                <w:szCs w:val="28"/>
                <w:lang w:val="ro-RO"/>
              </w:rPr>
              <w:t>Resp. comisii</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000000"/>
                <w:spacing w:val="-2"/>
                <w:sz w:val="28"/>
                <w:szCs w:val="28"/>
                <w:lang w:val="ro-RO"/>
              </w:rPr>
              <w:t>Semestrul I</w:t>
            </w: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252525"/>
                <w:sz w:val="28"/>
                <w:szCs w:val="28"/>
                <w:lang w:val="ro-RO"/>
              </w:rPr>
              <w:t>Proiecte</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sz w:val="28"/>
                <w:szCs w:val="28"/>
                <w:lang w:val="ro-RO"/>
              </w:rPr>
              <w:t>Procese-verbale</w:t>
            </w:r>
          </w:p>
        </w:tc>
      </w:tr>
      <w:tr w:rsidR="00D85086" w:rsidRPr="00602D0D" w:rsidTr="00D85086">
        <w:trPr>
          <w:trHeight w:val="1881"/>
        </w:trPr>
        <w:tc>
          <w:tcPr>
            <w:tcW w:w="851"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2.6.</w:t>
            </w:r>
          </w:p>
        </w:tc>
        <w:tc>
          <w:tcPr>
            <w:tcW w:w="5386" w:type="dxa"/>
            <w:tcBorders>
              <w:top w:val="single" w:sz="4" w:space="0" w:color="auto"/>
              <w:left w:val="single" w:sz="4" w:space="0" w:color="auto"/>
              <w:bottom w:val="single" w:sz="4" w:space="0" w:color="auto"/>
              <w:right w:val="single" w:sz="4" w:space="0" w:color="auto"/>
            </w:tcBorders>
          </w:tcPr>
          <w:p w:rsidR="00D85086" w:rsidRPr="00BE2A44" w:rsidRDefault="00D85086" w:rsidP="00D85086">
            <w:pPr>
              <w:shd w:val="clear" w:color="auto" w:fill="FFFFFF"/>
              <w:spacing w:after="0" w:line="240" w:lineRule="auto"/>
              <w:rPr>
                <w:rFonts w:ascii="Times New Roman" w:hAnsi="Times New Roman" w:cs="Times New Roman"/>
                <w:color w:val="000000"/>
                <w:spacing w:val="-2"/>
                <w:sz w:val="28"/>
                <w:szCs w:val="28"/>
                <w:lang w:val="ro-RO"/>
              </w:rPr>
            </w:pPr>
            <w:r>
              <w:rPr>
                <w:rFonts w:ascii="Times New Roman" w:hAnsi="Times New Roman" w:cs="Times New Roman"/>
                <w:color w:val="000000"/>
                <w:spacing w:val="-2"/>
                <w:sz w:val="28"/>
                <w:szCs w:val="28"/>
                <w:lang w:val="ro-RO"/>
              </w:rPr>
              <w:t>Inclu</w:t>
            </w:r>
            <w:r w:rsidRPr="00BE2A44">
              <w:rPr>
                <w:rFonts w:ascii="Times New Roman" w:hAnsi="Times New Roman" w:cs="Times New Roman"/>
                <w:color w:val="000000"/>
                <w:spacing w:val="-2"/>
                <w:sz w:val="28"/>
                <w:szCs w:val="28"/>
                <w:lang w:val="ro-RO"/>
              </w:rPr>
              <w:t xml:space="preserve">derea în tematica orelor </w:t>
            </w:r>
            <w:r w:rsidRPr="00BE2A44">
              <w:rPr>
                <w:rFonts w:ascii="Times New Roman" w:hAnsi="Times New Roman" w:cs="Times New Roman"/>
                <w:color w:val="000000"/>
                <w:sz w:val="28"/>
                <w:szCs w:val="28"/>
                <w:lang w:val="ro-RO"/>
              </w:rPr>
              <w:t xml:space="preserve">de dirigenţie şi în planificarea activităţilor educative a unor conţinuturi ce vizează </w:t>
            </w:r>
            <w:r w:rsidRPr="00DF4EAF">
              <w:rPr>
                <w:rFonts w:ascii="Times New Roman" w:hAnsi="Times New Roman" w:cs="Times New Roman"/>
                <w:i/>
                <w:color w:val="000000"/>
                <w:sz w:val="28"/>
                <w:szCs w:val="28"/>
                <w:lang w:val="ro-RO"/>
              </w:rPr>
              <w:t xml:space="preserve">protecţia civilă , circulaţie </w:t>
            </w:r>
            <w:r w:rsidRPr="00DF4EAF">
              <w:rPr>
                <w:rFonts w:ascii="Times New Roman" w:hAnsi="Times New Roman" w:cs="Times New Roman"/>
                <w:i/>
                <w:color w:val="000000"/>
                <w:spacing w:val="-2"/>
                <w:sz w:val="28"/>
                <w:szCs w:val="28"/>
                <w:lang w:val="ro-RO"/>
              </w:rPr>
              <w:t>rutieră și situații excepționale</w:t>
            </w:r>
            <w:r w:rsidRPr="00BE2A44">
              <w:rPr>
                <w:rFonts w:ascii="Times New Roman" w:hAnsi="Times New Roman" w:cs="Times New Roman"/>
                <w:color w:val="000000"/>
                <w:spacing w:val="-2"/>
                <w:sz w:val="28"/>
                <w:szCs w:val="28"/>
                <w:lang w:val="ro-RO"/>
              </w:rPr>
              <w:t>, cu prezen</w:t>
            </w:r>
            <w:r>
              <w:rPr>
                <w:rFonts w:ascii="Times New Roman" w:hAnsi="Times New Roman" w:cs="Times New Roman"/>
                <w:color w:val="000000"/>
                <w:spacing w:val="-2"/>
                <w:sz w:val="28"/>
                <w:szCs w:val="28"/>
                <w:lang w:val="ro-RO"/>
              </w:rPr>
              <w:t>ț</w:t>
            </w:r>
            <w:r w:rsidRPr="00BE2A44">
              <w:rPr>
                <w:rFonts w:ascii="Times New Roman" w:hAnsi="Times New Roman" w:cs="Times New Roman"/>
                <w:color w:val="000000"/>
                <w:spacing w:val="-2"/>
                <w:sz w:val="28"/>
                <w:szCs w:val="28"/>
                <w:lang w:val="ro-RO"/>
              </w:rPr>
              <w:t xml:space="preserve">a </w:t>
            </w:r>
            <w:r>
              <w:rPr>
                <w:rFonts w:ascii="Times New Roman" w:hAnsi="Times New Roman" w:cs="Times New Roman"/>
                <w:color w:val="000000"/>
                <w:spacing w:val="-2"/>
                <w:sz w:val="28"/>
                <w:szCs w:val="28"/>
                <w:lang w:val="ro-RO"/>
              </w:rPr>
              <w:t>colabo</w:t>
            </w:r>
            <w:r w:rsidRPr="00BE2A44">
              <w:rPr>
                <w:rFonts w:ascii="Times New Roman" w:hAnsi="Times New Roman" w:cs="Times New Roman"/>
                <w:color w:val="000000"/>
                <w:spacing w:val="-2"/>
                <w:sz w:val="28"/>
                <w:szCs w:val="28"/>
                <w:lang w:val="ro-RO"/>
              </w:rPr>
              <w:t>ratorilor din domeniu</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color w:val="252525"/>
                <w:sz w:val="28"/>
                <w:szCs w:val="28"/>
                <w:lang w:val="ro-RO"/>
              </w:rPr>
            </w:pPr>
            <w:r w:rsidRPr="00BE2A44">
              <w:rPr>
                <w:rFonts w:ascii="Times New Roman" w:hAnsi="Times New Roman" w:cs="Times New Roman"/>
                <w:color w:val="252525"/>
                <w:sz w:val="28"/>
                <w:szCs w:val="28"/>
                <w:lang w:val="ro-RO"/>
              </w:rPr>
              <w:t xml:space="preserve">Învăţătorii </w:t>
            </w:r>
          </w:p>
          <w:p w:rsidR="00D85086" w:rsidRPr="00BE2A44" w:rsidRDefault="00D85086" w:rsidP="00D85086">
            <w:pPr>
              <w:shd w:val="clear" w:color="auto" w:fill="FFFFFF"/>
              <w:spacing w:after="0" w:line="240" w:lineRule="auto"/>
              <w:rPr>
                <w:rFonts w:ascii="Times New Roman" w:hAnsi="Times New Roman" w:cs="Times New Roman"/>
                <w:color w:val="252525"/>
                <w:sz w:val="28"/>
                <w:szCs w:val="28"/>
                <w:lang w:val="ro-RO"/>
              </w:rPr>
            </w:pPr>
            <w:r w:rsidRPr="00BE2A44">
              <w:rPr>
                <w:rFonts w:ascii="Times New Roman" w:hAnsi="Times New Roman" w:cs="Times New Roman"/>
                <w:color w:val="252525"/>
                <w:sz w:val="28"/>
                <w:szCs w:val="28"/>
                <w:lang w:val="ro-RO"/>
              </w:rPr>
              <w:t>Diriginţii</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252525"/>
                <w:sz w:val="28"/>
                <w:szCs w:val="28"/>
                <w:lang w:val="ro-RO"/>
              </w:rPr>
              <w:t>Reprezentanții inspectoratului de poliție</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Pr>
                <w:rFonts w:ascii="Times New Roman" w:hAnsi="Times New Roman" w:cs="Times New Roman"/>
                <w:color w:val="000000"/>
                <w:spacing w:val="-1"/>
                <w:sz w:val="28"/>
                <w:szCs w:val="28"/>
                <w:lang w:val="ro-RO"/>
              </w:rPr>
              <w:t xml:space="preserve">Sem. </w:t>
            </w:r>
            <w:r w:rsidRPr="00BE2A44">
              <w:rPr>
                <w:rFonts w:ascii="Times New Roman" w:hAnsi="Times New Roman" w:cs="Times New Roman"/>
                <w:color w:val="000000"/>
                <w:spacing w:val="-1"/>
                <w:sz w:val="28"/>
                <w:szCs w:val="28"/>
                <w:lang w:val="ro-RO"/>
              </w:rPr>
              <w:t xml:space="preserve"> I, II</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rsidR="00D85086" w:rsidRDefault="00D85086" w:rsidP="00D85086">
            <w:pPr>
              <w:shd w:val="clear" w:color="auto" w:fill="FFFFFF"/>
              <w:spacing w:after="0" w:line="240" w:lineRule="auto"/>
              <w:rPr>
                <w:rFonts w:ascii="Times New Roman" w:hAnsi="Times New Roman" w:cs="Times New Roman"/>
                <w:color w:val="252525"/>
                <w:sz w:val="28"/>
                <w:szCs w:val="28"/>
                <w:lang w:val="ro-RO"/>
              </w:rPr>
            </w:pPr>
            <w:r>
              <w:rPr>
                <w:rFonts w:ascii="Times New Roman" w:hAnsi="Times New Roman" w:cs="Times New Roman"/>
                <w:color w:val="252525"/>
                <w:sz w:val="28"/>
                <w:szCs w:val="28"/>
                <w:lang w:val="ro-RO"/>
              </w:rPr>
              <w:t>Proiecte</w:t>
            </w:r>
          </w:p>
          <w:p w:rsidR="00D85086" w:rsidRDefault="00D85086" w:rsidP="00D85086">
            <w:pPr>
              <w:shd w:val="clear" w:color="auto" w:fill="FFFFFF"/>
              <w:spacing w:after="0" w:line="240" w:lineRule="auto"/>
              <w:rPr>
                <w:rFonts w:ascii="Times New Roman" w:hAnsi="Times New Roman" w:cs="Times New Roman"/>
                <w:color w:val="252525"/>
                <w:sz w:val="28"/>
                <w:szCs w:val="28"/>
                <w:lang w:val="ro-RO"/>
              </w:rPr>
            </w:pPr>
            <w:r>
              <w:rPr>
                <w:rFonts w:ascii="Times New Roman" w:hAnsi="Times New Roman" w:cs="Times New Roman"/>
                <w:color w:val="252525"/>
                <w:sz w:val="28"/>
                <w:szCs w:val="28"/>
                <w:lang w:val="ro-RO"/>
              </w:rPr>
              <w:t>P</w:t>
            </w:r>
            <w:r w:rsidRPr="00BE2A44">
              <w:rPr>
                <w:rFonts w:ascii="Times New Roman" w:hAnsi="Times New Roman" w:cs="Times New Roman"/>
                <w:color w:val="252525"/>
                <w:sz w:val="28"/>
                <w:szCs w:val="28"/>
                <w:lang w:val="ro-RO"/>
              </w:rPr>
              <w:t xml:space="preserve">rograme </w:t>
            </w:r>
          </w:p>
          <w:p w:rsidR="00D85086" w:rsidRPr="00BE2A44" w:rsidRDefault="00D85086" w:rsidP="00D85086">
            <w:pPr>
              <w:shd w:val="clear" w:color="auto" w:fill="FFFFFF"/>
              <w:spacing w:after="0" w:line="240" w:lineRule="auto"/>
              <w:rPr>
                <w:rFonts w:ascii="Times New Roman" w:hAnsi="Times New Roman" w:cs="Times New Roman"/>
                <w:sz w:val="28"/>
                <w:szCs w:val="28"/>
                <w:lang w:val="ro-RO"/>
              </w:rPr>
            </w:pPr>
            <w:r w:rsidRPr="00BE2A44">
              <w:rPr>
                <w:rFonts w:ascii="Times New Roman" w:hAnsi="Times New Roman" w:cs="Times New Roman"/>
                <w:color w:val="252525"/>
                <w:sz w:val="28"/>
                <w:szCs w:val="28"/>
                <w:lang w:val="ro-RO"/>
              </w:rPr>
              <w:t>Parteneriate</w:t>
            </w:r>
          </w:p>
        </w:tc>
      </w:tr>
      <w:tr w:rsidR="00D85086" w:rsidRPr="00602D0D" w:rsidTr="00D85086">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3.1.</w:t>
            </w:r>
          </w:p>
        </w:tc>
        <w:tc>
          <w:tcPr>
            <w:tcW w:w="5386"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Gestionarea Paginii WEB a gimnaziului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Responsabil de gest.pag.WEB;</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director</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C3405A" w:rsidRDefault="00D85086" w:rsidP="00D85086">
            <w:pPr>
              <w:spacing w:after="0"/>
              <w:rPr>
                <w:rFonts w:ascii="Times New Roman" w:eastAsia="Times New Roman" w:hAnsi="Times New Roman" w:cs="Times New Roman"/>
                <w:w w:val="90"/>
                <w:sz w:val="28"/>
                <w:szCs w:val="28"/>
                <w:lang w:val="it-IT" w:eastAsia="ru-RU"/>
              </w:rPr>
            </w:pPr>
            <w:r w:rsidRPr="00C3405A">
              <w:rPr>
                <w:rFonts w:ascii="Times New Roman" w:eastAsia="Times New Roman" w:hAnsi="Times New Roman" w:cs="Times New Roman"/>
                <w:sz w:val="28"/>
                <w:szCs w:val="28"/>
                <w:lang w:val="en-US" w:eastAsia="ru-RU"/>
              </w:rPr>
              <w:t>Per</w:t>
            </w:r>
            <w:r>
              <w:rPr>
                <w:rFonts w:ascii="Times New Roman" w:eastAsia="Times New Roman" w:hAnsi="Times New Roman" w:cs="Times New Roman"/>
                <w:sz w:val="28"/>
                <w:szCs w:val="28"/>
                <w:lang w:val="en-US" w:eastAsia="ru-RU"/>
              </w:rPr>
              <w:t>iodic</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C3405A" w:rsidRDefault="00D85086" w:rsidP="00D85086">
            <w:pPr>
              <w:spacing w:after="0"/>
              <w:rPr>
                <w:rFonts w:ascii="Times New Roman" w:eastAsia="Times New Roman" w:hAnsi="Times New Roman" w:cs="Times New Roman"/>
                <w:sz w:val="28"/>
                <w:szCs w:val="28"/>
                <w:lang w:val="it-IT" w:eastAsia="ru-RU"/>
              </w:rPr>
            </w:pPr>
            <w:r w:rsidRPr="00C3405A">
              <w:rPr>
                <w:rFonts w:ascii="Times New Roman" w:eastAsia="Times New Roman" w:hAnsi="Times New Roman" w:cs="Times New Roman"/>
                <w:sz w:val="28"/>
                <w:szCs w:val="28"/>
                <w:lang w:val="it-IT" w:eastAsia="ru-RU"/>
              </w:rPr>
              <w:t>-nr. activităţi organizate</w:t>
            </w:r>
          </w:p>
          <w:p w:rsidR="00D85086" w:rsidRPr="00C3405A" w:rsidRDefault="00D85086" w:rsidP="00D85086">
            <w:pPr>
              <w:spacing w:after="0"/>
              <w:rPr>
                <w:rFonts w:ascii="Times New Roman" w:eastAsia="Times New Roman" w:hAnsi="Times New Roman" w:cs="Times New Roman"/>
                <w:sz w:val="28"/>
                <w:szCs w:val="28"/>
                <w:lang w:val="it-IT" w:eastAsia="ru-RU"/>
              </w:rPr>
            </w:pPr>
            <w:r w:rsidRPr="00C3405A">
              <w:rPr>
                <w:rFonts w:ascii="Times New Roman" w:eastAsia="Times New Roman" w:hAnsi="Times New Roman" w:cs="Times New Roman"/>
                <w:sz w:val="28"/>
                <w:szCs w:val="28"/>
                <w:lang w:val="it-IT" w:eastAsia="ru-RU"/>
              </w:rPr>
              <w:t>pentru promovarea</w:t>
            </w:r>
          </w:p>
          <w:p w:rsidR="00D85086" w:rsidRPr="00C3405A" w:rsidRDefault="00D85086" w:rsidP="00D85086">
            <w:pPr>
              <w:spacing w:after="0"/>
              <w:rPr>
                <w:rFonts w:ascii="Times New Roman" w:eastAsia="Times New Roman" w:hAnsi="Times New Roman" w:cs="Times New Roman"/>
                <w:sz w:val="28"/>
                <w:szCs w:val="28"/>
                <w:lang w:val="it-IT" w:eastAsia="ru-RU"/>
              </w:rPr>
            </w:pPr>
            <w:r w:rsidRPr="00C3405A">
              <w:rPr>
                <w:rFonts w:ascii="Times New Roman" w:eastAsia="Times New Roman" w:hAnsi="Times New Roman" w:cs="Times New Roman"/>
                <w:sz w:val="28"/>
                <w:szCs w:val="28"/>
                <w:lang w:val="it-IT" w:eastAsia="ru-RU"/>
              </w:rPr>
              <w:t>imaginii şcolii</w:t>
            </w:r>
          </w:p>
          <w:p w:rsidR="00D85086" w:rsidRPr="00C3405A" w:rsidRDefault="00D85086" w:rsidP="00D85086">
            <w:pPr>
              <w:spacing w:after="0"/>
              <w:rPr>
                <w:rFonts w:ascii="Times New Roman" w:eastAsia="Times New Roman" w:hAnsi="Times New Roman" w:cs="Times New Roman"/>
                <w:w w:val="90"/>
                <w:sz w:val="28"/>
                <w:szCs w:val="28"/>
                <w:lang w:val="it-IT" w:eastAsia="ru-RU"/>
              </w:rPr>
            </w:pPr>
            <w:r w:rsidRPr="007750BF">
              <w:rPr>
                <w:rFonts w:ascii="Times New Roman" w:eastAsia="Times New Roman" w:hAnsi="Times New Roman" w:cs="Times New Roman"/>
                <w:w w:val="90"/>
                <w:sz w:val="28"/>
                <w:szCs w:val="28"/>
                <w:lang w:val="it-IT" w:eastAsia="ru-RU"/>
              </w:rPr>
              <w:t>-numărul de vizualizări pe rețelele de socializare</w:t>
            </w:r>
          </w:p>
        </w:tc>
      </w:tr>
      <w:tr w:rsidR="00D85086" w:rsidRPr="00602D0D" w:rsidTr="00D85086">
        <w:trPr>
          <w:trHeight w:val="313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D85086" w:rsidRPr="000D7890" w:rsidRDefault="00D85086" w:rsidP="00D85086">
            <w:pPr>
              <w:spacing w:after="0"/>
              <w:rPr>
                <w:rFonts w:ascii="Times New Roman" w:eastAsia="Times New Roman" w:hAnsi="Times New Roman" w:cs="Times New Roman"/>
                <w:sz w:val="28"/>
                <w:szCs w:val="28"/>
                <w:lang w:val="it-IT" w:eastAsia="ru-RU"/>
              </w:rPr>
            </w:pPr>
            <w:r>
              <w:rPr>
                <w:rFonts w:ascii="Times New Roman" w:eastAsia="Times New Roman" w:hAnsi="Times New Roman" w:cs="Times New Roman"/>
                <w:sz w:val="28"/>
                <w:szCs w:val="28"/>
                <w:lang w:val="it-IT" w:eastAsia="ru-RU"/>
              </w:rPr>
              <w:lastRenderedPageBreak/>
              <w:t>3.2.</w:t>
            </w:r>
          </w:p>
        </w:tc>
        <w:tc>
          <w:tcPr>
            <w:tcW w:w="5386" w:type="dxa"/>
            <w:tcBorders>
              <w:top w:val="single" w:sz="4" w:space="0" w:color="auto"/>
              <w:left w:val="single" w:sz="4" w:space="0" w:color="auto"/>
              <w:bottom w:val="single" w:sz="4" w:space="0" w:color="auto"/>
              <w:right w:val="single" w:sz="4" w:space="0" w:color="auto"/>
            </w:tcBorders>
          </w:tcPr>
          <w:p w:rsidR="00D85086" w:rsidRPr="000D7890" w:rsidRDefault="00D85086" w:rsidP="00D85086">
            <w:pPr>
              <w:spacing w:after="0"/>
              <w:rPr>
                <w:rFonts w:ascii="Times New Roman" w:eastAsia="Times New Roman" w:hAnsi="Times New Roman" w:cs="Times New Roman"/>
                <w:sz w:val="28"/>
                <w:szCs w:val="28"/>
                <w:lang w:val="it-IT" w:eastAsia="ru-RU"/>
              </w:rPr>
            </w:pPr>
            <w:r w:rsidRPr="000D7890">
              <w:rPr>
                <w:rFonts w:ascii="Times New Roman" w:eastAsia="Times New Roman" w:hAnsi="Times New Roman" w:cs="Times New Roman"/>
                <w:sz w:val="28"/>
                <w:szCs w:val="28"/>
                <w:lang w:val="it-IT" w:eastAsia="ru-RU"/>
              </w:rPr>
              <w:t xml:space="preserve">Monitorizarea </w:t>
            </w:r>
            <w:r>
              <w:rPr>
                <w:rFonts w:ascii="Times New Roman" w:eastAsia="Times New Roman" w:hAnsi="Times New Roman" w:cs="Times New Roman"/>
                <w:sz w:val="28"/>
                <w:szCs w:val="28"/>
                <w:lang w:val="it-IT" w:eastAsia="ru-RU"/>
              </w:rPr>
              <w:t xml:space="preserve">prezentării </w:t>
            </w:r>
            <w:r w:rsidRPr="000D7890">
              <w:rPr>
                <w:rFonts w:ascii="Times New Roman" w:eastAsia="Times New Roman" w:hAnsi="Times New Roman" w:cs="Times New Roman"/>
                <w:sz w:val="28"/>
                <w:szCs w:val="28"/>
                <w:lang w:val="it-IT" w:eastAsia="ru-RU"/>
              </w:rPr>
              <w:t>institu</w:t>
            </w:r>
            <w:r>
              <w:rPr>
                <w:rFonts w:ascii="Times New Roman" w:eastAsia="Times New Roman" w:hAnsi="Times New Roman" w:cs="Times New Roman"/>
                <w:sz w:val="28"/>
                <w:szCs w:val="28"/>
                <w:lang w:val="it-IT" w:eastAsia="ru-RU"/>
              </w:rPr>
              <w:t>ţiei în presă/</w:t>
            </w:r>
            <w:r w:rsidRPr="000D789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mass-media </w:t>
            </w:r>
            <w:r w:rsidRPr="000D7890">
              <w:rPr>
                <w:rFonts w:ascii="Times New Roman" w:eastAsia="Times New Roman" w:hAnsi="Times New Roman" w:cs="Times New Roman"/>
                <w:sz w:val="28"/>
                <w:szCs w:val="28"/>
                <w:lang w:val="it-IT" w:eastAsia="ru-RU"/>
              </w:rPr>
              <w:t>şi implementarea unor măsuri coresp</w:t>
            </w:r>
            <w:r>
              <w:rPr>
                <w:rFonts w:ascii="Times New Roman" w:eastAsia="Times New Roman" w:hAnsi="Times New Roman" w:cs="Times New Roman"/>
                <w:sz w:val="28"/>
                <w:szCs w:val="28"/>
                <w:lang w:val="it-IT" w:eastAsia="ru-RU"/>
              </w:rPr>
              <w:t xml:space="preserve">unzătoare </w:t>
            </w:r>
            <w:r w:rsidRPr="000D7890">
              <w:rPr>
                <w:rFonts w:ascii="Times New Roman" w:eastAsia="Times New Roman" w:hAnsi="Times New Roman" w:cs="Times New Roman"/>
                <w:sz w:val="28"/>
                <w:szCs w:val="28"/>
                <w:lang w:val="it-IT" w:eastAsia="ru-RU"/>
              </w:rPr>
              <w:t xml:space="preserve"> de ameliorare</w:t>
            </w:r>
            <w:r>
              <w:rPr>
                <w:rFonts w:ascii="Times New Roman" w:eastAsia="Times New Roman" w:hAnsi="Times New Roman" w:cs="Times New Roman"/>
                <w:sz w:val="28"/>
                <w:szCs w:val="28"/>
                <w:lang w:val="it-IT" w:eastAsia="ru-RU"/>
              </w:rPr>
              <w:t xml:space="preserve">a situației </w:t>
            </w:r>
            <w:r w:rsidRPr="000D7890">
              <w:rPr>
                <w:rFonts w:ascii="Times New Roman" w:eastAsia="Times New Roman" w:hAnsi="Times New Roman" w:cs="Times New Roman"/>
                <w:sz w:val="28"/>
                <w:szCs w:val="28"/>
                <w:lang w:val="it-IT" w:eastAsia="ru-RU"/>
              </w:rPr>
              <w:t xml:space="preserve"> </w:t>
            </w:r>
            <w:r>
              <w:rPr>
                <w:rFonts w:ascii="Times New Roman" w:eastAsia="Times New Roman" w:hAnsi="Times New Roman" w:cs="Times New Roman"/>
                <w:sz w:val="28"/>
                <w:szCs w:val="28"/>
                <w:lang w:val="it-IT" w:eastAsia="ru-RU"/>
              </w:rPr>
              <w:t>în</w:t>
            </w:r>
            <w:r w:rsidRPr="000D7890">
              <w:rPr>
                <w:rFonts w:ascii="Times New Roman" w:eastAsia="Times New Roman" w:hAnsi="Times New Roman" w:cs="Times New Roman"/>
                <w:sz w:val="28"/>
                <w:szCs w:val="28"/>
                <w:lang w:val="it-IT" w:eastAsia="ru-RU"/>
              </w:rPr>
              <w:t xml:space="preserve"> baza rezultatelor monitorizării</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D85086" w:rsidRDefault="00D85086" w:rsidP="00D85086">
            <w:pPr>
              <w:spacing w:after="0"/>
              <w:rPr>
                <w:rFonts w:ascii="Times New Roman" w:eastAsia="Times New Roman" w:hAnsi="Times New Roman" w:cs="Times New Roman"/>
                <w:sz w:val="28"/>
                <w:szCs w:val="28"/>
                <w:lang w:val="en-US" w:eastAsia="ru-RU"/>
              </w:rPr>
            </w:pPr>
            <w:r w:rsidRPr="000D7890">
              <w:rPr>
                <w:rFonts w:ascii="Times New Roman" w:eastAsia="Times New Roman" w:hAnsi="Times New Roman" w:cs="Times New Roman"/>
                <w:sz w:val="28"/>
                <w:szCs w:val="28"/>
                <w:lang w:val="en-US" w:eastAsia="ru-RU"/>
              </w:rPr>
              <w:t>-director</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-dir.adj.</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-psiholog</w:t>
            </w:r>
          </w:p>
          <w:p w:rsidR="00D85086"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CDS, c/d</w:t>
            </w:r>
          </w:p>
          <w:p w:rsidR="00D85086" w:rsidRPr="000D7890" w:rsidRDefault="00D85086" w:rsidP="00D85086">
            <w:pPr>
              <w:spacing w:after="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-Cons. de Elevi</w:t>
            </w:r>
          </w:p>
          <w:p w:rsidR="00D85086" w:rsidRPr="000D7890" w:rsidRDefault="00D85086" w:rsidP="00D85086">
            <w:pPr>
              <w:spacing w:after="0"/>
              <w:rPr>
                <w:rFonts w:ascii="Times New Roman" w:eastAsia="Times New Roman" w:hAnsi="Times New Roman" w:cs="Times New Roman"/>
                <w:w w:val="90"/>
                <w:sz w:val="28"/>
                <w:szCs w:val="28"/>
                <w:lang w:val="it-IT"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D85086" w:rsidRPr="00C3405A" w:rsidRDefault="00D85086" w:rsidP="00D85086">
            <w:pPr>
              <w:spacing w:after="0"/>
              <w:rPr>
                <w:rFonts w:ascii="Times New Roman" w:eastAsia="Times New Roman" w:hAnsi="Times New Roman" w:cs="Times New Roman"/>
                <w:w w:val="90"/>
                <w:sz w:val="28"/>
                <w:szCs w:val="28"/>
                <w:lang w:val="it-IT" w:eastAsia="ru-RU"/>
              </w:rPr>
            </w:pPr>
            <w:r w:rsidRPr="00C3405A">
              <w:rPr>
                <w:rFonts w:ascii="Times New Roman" w:eastAsia="Times New Roman" w:hAnsi="Times New Roman" w:cs="Times New Roman"/>
                <w:sz w:val="28"/>
                <w:szCs w:val="28"/>
                <w:lang w:val="en-US" w:eastAsia="ru-RU"/>
              </w:rPr>
              <w:t>Permanent</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D85086" w:rsidRPr="007750BF"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sz w:val="28"/>
                <w:szCs w:val="28"/>
                <w:lang w:val="it-IT" w:eastAsia="ru-RU"/>
              </w:rPr>
              <w:t xml:space="preserve">-nr.și calitatea </w:t>
            </w:r>
            <w:r w:rsidRPr="00C3405A">
              <w:rPr>
                <w:rFonts w:ascii="Times New Roman" w:eastAsia="Times New Roman" w:hAnsi="Times New Roman" w:cs="Times New Roman"/>
                <w:sz w:val="28"/>
                <w:szCs w:val="28"/>
                <w:lang w:val="it-IT" w:eastAsia="ru-RU"/>
              </w:rPr>
              <w:t>articole</w:t>
            </w:r>
            <w:r>
              <w:rPr>
                <w:rFonts w:ascii="Times New Roman" w:eastAsia="Times New Roman" w:hAnsi="Times New Roman" w:cs="Times New Roman"/>
                <w:sz w:val="28"/>
                <w:szCs w:val="28"/>
                <w:lang w:val="it-IT" w:eastAsia="ru-RU"/>
              </w:rPr>
              <w:t>lor</w:t>
            </w:r>
            <w:r w:rsidRPr="00C3405A">
              <w:rPr>
                <w:rFonts w:ascii="Times New Roman" w:eastAsia="Times New Roman" w:hAnsi="Times New Roman" w:cs="Times New Roman"/>
                <w:sz w:val="28"/>
                <w:szCs w:val="28"/>
                <w:lang w:val="it-IT" w:eastAsia="ru-RU"/>
              </w:rPr>
              <w:t xml:space="preserve"> şi interviuri</w:t>
            </w:r>
            <w:r>
              <w:rPr>
                <w:rFonts w:ascii="Times New Roman" w:eastAsia="Times New Roman" w:hAnsi="Times New Roman" w:cs="Times New Roman"/>
                <w:sz w:val="28"/>
                <w:szCs w:val="28"/>
                <w:lang w:val="it-IT" w:eastAsia="ru-RU"/>
              </w:rPr>
              <w:t xml:space="preserve">lor </w:t>
            </w:r>
            <w:r w:rsidRPr="00C3405A">
              <w:rPr>
                <w:rFonts w:ascii="Times New Roman" w:eastAsia="Times New Roman" w:hAnsi="Times New Roman" w:cs="Times New Roman"/>
                <w:sz w:val="28"/>
                <w:szCs w:val="28"/>
                <w:lang w:val="en-US" w:eastAsia="ru-RU"/>
              </w:rPr>
              <w:t xml:space="preserve">difuzate </w:t>
            </w:r>
            <w:r>
              <w:rPr>
                <w:rFonts w:ascii="Times New Roman" w:eastAsia="Times New Roman" w:hAnsi="Times New Roman" w:cs="Times New Roman"/>
                <w:sz w:val="28"/>
                <w:szCs w:val="28"/>
                <w:lang w:val="en-US" w:eastAsia="ru-RU"/>
              </w:rPr>
              <w:t xml:space="preserve">              </w:t>
            </w:r>
            <w:r w:rsidRPr="007750BF">
              <w:rPr>
                <w:rFonts w:ascii="Times New Roman" w:eastAsia="Times New Roman" w:hAnsi="Times New Roman" w:cs="Times New Roman"/>
                <w:w w:val="90"/>
                <w:sz w:val="28"/>
                <w:szCs w:val="28"/>
                <w:lang w:val="it-IT" w:eastAsia="ru-RU"/>
              </w:rPr>
              <w:t>-</w:t>
            </w:r>
            <w:r>
              <w:rPr>
                <w:rFonts w:ascii="Times New Roman" w:eastAsia="Times New Roman" w:hAnsi="Times New Roman" w:cs="Times New Roman"/>
                <w:w w:val="90"/>
                <w:sz w:val="28"/>
                <w:szCs w:val="28"/>
                <w:lang w:val="it-IT" w:eastAsia="ru-RU"/>
              </w:rPr>
              <w:t>-</w:t>
            </w:r>
            <w:r w:rsidRPr="007750BF">
              <w:rPr>
                <w:rFonts w:ascii="Times New Roman" w:eastAsia="Times New Roman" w:hAnsi="Times New Roman" w:cs="Times New Roman"/>
                <w:w w:val="90"/>
                <w:sz w:val="28"/>
                <w:szCs w:val="28"/>
                <w:lang w:val="it-IT" w:eastAsia="ru-RU"/>
              </w:rPr>
              <w:t>n</w:t>
            </w:r>
            <w:r>
              <w:rPr>
                <w:rFonts w:ascii="Times New Roman" w:eastAsia="Times New Roman" w:hAnsi="Times New Roman" w:cs="Times New Roman"/>
                <w:w w:val="90"/>
                <w:sz w:val="28"/>
                <w:szCs w:val="28"/>
                <w:lang w:val="it-IT" w:eastAsia="ru-RU"/>
              </w:rPr>
              <w:t>r</w:t>
            </w:r>
            <w:r w:rsidRPr="007750BF">
              <w:rPr>
                <w:rFonts w:ascii="Times New Roman" w:eastAsia="Times New Roman" w:hAnsi="Times New Roman" w:cs="Times New Roman"/>
                <w:w w:val="90"/>
                <w:sz w:val="28"/>
                <w:szCs w:val="28"/>
                <w:lang w:val="it-IT" w:eastAsia="ru-RU"/>
              </w:rPr>
              <w:t>.de ziare/reviste achiziționate</w:t>
            </w:r>
          </w:p>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-nr.</w:t>
            </w:r>
            <w:r w:rsidRPr="007750BF">
              <w:rPr>
                <w:rFonts w:ascii="Times New Roman" w:eastAsia="Times New Roman" w:hAnsi="Times New Roman" w:cs="Times New Roman"/>
                <w:w w:val="90"/>
                <w:sz w:val="28"/>
                <w:szCs w:val="28"/>
                <w:lang w:val="it-IT" w:eastAsia="ru-RU"/>
              </w:rPr>
              <w:t>de vizualizări pe rețelele de socializare</w:t>
            </w:r>
          </w:p>
          <w:p w:rsidR="00D85086" w:rsidRDefault="00D85086" w:rsidP="00D85086">
            <w:pPr>
              <w:spacing w:after="0"/>
              <w:rPr>
                <w:rFonts w:ascii="Times New Roman" w:eastAsia="Times New Roman" w:hAnsi="Times New Roman" w:cs="Times New Roman"/>
                <w:w w:val="90"/>
                <w:sz w:val="28"/>
                <w:szCs w:val="28"/>
                <w:lang w:val="it-IT" w:eastAsia="ru-RU"/>
              </w:rPr>
            </w:pPr>
            <w:r>
              <w:rPr>
                <w:rFonts w:ascii="Times New Roman" w:eastAsia="Times New Roman" w:hAnsi="Times New Roman" w:cs="Times New Roman"/>
                <w:w w:val="90"/>
                <w:sz w:val="28"/>
                <w:szCs w:val="28"/>
                <w:lang w:val="it-IT" w:eastAsia="ru-RU"/>
              </w:rPr>
              <w:t>-nivelul de recunoaștere a performanțelor instituției</w:t>
            </w:r>
          </w:p>
          <w:p w:rsidR="00D85086" w:rsidRPr="00C3405A" w:rsidRDefault="00D85086" w:rsidP="00D85086">
            <w:pPr>
              <w:spacing w:after="0"/>
              <w:rPr>
                <w:rFonts w:ascii="Times New Roman" w:eastAsia="Times New Roman" w:hAnsi="Times New Roman" w:cs="Times New Roman"/>
                <w:w w:val="90"/>
                <w:sz w:val="28"/>
                <w:szCs w:val="28"/>
                <w:lang w:val="it-IT" w:eastAsia="ru-RU"/>
              </w:rPr>
            </w:pPr>
          </w:p>
        </w:tc>
      </w:tr>
    </w:tbl>
    <w:p w:rsidR="006B7604" w:rsidRPr="00D85086" w:rsidRDefault="006B7604">
      <w:pPr>
        <w:rPr>
          <w:rFonts w:ascii="Times New Roman" w:hAnsi="Times New Roman" w:cs="Times New Roman"/>
        </w:rPr>
      </w:pPr>
    </w:p>
    <w:sectPr w:rsidR="006B7604" w:rsidRPr="00D85086" w:rsidSect="00D8508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5B16"/>
    <w:multiLevelType w:val="hybridMultilevel"/>
    <w:tmpl w:val="805827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584322"/>
    <w:multiLevelType w:val="multilevel"/>
    <w:tmpl w:val="6B18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45009"/>
    <w:multiLevelType w:val="hybridMultilevel"/>
    <w:tmpl w:val="7DA48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37326E"/>
    <w:multiLevelType w:val="hybridMultilevel"/>
    <w:tmpl w:val="E21E1F3E"/>
    <w:lvl w:ilvl="0" w:tplc="F894ECF0">
      <w:start w:val="1"/>
      <w:numFmt w:val="bullet"/>
      <w:lvlText w:val="•"/>
      <w:lvlJc w:val="left"/>
      <w:pPr>
        <w:tabs>
          <w:tab w:val="num" w:pos="720"/>
        </w:tabs>
        <w:ind w:left="720" w:hanging="360"/>
      </w:pPr>
      <w:rPr>
        <w:rFonts w:ascii="Corbel" w:hAnsi="Corbel" w:hint="default"/>
      </w:rPr>
    </w:lvl>
    <w:lvl w:ilvl="1" w:tplc="5E205056" w:tentative="1">
      <w:start w:val="1"/>
      <w:numFmt w:val="bullet"/>
      <w:lvlText w:val="•"/>
      <w:lvlJc w:val="left"/>
      <w:pPr>
        <w:tabs>
          <w:tab w:val="num" w:pos="1440"/>
        </w:tabs>
        <w:ind w:left="1440" w:hanging="360"/>
      </w:pPr>
      <w:rPr>
        <w:rFonts w:ascii="Corbel" w:hAnsi="Corbel" w:hint="default"/>
      </w:rPr>
    </w:lvl>
    <w:lvl w:ilvl="2" w:tplc="4B125802" w:tentative="1">
      <w:start w:val="1"/>
      <w:numFmt w:val="bullet"/>
      <w:lvlText w:val="•"/>
      <w:lvlJc w:val="left"/>
      <w:pPr>
        <w:tabs>
          <w:tab w:val="num" w:pos="2160"/>
        </w:tabs>
        <w:ind w:left="2160" w:hanging="360"/>
      </w:pPr>
      <w:rPr>
        <w:rFonts w:ascii="Corbel" w:hAnsi="Corbel" w:hint="default"/>
      </w:rPr>
    </w:lvl>
    <w:lvl w:ilvl="3" w:tplc="A354687A" w:tentative="1">
      <w:start w:val="1"/>
      <w:numFmt w:val="bullet"/>
      <w:lvlText w:val="•"/>
      <w:lvlJc w:val="left"/>
      <w:pPr>
        <w:tabs>
          <w:tab w:val="num" w:pos="2880"/>
        </w:tabs>
        <w:ind w:left="2880" w:hanging="360"/>
      </w:pPr>
      <w:rPr>
        <w:rFonts w:ascii="Corbel" w:hAnsi="Corbel" w:hint="default"/>
      </w:rPr>
    </w:lvl>
    <w:lvl w:ilvl="4" w:tplc="78FE218E" w:tentative="1">
      <w:start w:val="1"/>
      <w:numFmt w:val="bullet"/>
      <w:lvlText w:val="•"/>
      <w:lvlJc w:val="left"/>
      <w:pPr>
        <w:tabs>
          <w:tab w:val="num" w:pos="3600"/>
        </w:tabs>
        <w:ind w:left="3600" w:hanging="360"/>
      </w:pPr>
      <w:rPr>
        <w:rFonts w:ascii="Corbel" w:hAnsi="Corbel" w:hint="default"/>
      </w:rPr>
    </w:lvl>
    <w:lvl w:ilvl="5" w:tplc="96385E3C" w:tentative="1">
      <w:start w:val="1"/>
      <w:numFmt w:val="bullet"/>
      <w:lvlText w:val="•"/>
      <w:lvlJc w:val="left"/>
      <w:pPr>
        <w:tabs>
          <w:tab w:val="num" w:pos="4320"/>
        </w:tabs>
        <w:ind w:left="4320" w:hanging="360"/>
      </w:pPr>
      <w:rPr>
        <w:rFonts w:ascii="Corbel" w:hAnsi="Corbel" w:hint="default"/>
      </w:rPr>
    </w:lvl>
    <w:lvl w:ilvl="6" w:tplc="A768C7AA" w:tentative="1">
      <w:start w:val="1"/>
      <w:numFmt w:val="bullet"/>
      <w:lvlText w:val="•"/>
      <w:lvlJc w:val="left"/>
      <w:pPr>
        <w:tabs>
          <w:tab w:val="num" w:pos="5040"/>
        </w:tabs>
        <w:ind w:left="5040" w:hanging="360"/>
      </w:pPr>
      <w:rPr>
        <w:rFonts w:ascii="Corbel" w:hAnsi="Corbel" w:hint="default"/>
      </w:rPr>
    </w:lvl>
    <w:lvl w:ilvl="7" w:tplc="60341DB6" w:tentative="1">
      <w:start w:val="1"/>
      <w:numFmt w:val="bullet"/>
      <w:lvlText w:val="•"/>
      <w:lvlJc w:val="left"/>
      <w:pPr>
        <w:tabs>
          <w:tab w:val="num" w:pos="5760"/>
        </w:tabs>
        <w:ind w:left="5760" w:hanging="360"/>
      </w:pPr>
      <w:rPr>
        <w:rFonts w:ascii="Corbel" w:hAnsi="Corbel" w:hint="default"/>
      </w:rPr>
    </w:lvl>
    <w:lvl w:ilvl="8" w:tplc="2C6691DA"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0EB02FB8"/>
    <w:multiLevelType w:val="hybridMultilevel"/>
    <w:tmpl w:val="A1548C9A"/>
    <w:lvl w:ilvl="0" w:tplc="60922FB6">
      <w:start w:val="1"/>
      <w:numFmt w:val="bullet"/>
      <w:lvlText w:val=""/>
      <w:lvlJc w:val="left"/>
      <w:pPr>
        <w:tabs>
          <w:tab w:val="num" w:pos="720"/>
        </w:tabs>
        <w:ind w:left="720" w:hanging="360"/>
      </w:pPr>
      <w:rPr>
        <w:rFonts w:ascii="Wingdings" w:hAnsi="Wingdings" w:hint="default"/>
      </w:rPr>
    </w:lvl>
    <w:lvl w:ilvl="1" w:tplc="E826A736" w:tentative="1">
      <w:start w:val="1"/>
      <w:numFmt w:val="bullet"/>
      <w:lvlText w:val=""/>
      <w:lvlJc w:val="left"/>
      <w:pPr>
        <w:tabs>
          <w:tab w:val="num" w:pos="1440"/>
        </w:tabs>
        <w:ind w:left="1440" w:hanging="360"/>
      </w:pPr>
      <w:rPr>
        <w:rFonts w:ascii="Wingdings" w:hAnsi="Wingdings" w:hint="default"/>
      </w:rPr>
    </w:lvl>
    <w:lvl w:ilvl="2" w:tplc="3FA05D8C" w:tentative="1">
      <w:start w:val="1"/>
      <w:numFmt w:val="bullet"/>
      <w:lvlText w:val=""/>
      <w:lvlJc w:val="left"/>
      <w:pPr>
        <w:tabs>
          <w:tab w:val="num" w:pos="2160"/>
        </w:tabs>
        <w:ind w:left="2160" w:hanging="360"/>
      </w:pPr>
      <w:rPr>
        <w:rFonts w:ascii="Wingdings" w:hAnsi="Wingdings" w:hint="default"/>
      </w:rPr>
    </w:lvl>
    <w:lvl w:ilvl="3" w:tplc="5E42938E" w:tentative="1">
      <w:start w:val="1"/>
      <w:numFmt w:val="bullet"/>
      <w:lvlText w:val=""/>
      <w:lvlJc w:val="left"/>
      <w:pPr>
        <w:tabs>
          <w:tab w:val="num" w:pos="2880"/>
        </w:tabs>
        <w:ind w:left="2880" w:hanging="360"/>
      </w:pPr>
      <w:rPr>
        <w:rFonts w:ascii="Wingdings" w:hAnsi="Wingdings" w:hint="default"/>
      </w:rPr>
    </w:lvl>
    <w:lvl w:ilvl="4" w:tplc="171A7DBE" w:tentative="1">
      <w:start w:val="1"/>
      <w:numFmt w:val="bullet"/>
      <w:lvlText w:val=""/>
      <w:lvlJc w:val="left"/>
      <w:pPr>
        <w:tabs>
          <w:tab w:val="num" w:pos="3600"/>
        </w:tabs>
        <w:ind w:left="3600" w:hanging="360"/>
      </w:pPr>
      <w:rPr>
        <w:rFonts w:ascii="Wingdings" w:hAnsi="Wingdings" w:hint="default"/>
      </w:rPr>
    </w:lvl>
    <w:lvl w:ilvl="5" w:tplc="466617C0" w:tentative="1">
      <w:start w:val="1"/>
      <w:numFmt w:val="bullet"/>
      <w:lvlText w:val=""/>
      <w:lvlJc w:val="left"/>
      <w:pPr>
        <w:tabs>
          <w:tab w:val="num" w:pos="4320"/>
        </w:tabs>
        <w:ind w:left="4320" w:hanging="360"/>
      </w:pPr>
      <w:rPr>
        <w:rFonts w:ascii="Wingdings" w:hAnsi="Wingdings" w:hint="default"/>
      </w:rPr>
    </w:lvl>
    <w:lvl w:ilvl="6" w:tplc="70807720" w:tentative="1">
      <w:start w:val="1"/>
      <w:numFmt w:val="bullet"/>
      <w:lvlText w:val=""/>
      <w:lvlJc w:val="left"/>
      <w:pPr>
        <w:tabs>
          <w:tab w:val="num" w:pos="5040"/>
        </w:tabs>
        <w:ind w:left="5040" w:hanging="360"/>
      </w:pPr>
      <w:rPr>
        <w:rFonts w:ascii="Wingdings" w:hAnsi="Wingdings" w:hint="default"/>
      </w:rPr>
    </w:lvl>
    <w:lvl w:ilvl="7" w:tplc="AC42CBEC" w:tentative="1">
      <w:start w:val="1"/>
      <w:numFmt w:val="bullet"/>
      <w:lvlText w:val=""/>
      <w:lvlJc w:val="left"/>
      <w:pPr>
        <w:tabs>
          <w:tab w:val="num" w:pos="5760"/>
        </w:tabs>
        <w:ind w:left="5760" w:hanging="360"/>
      </w:pPr>
      <w:rPr>
        <w:rFonts w:ascii="Wingdings" w:hAnsi="Wingdings" w:hint="default"/>
      </w:rPr>
    </w:lvl>
    <w:lvl w:ilvl="8" w:tplc="B9D012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7351D"/>
    <w:multiLevelType w:val="multilevel"/>
    <w:tmpl w:val="B5365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0C793B"/>
    <w:multiLevelType w:val="hybridMultilevel"/>
    <w:tmpl w:val="4126D96A"/>
    <w:lvl w:ilvl="0" w:tplc="5A389F28">
      <w:start w:val="1"/>
      <w:numFmt w:val="bullet"/>
      <w:lvlText w:val=""/>
      <w:lvlJc w:val="left"/>
      <w:pPr>
        <w:tabs>
          <w:tab w:val="num" w:pos="720"/>
        </w:tabs>
        <w:ind w:left="720" w:hanging="360"/>
      </w:pPr>
      <w:rPr>
        <w:rFonts w:ascii="Wingdings" w:hAnsi="Wingdings" w:hint="default"/>
      </w:rPr>
    </w:lvl>
    <w:lvl w:ilvl="1" w:tplc="71AC69DE" w:tentative="1">
      <w:start w:val="1"/>
      <w:numFmt w:val="bullet"/>
      <w:lvlText w:val=""/>
      <w:lvlJc w:val="left"/>
      <w:pPr>
        <w:tabs>
          <w:tab w:val="num" w:pos="1440"/>
        </w:tabs>
        <w:ind w:left="1440" w:hanging="360"/>
      </w:pPr>
      <w:rPr>
        <w:rFonts w:ascii="Wingdings" w:hAnsi="Wingdings" w:hint="default"/>
      </w:rPr>
    </w:lvl>
    <w:lvl w:ilvl="2" w:tplc="DD0CB08A" w:tentative="1">
      <w:start w:val="1"/>
      <w:numFmt w:val="bullet"/>
      <w:lvlText w:val=""/>
      <w:lvlJc w:val="left"/>
      <w:pPr>
        <w:tabs>
          <w:tab w:val="num" w:pos="2160"/>
        </w:tabs>
        <w:ind w:left="2160" w:hanging="360"/>
      </w:pPr>
      <w:rPr>
        <w:rFonts w:ascii="Wingdings" w:hAnsi="Wingdings" w:hint="default"/>
      </w:rPr>
    </w:lvl>
    <w:lvl w:ilvl="3" w:tplc="25269B4C" w:tentative="1">
      <w:start w:val="1"/>
      <w:numFmt w:val="bullet"/>
      <w:lvlText w:val=""/>
      <w:lvlJc w:val="left"/>
      <w:pPr>
        <w:tabs>
          <w:tab w:val="num" w:pos="2880"/>
        </w:tabs>
        <w:ind w:left="2880" w:hanging="360"/>
      </w:pPr>
      <w:rPr>
        <w:rFonts w:ascii="Wingdings" w:hAnsi="Wingdings" w:hint="default"/>
      </w:rPr>
    </w:lvl>
    <w:lvl w:ilvl="4" w:tplc="5AB2C7D0" w:tentative="1">
      <w:start w:val="1"/>
      <w:numFmt w:val="bullet"/>
      <w:lvlText w:val=""/>
      <w:lvlJc w:val="left"/>
      <w:pPr>
        <w:tabs>
          <w:tab w:val="num" w:pos="3600"/>
        </w:tabs>
        <w:ind w:left="3600" w:hanging="360"/>
      </w:pPr>
      <w:rPr>
        <w:rFonts w:ascii="Wingdings" w:hAnsi="Wingdings" w:hint="default"/>
      </w:rPr>
    </w:lvl>
    <w:lvl w:ilvl="5" w:tplc="1B5A9C38" w:tentative="1">
      <w:start w:val="1"/>
      <w:numFmt w:val="bullet"/>
      <w:lvlText w:val=""/>
      <w:lvlJc w:val="left"/>
      <w:pPr>
        <w:tabs>
          <w:tab w:val="num" w:pos="4320"/>
        </w:tabs>
        <w:ind w:left="4320" w:hanging="360"/>
      </w:pPr>
      <w:rPr>
        <w:rFonts w:ascii="Wingdings" w:hAnsi="Wingdings" w:hint="default"/>
      </w:rPr>
    </w:lvl>
    <w:lvl w:ilvl="6" w:tplc="9C1EAD48" w:tentative="1">
      <w:start w:val="1"/>
      <w:numFmt w:val="bullet"/>
      <w:lvlText w:val=""/>
      <w:lvlJc w:val="left"/>
      <w:pPr>
        <w:tabs>
          <w:tab w:val="num" w:pos="5040"/>
        </w:tabs>
        <w:ind w:left="5040" w:hanging="360"/>
      </w:pPr>
      <w:rPr>
        <w:rFonts w:ascii="Wingdings" w:hAnsi="Wingdings" w:hint="default"/>
      </w:rPr>
    </w:lvl>
    <w:lvl w:ilvl="7" w:tplc="434AEF7E" w:tentative="1">
      <w:start w:val="1"/>
      <w:numFmt w:val="bullet"/>
      <w:lvlText w:val=""/>
      <w:lvlJc w:val="left"/>
      <w:pPr>
        <w:tabs>
          <w:tab w:val="num" w:pos="5760"/>
        </w:tabs>
        <w:ind w:left="5760" w:hanging="360"/>
      </w:pPr>
      <w:rPr>
        <w:rFonts w:ascii="Wingdings" w:hAnsi="Wingdings" w:hint="default"/>
      </w:rPr>
    </w:lvl>
    <w:lvl w:ilvl="8" w:tplc="4760A9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83E20"/>
    <w:multiLevelType w:val="hybridMultilevel"/>
    <w:tmpl w:val="FF308566"/>
    <w:lvl w:ilvl="0" w:tplc="11A67DEC">
      <w:start w:val="1"/>
      <w:numFmt w:val="bullet"/>
      <w:lvlText w:val="•"/>
      <w:lvlJc w:val="left"/>
      <w:pPr>
        <w:tabs>
          <w:tab w:val="num" w:pos="720"/>
        </w:tabs>
        <w:ind w:left="720" w:hanging="360"/>
      </w:pPr>
      <w:rPr>
        <w:rFonts w:ascii="Corbel" w:hAnsi="Corbel" w:hint="default"/>
      </w:rPr>
    </w:lvl>
    <w:lvl w:ilvl="1" w:tplc="3880F196" w:tentative="1">
      <w:start w:val="1"/>
      <w:numFmt w:val="bullet"/>
      <w:lvlText w:val="•"/>
      <w:lvlJc w:val="left"/>
      <w:pPr>
        <w:tabs>
          <w:tab w:val="num" w:pos="1440"/>
        </w:tabs>
        <w:ind w:left="1440" w:hanging="360"/>
      </w:pPr>
      <w:rPr>
        <w:rFonts w:ascii="Corbel" w:hAnsi="Corbel" w:hint="default"/>
      </w:rPr>
    </w:lvl>
    <w:lvl w:ilvl="2" w:tplc="9D146F6E" w:tentative="1">
      <w:start w:val="1"/>
      <w:numFmt w:val="bullet"/>
      <w:lvlText w:val="•"/>
      <w:lvlJc w:val="left"/>
      <w:pPr>
        <w:tabs>
          <w:tab w:val="num" w:pos="2160"/>
        </w:tabs>
        <w:ind w:left="2160" w:hanging="360"/>
      </w:pPr>
      <w:rPr>
        <w:rFonts w:ascii="Corbel" w:hAnsi="Corbel" w:hint="default"/>
      </w:rPr>
    </w:lvl>
    <w:lvl w:ilvl="3" w:tplc="700E2220" w:tentative="1">
      <w:start w:val="1"/>
      <w:numFmt w:val="bullet"/>
      <w:lvlText w:val="•"/>
      <w:lvlJc w:val="left"/>
      <w:pPr>
        <w:tabs>
          <w:tab w:val="num" w:pos="2880"/>
        </w:tabs>
        <w:ind w:left="2880" w:hanging="360"/>
      </w:pPr>
      <w:rPr>
        <w:rFonts w:ascii="Corbel" w:hAnsi="Corbel" w:hint="default"/>
      </w:rPr>
    </w:lvl>
    <w:lvl w:ilvl="4" w:tplc="7DF004EC" w:tentative="1">
      <w:start w:val="1"/>
      <w:numFmt w:val="bullet"/>
      <w:lvlText w:val="•"/>
      <w:lvlJc w:val="left"/>
      <w:pPr>
        <w:tabs>
          <w:tab w:val="num" w:pos="3600"/>
        </w:tabs>
        <w:ind w:left="3600" w:hanging="360"/>
      </w:pPr>
      <w:rPr>
        <w:rFonts w:ascii="Corbel" w:hAnsi="Corbel" w:hint="default"/>
      </w:rPr>
    </w:lvl>
    <w:lvl w:ilvl="5" w:tplc="4A3E7996" w:tentative="1">
      <w:start w:val="1"/>
      <w:numFmt w:val="bullet"/>
      <w:lvlText w:val="•"/>
      <w:lvlJc w:val="left"/>
      <w:pPr>
        <w:tabs>
          <w:tab w:val="num" w:pos="4320"/>
        </w:tabs>
        <w:ind w:left="4320" w:hanging="360"/>
      </w:pPr>
      <w:rPr>
        <w:rFonts w:ascii="Corbel" w:hAnsi="Corbel" w:hint="default"/>
      </w:rPr>
    </w:lvl>
    <w:lvl w:ilvl="6" w:tplc="DFFA1E52" w:tentative="1">
      <w:start w:val="1"/>
      <w:numFmt w:val="bullet"/>
      <w:lvlText w:val="•"/>
      <w:lvlJc w:val="left"/>
      <w:pPr>
        <w:tabs>
          <w:tab w:val="num" w:pos="5040"/>
        </w:tabs>
        <w:ind w:left="5040" w:hanging="360"/>
      </w:pPr>
      <w:rPr>
        <w:rFonts w:ascii="Corbel" w:hAnsi="Corbel" w:hint="default"/>
      </w:rPr>
    </w:lvl>
    <w:lvl w:ilvl="7" w:tplc="A0AEAC84" w:tentative="1">
      <w:start w:val="1"/>
      <w:numFmt w:val="bullet"/>
      <w:lvlText w:val="•"/>
      <w:lvlJc w:val="left"/>
      <w:pPr>
        <w:tabs>
          <w:tab w:val="num" w:pos="5760"/>
        </w:tabs>
        <w:ind w:left="5760" w:hanging="360"/>
      </w:pPr>
      <w:rPr>
        <w:rFonts w:ascii="Corbel" w:hAnsi="Corbel" w:hint="default"/>
      </w:rPr>
    </w:lvl>
    <w:lvl w:ilvl="8" w:tplc="EC12FDB8"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18F52865"/>
    <w:multiLevelType w:val="hybridMultilevel"/>
    <w:tmpl w:val="C2E452AA"/>
    <w:lvl w:ilvl="0" w:tplc="B61E3EA2">
      <w:start w:val="1"/>
      <w:numFmt w:val="bullet"/>
      <w:lvlText w:val=""/>
      <w:lvlJc w:val="left"/>
      <w:pPr>
        <w:tabs>
          <w:tab w:val="num" w:pos="720"/>
        </w:tabs>
        <w:ind w:left="720" w:hanging="360"/>
      </w:pPr>
      <w:rPr>
        <w:rFonts w:ascii="Symbol" w:hAnsi="Symbol" w:hint="default"/>
      </w:rPr>
    </w:lvl>
    <w:lvl w:ilvl="1" w:tplc="4CF6CEF4" w:tentative="1">
      <w:start w:val="1"/>
      <w:numFmt w:val="bullet"/>
      <w:lvlText w:val=""/>
      <w:lvlJc w:val="left"/>
      <w:pPr>
        <w:tabs>
          <w:tab w:val="num" w:pos="1440"/>
        </w:tabs>
        <w:ind w:left="1440" w:hanging="360"/>
      </w:pPr>
      <w:rPr>
        <w:rFonts w:ascii="Symbol" w:hAnsi="Symbol" w:hint="default"/>
      </w:rPr>
    </w:lvl>
    <w:lvl w:ilvl="2" w:tplc="1D50CC3A" w:tentative="1">
      <w:start w:val="1"/>
      <w:numFmt w:val="bullet"/>
      <w:lvlText w:val=""/>
      <w:lvlJc w:val="left"/>
      <w:pPr>
        <w:tabs>
          <w:tab w:val="num" w:pos="2160"/>
        </w:tabs>
        <w:ind w:left="2160" w:hanging="360"/>
      </w:pPr>
      <w:rPr>
        <w:rFonts w:ascii="Symbol" w:hAnsi="Symbol" w:hint="default"/>
      </w:rPr>
    </w:lvl>
    <w:lvl w:ilvl="3" w:tplc="703ABE8A" w:tentative="1">
      <w:start w:val="1"/>
      <w:numFmt w:val="bullet"/>
      <w:lvlText w:val=""/>
      <w:lvlJc w:val="left"/>
      <w:pPr>
        <w:tabs>
          <w:tab w:val="num" w:pos="2880"/>
        </w:tabs>
        <w:ind w:left="2880" w:hanging="360"/>
      </w:pPr>
      <w:rPr>
        <w:rFonts w:ascii="Symbol" w:hAnsi="Symbol" w:hint="default"/>
      </w:rPr>
    </w:lvl>
    <w:lvl w:ilvl="4" w:tplc="4508C902" w:tentative="1">
      <w:start w:val="1"/>
      <w:numFmt w:val="bullet"/>
      <w:lvlText w:val=""/>
      <w:lvlJc w:val="left"/>
      <w:pPr>
        <w:tabs>
          <w:tab w:val="num" w:pos="3600"/>
        </w:tabs>
        <w:ind w:left="3600" w:hanging="360"/>
      </w:pPr>
      <w:rPr>
        <w:rFonts w:ascii="Symbol" w:hAnsi="Symbol" w:hint="default"/>
      </w:rPr>
    </w:lvl>
    <w:lvl w:ilvl="5" w:tplc="09B6084A" w:tentative="1">
      <w:start w:val="1"/>
      <w:numFmt w:val="bullet"/>
      <w:lvlText w:val=""/>
      <w:lvlJc w:val="left"/>
      <w:pPr>
        <w:tabs>
          <w:tab w:val="num" w:pos="4320"/>
        </w:tabs>
        <w:ind w:left="4320" w:hanging="360"/>
      </w:pPr>
      <w:rPr>
        <w:rFonts w:ascii="Symbol" w:hAnsi="Symbol" w:hint="default"/>
      </w:rPr>
    </w:lvl>
    <w:lvl w:ilvl="6" w:tplc="58CE40EC" w:tentative="1">
      <w:start w:val="1"/>
      <w:numFmt w:val="bullet"/>
      <w:lvlText w:val=""/>
      <w:lvlJc w:val="left"/>
      <w:pPr>
        <w:tabs>
          <w:tab w:val="num" w:pos="5040"/>
        </w:tabs>
        <w:ind w:left="5040" w:hanging="360"/>
      </w:pPr>
      <w:rPr>
        <w:rFonts w:ascii="Symbol" w:hAnsi="Symbol" w:hint="default"/>
      </w:rPr>
    </w:lvl>
    <w:lvl w:ilvl="7" w:tplc="0428E264" w:tentative="1">
      <w:start w:val="1"/>
      <w:numFmt w:val="bullet"/>
      <w:lvlText w:val=""/>
      <w:lvlJc w:val="left"/>
      <w:pPr>
        <w:tabs>
          <w:tab w:val="num" w:pos="5760"/>
        </w:tabs>
        <w:ind w:left="5760" w:hanging="360"/>
      </w:pPr>
      <w:rPr>
        <w:rFonts w:ascii="Symbol" w:hAnsi="Symbol" w:hint="default"/>
      </w:rPr>
    </w:lvl>
    <w:lvl w:ilvl="8" w:tplc="CB94806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902959"/>
    <w:multiLevelType w:val="hybridMultilevel"/>
    <w:tmpl w:val="0278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374431"/>
    <w:multiLevelType w:val="hybridMultilevel"/>
    <w:tmpl w:val="9FCE4F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17E0C74"/>
    <w:multiLevelType w:val="hybridMultilevel"/>
    <w:tmpl w:val="F3440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9475B8"/>
    <w:multiLevelType w:val="hybridMultilevel"/>
    <w:tmpl w:val="BFD03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CE3790"/>
    <w:multiLevelType w:val="hybridMultilevel"/>
    <w:tmpl w:val="AE9AC1D2"/>
    <w:lvl w:ilvl="0" w:tplc="243C6B2A">
      <w:start w:val="1"/>
      <w:numFmt w:val="bullet"/>
      <w:lvlText w:val="•"/>
      <w:lvlJc w:val="left"/>
      <w:pPr>
        <w:tabs>
          <w:tab w:val="num" w:pos="720"/>
        </w:tabs>
        <w:ind w:left="720" w:hanging="360"/>
      </w:pPr>
      <w:rPr>
        <w:rFonts w:ascii="Corbel" w:hAnsi="Corbel" w:hint="default"/>
      </w:rPr>
    </w:lvl>
    <w:lvl w:ilvl="1" w:tplc="81041E80" w:tentative="1">
      <w:start w:val="1"/>
      <w:numFmt w:val="bullet"/>
      <w:lvlText w:val="•"/>
      <w:lvlJc w:val="left"/>
      <w:pPr>
        <w:tabs>
          <w:tab w:val="num" w:pos="1440"/>
        </w:tabs>
        <w:ind w:left="1440" w:hanging="360"/>
      </w:pPr>
      <w:rPr>
        <w:rFonts w:ascii="Corbel" w:hAnsi="Corbel" w:hint="default"/>
      </w:rPr>
    </w:lvl>
    <w:lvl w:ilvl="2" w:tplc="853843DC" w:tentative="1">
      <w:start w:val="1"/>
      <w:numFmt w:val="bullet"/>
      <w:lvlText w:val="•"/>
      <w:lvlJc w:val="left"/>
      <w:pPr>
        <w:tabs>
          <w:tab w:val="num" w:pos="2160"/>
        </w:tabs>
        <w:ind w:left="2160" w:hanging="360"/>
      </w:pPr>
      <w:rPr>
        <w:rFonts w:ascii="Corbel" w:hAnsi="Corbel" w:hint="default"/>
      </w:rPr>
    </w:lvl>
    <w:lvl w:ilvl="3" w:tplc="B3843CE6" w:tentative="1">
      <w:start w:val="1"/>
      <w:numFmt w:val="bullet"/>
      <w:lvlText w:val="•"/>
      <w:lvlJc w:val="left"/>
      <w:pPr>
        <w:tabs>
          <w:tab w:val="num" w:pos="2880"/>
        </w:tabs>
        <w:ind w:left="2880" w:hanging="360"/>
      </w:pPr>
      <w:rPr>
        <w:rFonts w:ascii="Corbel" w:hAnsi="Corbel" w:hint="default"/>
      </w:rPr>
    </w:lvl>
    <w:lvl w:ilvl="4" w:tplc="B9986C9E" w:tentative="1">
      <w:start w:val="1"/>
      <w:numFmt w:val="bullet"/>
      <w:lvlText w:val="•"/>
      <w:lvlJc w:val="left"/>
      <w:pPr>
        <w:tabs>
          <w:tab w:val="num" w:pos="3600"/>
        </w:tabs>
        <w:ind w:left="3600" w:hanging="360"/>
      </w:pPr>
      <w:rPr>
        <w:rFonts w:ascii="Corbel" w:hAnsi="Corbel" w:hint="default"/>
      </w:rPr>
    </w:lvl>
    <w:lvl w:ilvl="5" w:tplc="896C5898" w:tentative="1">
      <w:start w:val="1"/>
      <w:numFmt w:val="bullet"/>
      <w:lvlText w:val="•"/>
      <w:lvlJc w:val="left"/>
      <w:pPr>
        <w:tabs>
          <w:tab w:val="num" w:pos="4320"/>
        </w:tabs>
        <w:ind w:left="4320" w:hanging="360"/>
      </w:pPr>
      <w:rPr>
        <w:rFonts w:ascii="Corbel" w:hAnsi="Corbel" w:hint="default"/>
      </w:rPr>
    </w:lvl>
    <w:lvl w:ilvl="6" w:tplc="3A927100" w:tentative="1">
      <w:start w:val="1"/>
      <w:numFmt w:val="bullet"/>
      <w:lvlText w:val="•"/>
      <w:lvlJc w:val="left"/>
      <w:pPr>
        <w:tabs>
          <w:tab w:val="num" w:pos="5040"/>
        </w:tabs>
        <w:ind w:left="5040" w:hanging="360"/>
      </w:pPr>
      <w:rPr>
        <w:rFonts w:ascii="Corbel" w:hAnsi="Corbel" w:hint="default"/>
      </w:rPr>
    </w:lvl>
    <w:lvl w:ilvl="7" w:tplc="880EE5BA" w:tentative="1">
      <w:start w:val="1"/>
      <w:numFmt w:val="bullet"/>
      <w:lvlText w:val="•"/>
      <w:lvlJc w:val="left"/>
      <w:pPr>
        <w:tabs>
          <w:tab w:val="num" w:pos="5760"/>
        </w:tabs>
        <w:ind w:left="5760" w:hanging="360"/>
      </w:pPr>
      <w:rPr>
        <w:rFonts w:ascii="Corbel" w:hAnsi="Corbel" w:hint="default"/>
      </w:rPr>
    </w:lvl>
    <w:lvl w:ilvl="8" w:tplc="D13A59CC" w:tentative="1">
      <w:start w:val="1"/>
      <w:numFmt w:val="bullet"/>
      <w:lvlText w:val="•"/>
      <w:lvlJc w:val="left"/>
      <w:pPr>
        <w:tabs>
          <w:tab w:val="num" w:pos="6480"/>
        </w:tabs>
        <w:ind w:left="6480" w:hanging="360"/>
      </w:pPr>
      <w:rPr>
        <w:rFonts w:ascii="Corbel" w:hAnsi="Corbel" w:hint="default"/>
      </w:rPr>
    </w:lvl>
  </w:abstractNum>
  <w:abstractNum w:abstractNumId="14" w15:restartNumberingAfterBreak="0">
    <w:nsid w:val="28D5305F"/>
    <w:multiLevelType w:val="hybridMultilevel"/>
    <w:tmpl w:val="9B4AE0C4"/>
    <w:lvl w:ilvl="0" w:tplc="26D067B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3F7F5E"/>
    <w:multiLevelType w:val="hybridMultilevel"/>
    <w:tmpl w:val="15D27AE2"/>
    <w:lvl w:ilvl="0" w:tplc="D6F05B5C">
      <w:start w:val="1"/>
      <w:numFmt w:val="bullet"/>
      <w:lvlText w:val="•"/>
      <w:lvlJc w:val="left"/>
      <w:pPr>
        <w:tabs>
          <w:tab w:val="num" w:pos="720"/>
        </w:tabs>
        <w:ind w:left="720" w:hanging="360"/>
      </w:pPr>
      <w:rPr>
        <w:rFonts w:ascii="Corbel" w:hAnsi="Corbel" w:hint="default"/>
      </w:rPr>
    </w:lvl>
    <w:lvl w:ilvl="1" w:tplc="3CE22696" w:tentative="1">
      <w:start w:val="1"/>
      <w:numFmt w:val="bullet"/>
      <w:lvlText w:val="•"/>
      <w:lvlJc w:val="left"/>
      <w:pPr>
        <w:tabs>
          <w:tab w:val="num" w:pos="1440"/>
        </w:tabs>
        <w:ind w:left="1440" w:hanging="360"/>
      </w:pPr>
      <w:rPr>
        <w:rFonts w:ascii="Corbel" w:hAnsi="Corbel" w:hint="default"/>
      </w:rPr>
    </w:lvl>
    <w:lvl w:ilvl="2" w:tplc="8FBA3784" w:tentative="1">
      <w:start w:val="1"/>
      <w:numFmt w:val="bullet"/>
      <w:lvlText w:val="•"/>
      <w:lvlJc w:val="left"/>
      <w:pPr>
        <w:tabs>
          <w:tab w:val="num" w:pos="2160"/>
        </w:tabs>
        <w:ind w:left="2160" w:hanging="360"/>
      </w:pPr>
      <w:rPr>
        <w:rFonts w:ascii="Corbel" w:hAnsi="Corbel" w:hint="default"/>
      </w:rPr>
    </w:lvl>
    <w:lvl w:ilvl="3" w:tplc="1BAE364E" w:tentative="1">
      <w:start w:val="1"/>
      <w:numFmt w:val="bullet"/>
      <w:lvlText w:val="•"/>
      <w:lvlJc w:val="left"/>
      <w:pPr>
        <w:tabs>
          <w:tab w:val="num" w:pos="2880"/>
        </w:tabs>
        <w:ind w:left="2880" w:hanging="360"/>
      </w:pPr>
      <w:rPr>
        <w:rFonts w:ascii="Corbel" w:hAnsi="Corbel" w:hint="default"/>
      </w:rPr>
    </w:lvl>
    <w:lvl w:ilvl="4" w:tplc="D70C6CBE" w:tentative="1">
      <w:start w:val="1"/>
      <w:numFmt w:val="bullet"/>
      <w:lvlText w:val="•"/>
      <w:lvlJc w:val="left"/>
      <w:pPr>
        <w:tabs>
          <w:tab w:val="num" w:pos="3600"/>
        </w:tabs>
        <w:ind w:left="3600" w:hanging="360"/>
      </w:pPr>
      <w:rPr>
        <w:rFonts w:ascii="Corbel" w:hAnsi="Corbel" w:hint="default"/>
      </w:rPr>
    </w:lvl>
    <w:lvl w:ilvl="5" w:tplc="1D5EE52E" w:tentative="1">
      <w:start w:val="1"/>
      <w:numFmt w:val="bullet"/>
      <w:lvlText w:val="•"/>
      <w:lvlJc w:val="left"/>
      <w:pPr>
        <w:tabs>
          <w:tab w:val="num" w:pos="4320"/>
        </w:tabs>
        <w:ind w:left="4320" w:hanging="360"/>
      </w:pPr>
      <w:rPr>
        <w:rFonts w:ascii="Corbel" w:hAnsi="Corbel" w:hint="default"/>
      </w:rPr>
    </w:lvl>
    <w:lvl w:ilvl="6" w:tplc="B59002AA" w:tentative="1">
      <w:start w:val="1"/>
      <w:numFmt w:val="bullet"/>
      <w:lvlText w:val="•"/>
      <w:lvlJc w:val="left"/>
      <w:pPr>
        <w:tabs>
          <w:tab w:val="num" w:pos="5040"/>
        </w:tabs>
        <w:ind w:left="5040" w:hanging="360"/>
      </w:pPr>
      <w:rPr>
        <w:rFonts w:ascii="Corbel" w:hAnsi="Corbel" w:hint="default"/>
      </w:rPr>
    </w:lvl>
    <w:lvl w:ilvl="7" w:tplc="987EAD90" w:tentative="1">
      <w:start w:val="1"/>
      <w:numFmt w:val="bullet"/>
      <w:lvlText w:val="•"/>
      <w:lvlJc w:val="left"/>
      <w:pPr>
        <w:tabs>
          <w:tab w:val="num" w:pos="5760"/>
        </w:tabs>
        <w:ind w:left="5760" w:hanging="360"/>
      </w:pPr>
      <w:rPr>
        <w:rFonts w:ascii="Corbel" w:hAnsi="Corbel" w:hint="default"/>
      </w:rPr>
    </w:lvl>
    <w:lvl w:ilvl="8" w:tplc="E98C1E64" w:tentative="1">
      <w:start w:val="1"/>
      <w:numFmt w:val="bullet"/>
      <w:lvlText w:val="•"/>
      <w:lvlJc w:val="left"/>
      <w:pPr>
        <w:tabs>
          <w:tab w:val="num" w:pos="6480"/>
        </w:tabs>
        <w:ind w:left="6480" w:hanging="360"/>
      </w:pPr>
      <w:rPr>
        <w:rFonts w:ascii="Corbel" w:hAnsi="Corbel" w:hint="default"/>
      </w:rPr>
    </w:lvl>
  </w:abstractNum>
  <w:abstractNum w:abstractNumId="16" w15:restartNumberingAfterBreak="0">
    <w:nsid w:val="30DE7373"/>
    <w:multiLevelType w:val="hybridMultilevel"/>
    <w:tmpl w:val="AE907AAE"/>
    <w:lvl w:ilvl="0" w:tplc="E228D076">
      <w:start w:val="1"/>
      <w:numFmt w:val="bullet"/>
      <w:lvlText w:val="•"/>
      <w:lvlJc w:val="left"/>
      <w:pPr>
        <w:tabs>
          <w:tab w:val="num" w:pos="720"/>
        </w:tabs>
        <w:ind w:left="720" w:hanging="360"/>
      </w:pPr>
      <w:rPr>
        <w:rFonts w:ascii="Corbel" w:hAnsi="Corbel" w:hint="default"/>
      </w:rPr>
    </w:lvl>
    <w:lvl w:ilvl="1" w:tplc="E766EC78" w:tentative="1">
      <w:start w:val="1"/>
      <w:numFmt w:val="bullet"/>
      <w:lvlText w:val="•"/>
      <w:lvlJc w:val="left"/>
      <w:pPr>
        <w:tabs>
          <w:tab w:val="num" w:pos="1440"/>
        </w:tabs>
        <w:ind w:left="1440" w:hanging="360"/>
      </w:pPr>
      <w:rPr>
        <w:rFonts w:ascii="Corbel" w:hAnsi="Corbel" w:hint="default"/>
      </w:rPr>
    </w:lvl>
    <w:lvl w:ilvl="2" w:tplc="7616C52E" w:tentative="1">
      <w:start w:val="1"/>
      <w:numFmt w:val="bullet"/>
      <w:lvlText w:val="•"/>
      <w:lvlJc w:val="left"/>
      <w:pPr>
        <w:tabs>
          <w:tab w:val="num" w:pos="2160"/>
        </w:tabs>
        <w:ind w:left="2160" w:hanging="360"/>
      </w:pPr>
      <w:rPr>
        <w:rFonts w:ascii="Corbel" w:hAnsi="Corbel" w:hint="default"/>
      </w:rPr>
    </w:lvl>
    <w:lvl w:ilvl="3" w:tplc="1834E0F8" w:tentative="1">
      <w:start w:val="1"/>
      <w:numFmt w:val="bullet"/>
      <w:lvlText w:val="•"/>
      <w:lvlJc w:val="left"/>
      <w:pPr>
        <w:tabs>
          <w:tab w:val="num" w:pos="2880"/>
        </w:tabs>
        <w:ind w:left="2880" w:hanging="360"/>
      </w:pPr>
      <w:rPr>
        <w:rFonts w:ascii="Corbel" w:hAnsi="Corbel" w:hint="default"/>
      </w:rPr>
    </w:lvl>
    <w:lvl w:ilvl="4" w:tplc="03AA0DFA" w:tentative="1">
      <w:start w:val="1"/>
      <w:numFmt w:val="bullet"/>
      <w:lvlText w:val="•"/>
      <w:lvlJc w:val="left"/>
      <w:pPr>
        <w:tabs>
          <w:tab w:val="num" w:pos="3600"/>
        </w:tabs>
        <w:ind w:left="3600" w:hanging="360"/>
      </w:pPr>
      <w:rPr>
        <w:rFonts w:ascii="Corbel" w:hAnsi="Corbel" w:hint="default"/>
      </w:rPr>
    </w:lvl>
    <w:lvl w:ilvl="5" w:tplc="9B0A5F74" w:tentative="1">
      <w:start w:val="1"/>
      <w:numFmt w:val="bullet"/>
      <w:lvlText w:val="•"/>
      <w:lvlJc w:val="left"/>
      <w:pPr>
        <w:tabs>
          <w:tab w:val="num" w:pos="4320"/>
        </w:tabs>
        <w:ind w:left="4320" w:hanging="360"/>
      </w:pPr>
      <w:rPr>
        <w:rFonts w:ascii="Corbel" w:hAnsi="Corbel" w:hint="default"/>
      </w:rPr>
    </w:lvl>
    <w:lvl w:ilvl="6" w:tplc="546049E4" w:tentative="1">
      <w:start w:val="1"/>
      <w:numFmt w:val="bullet"/>
      <w:lvlText w:val="•"/>
      <w:lvlJc w:val="left"/>
      <w:pPr>
        <w:tabs>
          <w:tab w:val="num" w:pos="5040"/>
        </w:tabs>
        <w:ind w:left="5040" w:hanging="360"/>
      </w:pPr>
      <w:rPr>
        <w:rFonts w:ascii="Corbel" w:hAnsi="Corbel" w:hint="default"/>
      </w:rPr>
    </w:lvl>
    <w:lvl w:ilvl="7" w:tplc="2AE02B38" w:tentative="1">
      <w:start w:val="1"/>
      <w:numFmt w:val="bullet"/>
      <w:lvlText w:val="•"/>
      <w:lvlJc w:val="left"/>
      <w:pPr>
        <w:tabs>
          <w:tab w:val="num" w:pos="5760"/>
        </w:tabs>
        <w:ind w:left="5760" w:hanging="360"/>
      </w:pPr>
      <w:rPr>
        <w:rFonts w:ascii="Corbel" w:hAnsi="Corbel" w:hint="default"/>
      </w:rPr>
    </w:lvl>
    <w:lvl w:ilvl="8" w:tplc="486A6CE6"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31FE297E"/>
    <w:multiLevelType w:val="hybridMultilevel"/>
    <w:tmpl w:val="0EECD54A"/>
    <w:lvl w:ilvl="0" w:tplc="FE2EC64A">
      <w:start w:val="1"/>
      <w:numFmt w:val="bullet"/>
      <w:lvlText w:val="•"/>
      <w:lvlJc w:val="left"/>
      <w:pPr>
        <w:tabs>
          <w:tab w:val="num" w:pos="720"/>
        </w:tabs>
        <w:ind w:left="720" w:hanging="360"/>
      </w:pPr>
      <w:rPr>
        <w:rFonts w:ascii="Corbel" w:hAnsi="Corbel" w:hint="default"/>
      </w:rPr>
    </w:lvl>
    <w:lvl w:ilvl="1" w:tplc="906034DA" w:tentative="1">
      <w:start w:val="1"/>
      <w:numFmt w:val="bullet"/>
      <w:lvlText w:val="•"/>
      <w:lvlJc w:val="left"/>
      <w:pPr>
        <w:tabs>
          <w:tab w:val="num" w:pos="1440"/>
        </w:tabs>
        <w:ind w:left="1440" w:hanging="360"/>
      </w:pPr>
      <w:rPr>
        <w:rFonts w:ascii="Corbel" w:hAnsi="Corbel" w:hint="default"/>
      </w:rPr>
    </w:lvl>
    <w:lvl w:ilvl="2" w:tplc="EDBCD858" w:tentative="1">
      <w:start w:val="1"/>
      <w:numFmt w:val="bullet"/>
      <w:lvlText w:val="•"/>
      <w:lvlJc w:val="left"/>
      <w:pPr>
        <w:tabs>
          <w:tab w:val="num" w:pos="2160"/>
        </w:tabs>
        <w:ind w:left="2160" w:hanging="360"/>
      </w:pPr>
      <w:rPr>
        <w:rFonts w:ascii="Corbel" w:hAnsi="Corbel" w:hint="default"/>
      </w:rPr>
    </w:lvl>
    <w:lvl w:ilvl="3" w:tplc="3F84FE34" w:tentative="1">
      <w:start w:val="1"/>
      <w:numFmt w:val="bullet"/>
      <w:lvlText w:val="•"/>
      <w:lvlJc w:val="left"/>
      <w:pPr>
        <w:tabs>
          <w:tab w:val="num" w:pos="2880"/>
        </w:tabs>
        <w:ind w:left="2880" w:hanging="360"/>
      </w:pPr>
      <w:rPr>
        <w:rFonts w:ascii="Corbel" w:hAnsi="Corbel" w:hint="default"/>
      </w:rPr>
    </w:lvl>
    <w:lvl w:ilvl="4" w:tplc="C3182310" w:tentative="1">
      <w:start w:val="1"/>
      <w:numFmt w:val="bullet"/>
      <w:lvlText w:val="•"/>
      <w:lvlJc w:val="left"/>
      <w:pPr>
        <w:tabs>
          <w:tab w:val="num" w:pos="3600"/>
        </w:tabs>
        <w:ind w:left="3600" w:hanging="360"/>
      </w:pPr>
      <w:rPr>
        <w:rFonts w:ascii="Corbel" w:hAnsi="Corbel" w:hint="default"/>
      </w:rPr>
    </w:lvl>
    <w:lvl w:ilvl="5" w:tplc="7826E706" w:tentative="1">
      <w:start w:val="1"/>
      <w:numFmt w:val="bullet"/>
      <w:lvlText w:val="•"/>
      <w:lvlJc w:val="left"/>
      <w:pPr>
        <w:tabs>
          <w:tab w:val="num" w:pos="4320"/>
        </w:tabs>
        <w:ind w:left="4320" w:hanging="360"/>
      </w:pPr>
      <w:rPr>
        <w:rFonts w:ascii="Corbel" w:hAnsi="Corbel" w:hint="default"/>
      </w:rPr>
    </w:lvl>
    <w:lvl w:ilvl="6" w:tplc="933E252A" w:tentative="1">
      <w:start w:val="1"/>
      <w:numFmt w:val="bullet"/>
      <w:lvlText w:val="•"/>
      <w:lvlJc w:val="left"/>
      <w:pPr>
        <w:tabs>
          <w:tab w:val="num" w:pos="5040"/>
        </w:tabs>
        <w:ind w:left="5040" w:hanging="360"/>
      </w:pPr>
      <w:rPr>
        <w:rFonts w:ascii="Corbel" w:hAnsi="Corbel" w:hint="default"/>
      </w:rPr>
    </w:lvl>
    <w:lvl w:ilvl="7" w:tplc="10D89F04" w:tentative="1">
      <w:start w:val="1"/>
      <w:numFmt w:val="bullet"/>
      <w:lvlText w:val="•"/>
      <w:lvlJc w:val="left"/>
      <w:pPr>
        <w:tabs>
          <w:tab w:val="num" w:pos="5760"/>
        </w:tabs>
        <w:ind w:left="5760" w:hanging="360"/>
      </w:pPr>
      <w:rPr>
        <w:rFonts w:ascii="Corbel" w:hAnsi="Corbel" w:hint="default"/>
      </w:rPr>
    </w:lvl>
    <w:lvl w:ilvl="8" w:tplc="0C7A233C" w:tentative="1">
      <w:start w:val="1"/>
      <w:numFmt w:val="bullet"/>
      <w:lvlText w:val="•"/>
      <w:lvlJc w:val="left"/>
      <w:pPr>
        <w:tabs>
          <w:tab w:val="num" w:pos="6480"/>
        </w:tabs>
        <w:ind w:left="6480" w:hanging="360"/>
      </w:pPr>
      <w:rPr>
        <w:rFonts w:ascii="Corbel" w:hAnsi="Corbel" w:hint="default"/>
      </w:rPr>
    </w:lvl>
  </w:abstractNum>
  <w:abstractNum w:abstractNumId="18" w15:restartNumberingAfterBreak="0">
    <w:nsid w:val="329A78B3"/>
    <w:multiLevelType w:val="hybridMultilevel"/>
    <w:tmpl w:val="56EAC878"/>
    <w:lvl w:ilvl="0" w:tplc="3D52D628">
      <w:start w:val="1"/>
      <w:numFmt w:val="bullet"/>
      <w:lvlText w:val=""/>
      <w:lvlJc w:val="left"/>
      <w:pPr>
        <w:tabs>
          <w:tab w:val="num" w:pos="720"/>
        </w:tabs>
        <w:ind w:left="720" w:hanging="360"/>
      </w:pPr>
      <w:rPr>
        <w:rFonts w:ascii="Symbol" w:hAnsi="Symbol" w:hint="default"/>
      </w:rPr>
    </w:lvl>
    <w:lvl w:ilvl="1" w:tplc="454604BC" w:tentative="1">
      <w:start w:val="1"/>
      <w:numFmt w:val="bullet"/>
      <w:lvlText w:val=""/>
      <w:lvlJc w:val="left"/>
      <w:pPr>
        <w:tabs>
          <w:tab w:val="num" w:pos="1440"/>
        </w:tabs>
        <w:ind w:left="1440" w:hanging="360"/>
      </w:pPr>
      <w:rPr>
        <w:rFonts w:ascii="Symbol" w:hAnsi="Symbol" w:hint="default"/>
      </w:rPr>
    </w:lvl>
    <w:lvl w:ilvl="2" w:tplc="0D4EAACE" w:tentative="1">
      <w:start w:val="1"/>
      <w:numFmt w:val="bullet"/>
      <w:lvlText w:val=""/>
      <w:lvlJc w:val="left"/>
      <w:pPr>
        <w:tabs>
          <w:tab w:val="num" w:pos="2160"/>
        </w:tabs>
        <w:ind w:left="2160" w:hanging="360"/>
      </w:pPr>
      <w:rPr>
        <w:rFonts w:ascii="Symbol" w:hAnsi="Symbol" w:hint="default"/>
      </w:rPr>
    </w:lvl>
    <w:lvl w:ilvl="3" w:tplc="0BA41116" w:tentative="1">
      <w:start w:val="1"/>
      <w:numFmt w:val="bullet"/>
      <w:lvlText w:val=""/>
      <w:lvlJc w:val="left"/>
      <w:pPr>
        <w:tabs>
          <w:tab w:val="num" w:pos="2880"/>
        </w:tabs>
        <w:ind w:left="2880" w:hanging="360"/>
      </w:pPr>
      <w:rPr>
        <w:rFonts w:ascii="Symbol" w:hAnsi="Symbol" w:hint="default"/>
      </w:rPr>
    </w:lvl>
    <w:lvl w:ilvl="4" w:tplc="006C82C6" w:tentative="1">
      <w:start w:val="1"/>
      <w:numFmt w:val="bullet"/>
      <w:lvlText w:val=""/>
      <w:lvlJc w:val="left"/>
      <w:pPr>
        <w:tabs>
          <w:tab w:val="num" w:pos="3600"/>
        </w:tabs>
        <w:ind w:left="3600" w:hanging="360"/>
      </w:pPr>
      <w:rPr>
        <w:rFonts w:ascii="Symbol" w:hAnsi="Symbol" w:hint="default"/>
      </w:rPr>
    </w:lvl>
    <w:lvl w:ilvl="5" w:tplc="493E4C3C" w:tentative="1">
      <w:start w:val="1"/>
      <w:numFmt w:val="bullet"/>
      <w:lvlText w:val=""/>
      <w:lvlJc w:val="left"/>
      <w:pPr>
        <w:tabs>
          <w:tab w:val="num" w:pos="4320"/>
        </w:tabs>
        <w:ind w:left="4320" w:hanging="360"/>
      </w:pPr>
      <w:rPr>
        <w:rFonts w:ascii="Symbol" w:hAnsi="Symbol" w:hint="default"/>
      </w:rPr>
    </w:lvl>
    <w:lvl w:ilvl="6" w:tplc="091CCC5A" w:tentative="1">
      <w:start w:val="1"/>
      <w:numFmt w:val="bullet"/>
      <w:lvlText w:val=""/>
      <w:lvlJc w:val="left"/>
      <w:pPr>
        <w:tabs>
          <w:tab w:val="num" w:pos="5040"/>
        </w:tabs>
        <w:ind w:left="5040" w:hanging="360"/>
      </w:pPr>
      <w:rPr>
        <w:rFonts w:ascii="Symbol" w:hAnsi="Symbol" w:hint="default"/>
      </w:rPr>
    </w:lvl>
    <w:lvl w:ilvl="7" w:tplc="2ADA68EC" w:tentative="1">
      <w:start w:val="1"/>
      <w:numFmt w:val="bullet"/>
      <w:lvlText w:val=""/>
      <w:lvlJc w:val="left"/>
      <w:pPr>
        <w:tabs>
          <w:tab w:val="num" w:pos="5760"/>
        </w:tabs>
        <w:ind w:left="5760" w:hanging="360"/>
      </w:pPr>
      <w:rPr>
        <w:rFonts w:ascii="Symbol" w:hAnsi="Symbol" w:hint="default"/>
      </w:rPr>
    </w:lvl>
    <w:lvl w:ilvl="8" w:tplc="B392A01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38E1C74"/>
    <w:multiLevelType w:val="hybridMultilevel"/>
    <w:tmpl w:val="7D3E1D74"/>
    <w:lvl w:ilvl="0" w:tplc="5BAA2242">
      <w:start w:val="1"/>
      <w:numFmt w:val="bullet"/>
      <w:lvlText w:val=""/>
      <w:lvlJc w:val="left"/>
      <w:pPr>
        <w:tabs>
          <w:tab w:val="num" w:pos="720"/>
        </w:tabs>
        <w:ind w:left="720" w:hanging="360"/>
      </w:pPr>
      <w:rPr>
        <w:rFonts w:ascii="Wingdings" w:hAnsi="Wingdings" w:hint="default"/>
      </w:rPr>
    </w:lvl>
    <w:lvl w:ilvl="1" w:tplc="87EE516C" w:tentative="1">
      <w:start w:val="1"/>
      <w:numFmt w:val="bullet"/>
      <w:lvlText w:val=""/>
      <w:lvlJc w:val="left"/>
      <w:pPr>
        <w:tabs>
          <w:tab w:val="num" w:pos="1440"/>
        </w:tabs>
        <w:ind w:left="1440" w:hanging="360"/>
      </w:pPr>
      <w:rPr>
        <w:rFonts w:ascii="Wingdings" w:hAnsi="Wingdings" w:hint="default"/>
      </w:rPr>
    </w:lvl>
    <w:lvl w:ilvl="2" w:tplc="2DCEA9A4" w:tentative="1">
      <w:start w:val="1"/>
      <w:numFmt w:val="bullet"/>
      <w:lvlText w:val=""/>
      <w:lvlJc w:val="left"/>
      <w:pPr>
        <w:tabs>
          <w:tab w:val="num" w:pos="2160"/>
        </w:tabs>
        <w:ind w:left="2160" w:hanging="360"/>
      </w:pPr>
      <w:rPr>
        <w:rFonts w:ascii="Wingdings" w:hAnsi="Wingdings" w:hint="default"/>
      </w:rPr>
    </w:lvl>
    <w:lvl w:ilvl="3" w:tplc="63BC9B9C" w:tentative="1">
      <w:start w:val="1"/>
      <w:numFmt w:val="bullet"/>
      <w:lvlText w:val=""/>
      <w:lvlJc w:val="left"/>
      <w:pPr>
        <w:tabs>
          <w:tab w:val="num" w:pos="2880"/>
        </w:tabs>
        <w:ind w:left="2880" w:hanging="360"/>
      </w:pPr>
      <w:rPr>
        <w:rFonts w:ascii="Wingdings" w:hAnsi="Wingdings" w:hint="default"/>
      </w:rPr>
    </w:lvl>
    <w:lvl w:ilvl="4" w:tplc="3394020E" w:tentative="1">
      <w:start w:val="1"/>
      <w:numFmt w:val="bullet"/>
      <w:lvlText w:val=""/>
      <w:lvlJc w:val="left"/>
      <w:pPr>
        <w:tabs>
          <w:tab w:val="num" w:pos="3600"/>
        </w:tabs>
        <w:ind w:left="3600" w:hanging="360"/>
      </w:pPr>
      <w:rPr>
        <w:rFonts w:ascii="Wingdings" w:hAnsi="Wingdings" w:hint="default"/>
      </w:rPr>
    </w:lvl>
    <w:lvl w:ilvl="5" w:tplc="44F008C4" w:tentative="1">
      <w:start w:val="1"/>
      <w:numFmt w:val="bullet"/>
      <w:lvlText w:val=""/>
      <w:lvlJc w:val="left"/>
      <w:pPr>
        <w:tabs>
          <w:tab w:val="num" w:pos="4320"/>
        </w:tabs>
        <w:ind w:left="4320" w:hanging="360"/>
      </w:pPr>
      <w:rPr>
        <w:rFonts w:ascii="Wingdings" w:hAnsi="Wingdings" w:hint="default"/>
      </w:rPr>
    </w:lvl>
    <w:lvl w:ilvl="6" w:tplc="C53ADE9E" w:tentative="1">
      <w:start w:val="1"/>
      <w:numFmt w:val="bullet"/>
      <w:lvlText w:val=""/>
      <w:lvlJc w:val="left"/>
      <w:pPr>
        <w:tabs>
          <w:tab w:val="num" w:pos="5040"/>
        </w:tabs>
        <w:ind w:left="5040" w:hanging="360"/>
      </w:pPr>
      <w:rPr>
        <w:rFonts w:ascii="Wingdings" w:hAnsi="Wingdings" w:hint="default"/>
      </w:rPr>
    </w:lvl>
    <w:lvl w:ilvl="7" w:tplc="FB407A2A" w:tentative="1">
      <w:start w:val="1"/>
      <w:numFmt w:val="bullet"/>
      <w:lvlText w:val=""/>
      <w:lvlJc w:val="left"/>
      <w:pPr>
        <w:tabs>
          <w:tab w:val="num" w:pos="5760"/>
        </w:tabs>
        <w:ind w:left="5760" w:hanging="360"/>
      </w:pPr>
      <w:rPr>
        <w:rFonts w:ascii="Wingdings" w:hAnsi="Wingdings" w:hint="default"/>
      </w:rPr>
    </w:lvl>
    <w:lvl w:ilvl="8" w:tplc="067055D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11055"/>
    <w:multiLevelType w:val="hybridMultilevel"/>
    <w:tmpl w:val="9E18A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42E0D13"/>
    <w:multiLevelType w:val="hybridMultilevel"/>
    <w:tmpl w:val="63FE77A2"/>
    <w:lvl w:ilvl="0" w:tplc="1182E616">
      <w:start w:val="1"/>
      <w:numFmt w:val="bullet"/>
      <w:lvlText w:val=""/>
      <w:lvlJc w:val="left"/>
      <w:pPr>
        <w:tabs>
          <w:tab w:val="num" w:pos="720"/>
        </w:tabs>
        <w:ind w:left="720" w:hanging="360"/>
      </w:pPr>
      <w:rPr>
        <w:rFonts w:ascii="Symbol" w:hAnsi="Symbol" w:hint="default"/>
      </w:rPr>
    </w:lvl>
    <w:lvl w:ilvl="1" w:tplc="6E60BB5C" w:tentative="1">
      <w:start w:val="1"/>
      <w:numFmt w:val="bullet"/>
      <w:lvlText w:val=""/>
      <w:lvlJc w:val="left"/>
      <w:pPr>
        <w:tabs>
          <w:tab w:val="num" w:pos="1440"/>
        </w:tabs>
        <w:ind w:left="1440" w:hanging="360"/>
      </w:pPr>
      <w:rPr>
        <w:rFonts w:ascii="Symbol" w:hAnsi="Symbol" w:hint="default"/>
      </w:rPr>
    </w:lvl>
    <w:lvl w:ilvl="2" w:tplc="35C093A0" w:tentative="1">
      <w:start w:val="1"/>
      <w:numFmt w:val="bullet"/>
      <w:lvlText w:val=""/>
      <w:lvlJc w:val="left"/>
      <w:pPr>
        <w:tabs>
          <w:tab w:val="num" w:pos="2160"/>
        </w:tabs>
        <w:ind w:left="2160" w:hanging="360"/>
      </w:pPr>
      <w:rPr>
        <w:rFonts w:ascii="Symbol" w:hAnsi="Symbol" w:hint="default"/>
      </w:rPr>
    </w:lvl>
    <w:lvl w:ilvl="3" w:tplc="DB3AF8D2" w:tentative="1">
      <w:start w:val="1"/>
      <w:numFmt w:val="bullet"/>
      <w:lvlText w:val=""/>
      <w:lvlJc w:val="left"/>
      <w:pPr>
        <w:tabs>
          <w:tab w:val="num" w:pos="2880"/>
        </w:tabs>
        <w:ind w:left="2880" w:hanging="360"/>
      </w:pPr>
      <w:rPr>
        <w:rFonts w:ascii="Symbol" w:hAnsi="Symbol" w:hint="default"/>
      </w:rPr>
    </w:lvl>
    <w:lvl w:ilvl="4" w:tplc="385C6924" w:tentative="1">
      <w:start w:val="1"/>
      <w:numFmt w:val="bullet"/>
      <w:lvlText w:val=""/>
      <w:lvlJc w:val="left"/>
      <w:pPr>
        <w:tabs>
          <w:tab w:val="num" w:pos="3600"/>
        </w:tabs>
        <w:ind w:left="3600" w:hanging="360"/>
      </w:pPr>
      <w:rPr>
        <w:rFonts w:ascii="Symbol" w:hAnsi="Symbol" w:hint="default"/>
      </w:rPr>
    </w:lvl>
    <w:lvl w:ilvl="5" w:tplc="05004F9E" w:tentative="1">
      <w:start w:val="1"/>
      <w:numFmt w:val="bullet"/>
      <w:lvlText w:val=""/>
      <w:lvlJc w:val="left"/>
      <w:pPr>
        <w:tabs>
          <w:tab w:val="num" w:pos="4320"/>
        </w:tabs>
        <w:ind w:left="4320" w:hanging="360"/>
      </w:pPr>
      <w:rPr>
        <w:rFonts w:ascii="Symbol" w:hAnsi="Symbol" w:hint="default"/>
      </w:rPr>
    </w:lvl>
    <w:lvl w:ilvl="6" w:tplc="AE92A40A" w:tentative="1">
      <w:start w:val="1"/>
      <w:numFmt w:val="bullet"/>
      <w:lvlText w:val=""/>
      <w:lvlJc w:val="left"/>
      <w:pPr>
        <w:tabs>
          <w:tab w:val="num" w:pos="5040"/>
        </w:tabs>
        <w:ind w:left="5040" w:hanging="360"/>
      </w:pPr>
      <w:rPr>
        <w:rFonts w:ascii="Symbol" w:hAnsi="Symbol" w:hint="default"/>
      </w:rPr>
    </w:lvl>
    <w:lvl w:ilvl="7" w:tplc="AFDC1CAA" w:tentative="1">
      <w:start w:val="1"/>
      <w:numFmt w:val="bullet"/>
      <w:lvlText w:val=""/>
      <w:lvlJc w:val="left"/>
      <w:pPr>
        <w:tabs>
          <w:tab w:val="num" w:pos="5760"/>
        </w:tabs>
        <w:ind w:left="5760" w:hanging="360"/>
      </w:pPr>
      <w:rPr>
        <w:rFonts w:ascii="Symbol" w:hAnsi="Symbol" w:hint="default"/>
      </w:rPr>
    </w:lvl>
    <w:lvl w:ilvl="8" w:tplc="092AF00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4B415D0"/>
    <w:multiLevelType w:val="hybridMultilevel"/>
    <w:tmpl w:val="6CDEF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F0169E"/>
    <w:multiLevelType w:val="hybridMultilevel"/>
    <w:tmpl w:val="AF782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55657E9"/>
    <w:multiLevelType w:val="hybridMultilevel"/>
    <w:tmpl w:val="83527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6510CCF"/>
    <w:multiLevelType w:val="hybridMultilevel"/>
    <w:tmpl w:val="0CD4A6EE"/>
    <w:lvl w:ilvl="0" w:tplc="A3BE5F9C">
      <w:start w:val="1"/>
      <w:numFmt w:val="bullet"/>
      <w:lvlText w:val=""/>
      <w:lvlJc w:val="left"/>
      <w:pPr>
        <w:tabs>
          <w:tab w:val="num" w:pos="720"/>
        </w:tabs>
        <w:ind w:left="720" w:hanging="360"/>
      </w:pPr>
      <w:rPr>
        <w:rFonts w:ascii="Symbol" w:hAnsi="Symbol" w:hint="default"/>
      </w:rPr>
    </w:lvl>
    <w:lvl w:ilvl="1" w:tplc="7402CBB4" w:tentative="1">
      <w:start w:val="1"/>
      <w:numFmt w:val="bullet"/>
      <w:lvlText w:val=""/>
      <w:lvlJc w:val="left"/>
      <w:pPr>
        <w:tabs>
          <w:tab w:val="num" w:pos="1440"/>
        </w:tabs>
        <w:ind w:left="1440" w:hanging="360"/>
      </w:pPr>
      <w:rPr>
        <w:rFonts w:ascii="Symbol" w:hAnsi="Symbol" w:hint="default"/>
      </w:rPr>
    </w:lvl>
    <w:lvl w:ilvl="2" w:tplc="779C07E4" w:tentative="1">
      <w:start w:val="1"/>
      <w:numFmt w:val="bullet"/>
      <w:lvlText w:val=""/>
      <w:lvlJc w:val="left"/>
      <w:pPr>
        <w:tabs>
          <w:tab w:val="num" w:pos="2160"/>
        </w:tabs>
        <w:ind w:left="2160" w:hanging="360"/>
      </w:pPr>
      <w:rPr>
        <w:rFonts w:ascii="Symbol" w:hAnsi="Symbol" w:hint="default"/>
      </w:rPr>
    </w:lvl>
    <w:lvl w:ilvl="3" w:tplc="0E949F5E" w:tentative="1">
      <w:start w:val="1"/>
      <w:numFmt w:val="bullet"/>
      <w:lvlText w:val=""/>
      <w:lvlJc w:val="left"/>
      <w:pPr>
        <w:tabs>
          <w:tab w:val="num" w:pos="2880"/>
        </w:tabs>
        <w:ind w:left="2880" w:hanging="360"/>
      </w:pPr>
      <w:rPr>
        <w:rFonts w:ascii="Symbol" w:hAnsi="Symbol" w:hint="default"/>
      </w:rPr>
    </w:lvl>
    <w:lvl w:ilvl="4" w:tplc="4740E144" w:tentative="1">
      <w:start w:val="1"/>
      <w:numFmt w:val="bullet"/>
      <w:lvlText w:val=""/>
      <w:lvlJc w:val="left"/>
      <w:pPr>
        <w:tabs>
          <w:tab w:val="num" w:pos="3600"/>
        </w:tabs>
        <w:ind w:left="3600" w:hanging="360"/>
      </w:pPr>
      <w:rPr>
        <w:rFonts w:ascii="Symbol" w:hAnsi="Symbol" w:hint="default"/>
      </w:rPr>
    </w:lvl>
    <w:lvl w:ilvl="5" w:tplc="99CCC640" w:tentative="1">
      <w:start w:val="1"/>
      <w:numFmt w:val="bullet"/>
      <w:lvlText w:val=""/>
      <w:lvlJc w:val="left"/>
      <w:pPr>
        <w:tabs>
          <w:tab w:val="num" w:pos="4320"/>
        </w:tabs>
        <w:ind w:left="4320" w:hanging="360"/>
      </w:pPr>
      <w:rPr>
        <w:rFonts w:ascii="Symbol" w:hAnsi="Symbol" w:hint="default"/>
      </w:rPr>
    </w:lvl>
    <w:lvl w:ilvl="6" w:tplc="F82E7E90" w:tentative="1">
      <w:start w:val="1"/>
      <w:numFmt w:val="bullet"/>
      <w:lvlText w:val=""/>
      <w:lvlJc w:val="left"/>
      <w:pPr>
        <w:tabs>
          <w:tab w:val="num" w:pos="5040"/>
        </w:tabs>
        <w:ind w:left="5040" w:hanging="360"/>
      </w:pPr>
      <w:rPr>
        <w:rFonts w:ascii="Symbol" w:hAnsi="Symbol" w:hint="default"/>
      </w:rPr>
    </w:lvl>
    <w:lvl w:ilvl="7" w:tplc="C4E662AE" w:tentative="1">
      <w:start w:val="1"/>
      <w:numFmt w:val="bullet"/>
      <w:lvlText w:val=""/>
      <w:lvlJc w:val="left"/>
      <w:pPr>
        <w:tabs>
          <w:tab w:val="num" w:pos="5760"/>
        </w:tabs>
        <w:ind w:left="5760" w:hanging="360"/>
      </w:pPr>
      <w:rPr>
        <w:rFonts w:ascii="Symbol" w:hAnsi="Symbol" w:hint="default"/>
      </w:rPr>
    </w:lvl>
    <w:lvl w:ilvl="8" w:tplc="07AA697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9262B30"/>
    <w:multiLevelType w:val="hybridMultilevel"/>
    <w:tmpl w:val="1F14969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3B9801F6"/>
    <w:multiLevelType w:val="multilevel"/>
    <w:tmpl w:val="C4EE6A6C"/>
    <w:lvl w:ilvl="0">
      <w:start w:val="1"/>
      <w:numFmt w:val="lowerLetter"/>
      <w:lvlText w:val="%1)"/>
      <w:lvlJc w:val="left"/>
      <w:pPr>
        <w:ind w:left="720" w:hanging="360"/>
      </w:pPr>
    </w:lvl>
    <w:lvl w:ilvl="1">
      <w:start w:val="1"/>
      <w:numFmt w:val="decimal"/>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1E30A0"/>
    <w:multiLevelType w:val="hybridMultilevel"/>
    <w:tmpl w:val="6EDEB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7A6EF3"/>
    <w:multiLevelType w:val="hybridMultilevel"/>
    <w:tmpl w:val="789461CA"/>
    <w:lvl w:ilvl="0" w:tplc="069879A0">
      <w:start w:val="1"/>
      <w:numFmt w:val="bullet"/>
      <w:lvlText w:val="•"/>
      <w:lvlJc w:val="left"/>
      <w:pPr>
        <w:tabs>
          <w:tab w:val="num" w:pos="720"/>
        </w:tabs>
        <w:ind w:left="720" w:hanging="360"/>
      </w:pPr>
      <w:rPr>
        <w:rFonts w:ascii="Corbel" w:hAnsi="Corbel" w:hint="default"/>
      </w:rPr>
    </w:lvl>
    <w:lvl w:ilvl="1" w:tplc="9664E386" w:tentative="1">
      <w:start w:val="1"/>
      <w:numFmt w:val="bullet"/>
      <w:lvlText w:val="•"/>
      <w:lvlJc w:val="left"/>
      <w:pPr>
        <w:tabs>
          <w:tab w:val="num" w:pos="1440"/>
        </w:tabs>
        <w:ind w:left="1440" w:hanging="360"/>
      </w:pPr>
      <w:rPr>
        <w:rFonts w:ascii="Corbel" w:hAnsi="Corbel" w:hint="default"/>
      </w:rPr>
    </w:lvl>
    <w:lvl w:ilvl="2" w:tplc="2C1EF128" w:tentative="1">
      <w:start w:val="1"/>
      <w:numFmt w:val="bullet"/>
      <w:lvlText w:val="•"/>
      <w:lvlJc w:val="left"/>
      <w:pPr>
        <w:tabs>
          <w:tab w:val="num" w:pos="2160"/>
        </w:tabs>
        <w:ind w:left="2160" w:hanging="360"/>
      </w:pPr>
      <w:rPr>
        <w:rFonts w:ascii="Corbel" w:hAnsi="Corbel" w:hint="default"/>
      </w:rPr>
    </w:lvl>
    <w:lvl w:ilvl="3" w:tplc="2CDA0996" w:tentative="1">
      <w:start w:val="1"/>
      <w:numFmt w:val="bullet"/>
      <w:lvlText w:val="•"/>
      <w:lvlJc w:val="left"/>
      <w:pPr>
        <w:tabs>
          <w:tab w:val="num" w:pos="2880"/>
        </w:tabs>
        <w:ind w:left="2880" w:hanging="360"/>
      </w:pPr>
      <w:rPr>
        <w:rFonts w:ascii="Corbel" w:hAnsi="Corbel" w:hint="default"/>
      </w:rPr>
    </w:lvl>
    <w:lvl w:ilvl="4" w:tplc="3D14783E" w:tentative="1">
      <w:start w:val="1"/>
      <w:numFmt w:val="bullet"/>
      <w:lvlText w:val="•"/>
      <w:lvlJc w:val="left"/>
      <w:pPr>
        <w:tabs>
          <w:tab w:val="num" w:pos="3600"/>
        </w:tabs>
        <w:ind w:left="3600" w:hanging="360"/>
      </w:pPr>
      <w:rPr>
        <w:rFonts w:ascii="Corbel" w:hAnsi="Corbel" w:hint="default"/>
      </w:rPr>
    </w:lvl>
    <w:lvl w:ilvl="5" w:tplc="55E46760" w:tentative="1">
      <w:start w:val="1"/>
      <w:numFmt w:val="bullet"/>
      <w:lvlText w:val="•"/>
      <w:lvlJc w:val="left"/>
      <w:pPr>
        <w:tabs>
          <w:tab w:val="num" w:pos="4320"/>
        </w:tabs>
        <w:ind w:left="4320" w:hanging="360"/>
      </w:pPr>
      <w:rPr>
        <w:rFonts w:ascii="Corbel" w:hAnsi="Corbel" w:hint="default"/>
      </w:rPr>
    </w:lvl>
    <w:lvl w:ilvl="6" w:tplc="4844D264" w:tentative="1">
      <w:start w:val="1"/>
      <w:numFmt w:val="bullet"/>
      <w:lvlText w:val="•"/>
      <w:lvlJc w:val="left"/>
      <w:pPr>
        <w:tabs>
          <w:tab w:val="num" w:pos="5040"/>
        </w:tabs>
        <w:ind w:left="5040" w:hanging="360"/>
      </w:pPr>
      <w:rPr>
        <w:rFonts w:ascii="Corbel" w:hAnsi="Corbel" w:hint="default"/>
      </w:rPr>
    </w:lvl>
    <w:lvl w:ilvl="7" w:tplc="DF926A78" w:tentative="1">
      <w:start w:val="1"/>
      <w:numFmt w:val="bullet"/>
      <w:lvlText w:val="•"/>
      <w:lvlJc w:val="left"/>
      <w:pPr>
        <w:tabs>
          <w:tab w:val="num" w:pos="5760"/>
        </w:tabs>
        <w:ind w:left="5760" w:hanging="360"/>
      </w:pPr>
      <w:rPr>
        <w:rFonts w:ascii="Corbel" w:hAnsi="Corbel" w:hint="default"/>
      </w:rPr>
    </w:lvl>
    <w:lvl w:ilvl="8" w:tplc="F1143928" w:tentative="1">
      <w:start w:val="1"/>
      <w:numFmt w:val="bullet"/>
      <w:lvlText w:val="•"/>
      <w:lvlJc w:val="left"/>
      <w:pPr>
        <w:tabs>
          <w:tab w:val="num" w:pos="6480"/>
        </w:tabs>
        <w:ind w:left="6480" w:hanging="360"/>
      </w:pPr>
      <w:rPr>
        <w:rFonts w:ascii="Corbel" w:hAnsi="Corbel" w:hint="default"/>
      </w:rPr>
    </w:lvl>
  </w:abstractNum>
  <w:abstractNum w:abstractNumId="30" w15:restartNumberingAfterBreak="0">
    <w:nsid w:val="47D91388"/>
    <w:multiLevelType w:val="hybridMultilevel"/>
    <w:tmpl w:val="046294FC"/>
    <w:lvl w:ilvl="0" w:tplc="0C22F6C4">
      <w:start w:val="1"/>
      <w:numFmt w:val="bullet"/>
      <w:lvlText w:val=""/>
      <w:lvlJc w:val="left"/>
      <w:pPr>
        <w:tabs>
          <w:tab w:val="num" w:pos="720"/>
        </w:tabs>
        <w:ind w:left="720" w:hanging="360"/>
      </w:pPr>
      <w:rPr>
        <w:rFonts w:ascii="Symbol" w:hAnsi="Symbol" w:hint="default"/>
      </w:rPr>
    </w:lvl>
    <w:lvl w:ilvl="1" w:tplc="541E9BC8" w:tentative="1">
      <w:start w:val="1"/>
      <w:numFmt w:val="bullet"/>
      <w:lvlText w:val=""/>
      <w:lvlJc w:val="left"/>
      <w:pPr>
        <w:tabs>
          <w:tab w:val="num" w:pos="1440"/>
        </w:tabs>
        <w:ind w:left="1440" w:hanging="360"/>
      </w:pPr>
      <w:rPr>
        <w:rFonts w:ascii="Symbol" w:hAnsi="Symbol" w:hint="default"/>
      </w:rPr>
    </w:lvl>
    <w:lvl w:ilvl="2" w:tplc="E5DA9B56" w:tentative="1">
      <w:start w:val="1"/>
      <w:numFmt w:val="bullet"/>
      <w:lvlText w:val=""/>
      <w:lvlJc w:val="left"/>
      <w:pPr>
        <w:tabs>
          <w:tab w:val="num" w:pos="2160"/>
        </w:tabs>
        <w:ind w:left="2160" w:hanging="360"/>
      </w:pPr>
      <w:rPr>
        <w:rFonts w:ascii="Symbol" w:hAnsi="Symbol" w:hint="default"/>
      </w:rPr>
    </w:lvl>
    <w:lvl w:ilvl="3" w:tplc="B48E2BB4" w:tentative="1">
      <w:start w:val="1"/>
      <w:numFmt w:val="bullet"/>
      <w:lvlText w:val=""/>
      <w:lvlJc w:val="left"/>
      <w:pPr>
        <w:tabs>
          <w:tab w:val="num" w:pos="2880"/>
        </w:tabs>
        <w:ind w:left="2880" w:hanging="360"/>
      </w:pPr>
      <w:rPr>
        <w:rFonts w:ascii="Symbol" w:hAnsi="Symbol" w:hint="default"/>
      </w:rPr>
    </w:lvl>
    <w:lvl w:ilvl="4" w:tplc="23EA2370" w:tentative="1">
      <w:start w:val="1"/>
      <w:numFmt w:val="bullet"/>
      <w:lvlText w:val=""/>
      <w:lvlJc w:val="left"/>
      <w:pPr>
        <w:tabs>
          <w:tab w:val="num" w:pos="3600"/>
        </w:tabs>
        <w:ind w:left="3600" w:hanging="360"/>
      </w:pPr>
      <w:rPr>
        <w:rFonts w:ascii="Symbol" w:hAnsi="Symbol" w:hint="default"/>
      </w:rPr>
    </w:lvl>
    <w:lvl w:ilvl="5" w:tplc="EE943272" w:tentative="1">
      <w:start w:val="1"/>
      <w:numFmt w:val="bullet"/>
      <w:lvlText w:val=""/>
      <w:lvlJc w:val="left"/>
      <w:pPr>
        <w:tabs>
          <w:tab w:val="num" w:pos="4320"/>
        </w:tabs>
        <w:ind w:left="4320" w:hanging="360"/>
      </w:pPr>
      <w:rPr>
        <w:rFonts w:ascii="Symbol" w:hAnsi="Symbol" w:hint="default"/>
      </w:rPr>
    </w:lvl>
    <w:lvl w:ilvl="6" w:tplc="CAAE3092" w:tentative="1">
      <w:start w:val="1"/>
      <w:numFmt w:val="bullet"/>
      <w:lvlText w:val=""/>
      <w:lvlJc w:val="left"/>
      <w:pPr>
        <w:tabs>
          <w:tab w:val="num" w:pos="5040"/>
        </w:tabs>
        <w:ind w:left="5040" w:hanging="360"/>
      </w:pPr>
      <w:rPr>
        <w:rFonts w:ascii="Symbol" w:hAnsi="Symbol" w:hint="default"/>
      </w:rPr>
    </w:lvl>
    <w:lvl w:ilvl="7" w:tplc="D6EE1C70" w:tentative="1">
      <w:start w:val="1"/>
      <w:numFmt w:val="bullet"/>
      <w:lvlText w:val=""/>
      <w:lvlJc w:val="left"/>
      <w:pPr>
        <w:tabs>
          <w:tab w:val="num" w:pos="5760"/>
        </w:tabs>
        <w:ind w:left="5760" w:hanging="360"/>
      </w:pPr>
      <w:rPr>
        <w:rFonts w:ascii="Symbol" w:hAnsi="Symbol" w:hint="default"/>
      </w:rPr>
    </w:lvl>
    <w:lvl w:ilvl="8" w:tplc="4CA0F1D2"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8B05060"/>
    <w:multiLevelType w:val="hybridMultilevel"/>
    <w:tmpl w:val="5066D946"/>
    <w:lvl w:ilvl="0" w:tplc="CDA6E8CE">
      <w:start w:val="1"/>
      <w:numFmt w:val="bullet"/>
      <w:lvlText w:val="•"/>
      <w:lvlJc w:val="left"/>
      <w:pPr>
        <w:tabs>
          <w:tab w:val="num" w:pos="720"/>
        </w:tabs>
        <w:ind w:left="720" w:hanging="360"/>
      </w:pPr>
      <w:rPr>
        <w:rFonts w:ascii="Corbel" w:hAnsi="Corbel" w:hint="default"/>
      </w:rPr>
    </w:lvl>
    <w:lvl w:ilvl="1" w:tplc="CDD0619E" w:tentative="1">
      <w:start w:val="1"/>
      <w:numFmt w:val="bullet"/>
      <w:lvlText w:val="•"/>
      <w:lvlJc w:val="left"/>
      <w:pPr>
        <w:tabs>
          <w:tab w:val="num" w:pos="1440"/>
        </w:tabs>
        <w:ind w:left="1440" w:hanging="360"/>
      </w:pPr>
      <w:rPr>
        <w:rFonts w:ascii="Corbel" w:hAnsi="Corbel" w:hint="default"/>
      </w:rPr>
    </w:lvl>
    <w:lvl w:ilvl="2" w:tplc="820EB550" w:tentative="1">
      <w:start w:val="1"/>
      <w:numFmt w:val="bullet"/>
      <w:lvlText w:val="•"/>
      <w:lvlJc w:val="left"/>
      <w:pPr>
        <w:tabs>
          <w:tab w:val="num" w:pos="2160"/>
        </w:tabs>
        <w:ind w:left="2160" w:hanging="360"/>
      </w:pPr>
      <w:rPr>
        <w:rFonts w:ascii="Corbel" w:hAnsi="Corbel" w:hint="default"/>
      </w:rPr>
    </w:lvl>
    <w:lvl w:ilvl="3" w:tplc="2D1027A6" w:tentative="1">
      <w:start w:val="1"/>
      <w:numFmt w:val="bullet"/>
      <w:lvlText w:val="•"/>
      <w:lvlJc w:val="left"/>
      <w:pPr>
        <w:tabs>
          <w:tab w:val="num" w:pos="2880"/>
        </w:tabs>
        <w:ind w:left="2880" w:hanging="360"/>
      </w:pPr>
      <w:rPr>
        <w:rFonts w:ascii="Corbel" w:hAnsi="Corbel" w:hint="default"/>
      </w:rPr>
    </w:lvl>
    <w:lvl w:ilvl="4" w:tplc="61D4732E" w:tentative="1">
      <w:start w:val="1"/>
      <w:numFmt w:val="bullet"/>
      <w:lvlText w:val="•"/>
      <w:lvlJc w:val="left"/>
      <w:pPr>
        <w:tabs>
          <w:tab w:val="num" w:pos="3600"/>
        </w:tabs>
        <w:ind w:left="3600" w:hanging="360"/>
      </w:pPr>
      <w:rPr>
        <w:rFonts w:ascii="Corbel" w:hAnsi="Corbel" w:hint="default"/>
      </w:rPr>
    </w:lvl>
    <w:lvl w:ilvl="5" w:tplc="0A5E0EEE" w:tentative="1">
      <w:start w:val="1"/>
      <w:numFmt w:val="bullet"/>
      <w:lvlText w:val="•"/>
      <w:lvlJc w:val="left"/>
      <w:pPr>
        <w:tabs>
          <w:tab w:val="num" w:pos="4320"/>
        </w:tabs>
        <w:ind w:left="4320" w:hanging="360"/>
      </w:pPr>
      <w:rPr>
        <w:rFonts w:ascii="Corbel" w:hAnsi="Corbel" w:hint="default"/>
      </w:rPr>
    </w:lvl>
    <w:lvl w:ilvl="6" w:tplc="FF120514" w:tentative="1">
      <w:start w:val="1"/>
      <w:numFmt w:val="bullet"/>
      <w:lvlText w:val="•"/>
      <w:lvlJc w:val="left"/>
      <w:pPr>
        <w:tabs>
          <w:tab w:val="num" w:pos="5040"/>
        </w:tabs>
        <w:ind w:left="5040" w:hanging="360"/>
      </w:pPr>
      <w:rPr>
        <w:rFonts w:ascii="Corbel" w:hAnsi="Corbel" w:hint="default"/>
      </w:rPr>
    </w:lvl>
    <w:lvl w:ilvl="7" w:tplc="4B30EEF0" w:tentative="1">
      <w:start w:val="1"/>
      <w:numFmt w:val="bullet"/>
      <w:lvlText w:val="•"/>
      <w:lvlJc w:val="left"/>
      <w:pPr>
        <w:tabs>
          <w:tab w:val="num" w:pos="5760"/>
        </w:tabs>
        <w:ind w:left="5760" w:hanging="360"/>
      </w:pPr>
      <w:rPr>
        <w:rFonts w:ascii="Corbel" w:hAnsi="Corbel" w:hint="default"/>
      </w:rPr>
    </w:lvl>
    <w:lvl w:ilvl="8" w:tplc="EB8268E4" w:tentative="1">
      <w:start w:val="1"/>
      <w:numFmt w:val="bullet"/>
      <w:lvlText w:val="•"/>
      <w:lvlJc w:val="left"/>
      <w:pPr>
        <w:tabs>
          <w:tab w:val="num" w:pos="6480"/>
        </w:tabs>
        <w:ind w:left="6480" w:hanging="360"/>
      </w:pPr>
      <w:rPr>
        <w:rFonts w:ascii="Corbel" w:hAnsi="Corbel" w:hint="default"/>
      </w:rPr>
    </w:lvl>
  </w:abstractNum>
  <w:abstractNum w:abstractNumId="32" w15:restartNumberingAfterBreak="0">
    <w:nsid w:val="4C575E2D"/>
    <w:multiLevelType w:val="multilevel"/>
    <w:tmpl w:val="5CFE0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657BD2"/>
    <w:multiLevelType w:val="hybridMultilevel"/>
    <w:tmpl w:val="B7B4F0AA"/>
    <w:lvl w:ilvl="0" w:tplc="2CB0C192">
      <w:start w:val="1"/>
      <w:numFmt w:val="decimal"/>
      <w:lvlText w:val="%1."/>
      <w:lvlJc w:val="left"/>
      <w:pPr>
        <w:ind w:left="644" w:hanging="360"/>
      </w:pPr>
      <w:rPr>
        <w:color w:val="auto"/>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1574CEC"/>
    <w:multiLevelType w:val="hybridMultilevel"/>
    <w:tmpl w:val="96C0E1DC"/>
    <w:lvl w:ilvl="0" w:tplc="4074EC98">
      <w:start w:val="1"/>
      <w:numFmt w:val="bullet"/>
      <w:lvlText w:val=""/>
      <w:lvlJc w:val="left"/>
      <w:pPr>
        <w:tabs>
          <w:tab w:val="num" w:pos="720"/>
        </w:tabs>
        <w:ind w:left="720" w:hanging="360"/>
      </w:pPr>
      <w:rPr>
        <w:rFonts w:ascii="Symbol" w:hAnsi="Symbol" w:hint="default"/>
      </w:rPr>
    </w:lvl>
    <w:lvl w:ilvl="1" w:tplc="41329196" w:tentative="1">
      <w:start w:val="1"/>
      <w:numFmt w:val="bullet"/>
      <w:lvlText w:val=""/>
      <w:lvlJc w:val="left"/>
      <w:pPr>
        <w:tabs>
          <w:tab w:val="num" w:pos="1440"/>
        </w:tabs>
        <w:ind w:left="1440" w:hanging="360"/>
      </w:pPr>
      <w:rPr>
        <w:rFonts w:ascii="Symbol" w:hAnsi="Symbol" w:hint="default"/>
      </w:rPr>
    </w:lvl>
    <w:lvl w:ilvl="2" w:tplc="99805180" w:tentative="1">
      <w:start w:val="1"/>
      <w:numFmt w:val="bullet"/>
      <w:lvlText w:val=""/>
      <w:lvlJc w:val="left"/>
      <w:pPr>
        <w:tabs>
          <w:tab w:val="num" w:pos="2160"/>
        </w:tabs>
        <w:ind w:left="2160" w:hanging="360"/>
      </w:pPr>
      <w:rPr>
        <w:rFonts w:ascii="Symbol" w:hAnsi="Symbol" w:hint="default"/>
      </w:rPr>
    </w:lvl>
    <w:lvl w:ilvl="3" w:tplc="EACAF9FA" w:tentative="1">
      <w:start w:val="1"/>
      <w:numFmt w:val="bullet"/>
      <w:lvlText w:val=""/>
      <w:lvlJc w:val="left"/>
      <w:pPr>
        <w:tabs>
          <w:tab w:val="num" w:pos="2880"/>
        </w:tabs>
        <w:ind w:left="2880" w:hanging="360"/>
      </w:pPr>
      <w:rPr>
        <w:rFonts w:ascii="Symbol" w:hAnsi="Symbol" w:hint="default"/>
      </w:rPr>
    </w:lvl>
    <w:lvl w:ilvl="4" w:tplc="9B0203FE" w:tentative="1">
      <w:start w:val="1"/>
      <w:numFmt w:val="bullet"/>
      <w:lvlText w:val=""/>
      <w:lvlJc w:val="left"/>
      <w:pPr>
        <w:tabs>
          <w:tab w:val="num" w:pos="3600"/>
        </w:tabs>
        <w:ind w:left="3600" w:hanging="360"/>
      </w:pPr>
      <w:rPr>
        <w:rFonts w:ascii="Symbol" w:hAnsi="Symbol" w:hint="default"/>
      </w:rPr>
    </w:lvl>
    <w:lvl w:ilvl="5" w:tplc="731A2FE2" w:tentative="1">
      <w:start w:val="1"/>
      <w:numFmt w:val="bullet"/>
      <w:lvlText w:val=""/>
      <w:lvlJc w:val="left"/>
      <w:pPr>
        <w:tabs>
          <w:tab w:val="num" w:pos="4320"/>
        </w:tabs>
        <w:ind w:left="4320" w:hanging="360"/>
      </w:pPr>
      <w:rPr>
        <w:rFonts w:ascii="Symbol" w:hAnsi="Symbol" w:hint="default"/>
      </w:rPr>
    </w:lvl>
    <w:lvl w:ilvl="6" w:tplc="74508476" w:tentative="1">
      <w:start w:val="1"/>
      <w:numFmt w:val="bullet"/>
      <w:lvlText w:val=""/>
      <w:lvlJc w:val="left"/>
      <w:pPr>
        <w:tabs>
          <w:tab w:val="num" w:pos="5040"/>
        </w:tabs>
        <w:ind w:left="5040" w:hanging="360"/>
      </w:pPr>
      <w:rPr>
        <w:rFonts w:ascii="Symbol" w:hAnsi="Symbol" w:hint="default"/>
      </w:rPr>
    </w:lvl>
    <w:lvl w:ilvl="7" w:tplc="00DEA298" w:tentative="1">
      <w:start w:val="1"/>
      <w:numFmt w:val="bullet"/>
      <w:lvlText w:val=""/>
      <w:lvlJc w:val="left"/>
      <w:pPr>
        <w:tabs>
          <w:tab w:val="num" w:pos="5760"/>
        </w:tabs>
        <w:ind w:left="5760" w:hanging="360"/>
      </w:pPr>
      <w:rPr>
        <w:rFonts w:ascii="Symbol" w:hAnsi="Symbol" w:hint="default"/>
      </w:rPr>
    </w:lvl>
    <w:lvl w:ilvl="8" w:tplc="3BB283E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944CF6"/>
    <w:multiLevelType w:val="hybridMultilevel"/>
    <w:tmpl w:val="8F08AAB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5AFB0BF6"/>
    <w:multiLevelType w:val="hybridMultilevel"/>
    <w:tmpl w:val="F9803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4320F0"/>
    <w:multiLevelType w:val="hybridMultilevel"/>
    <w:tmpl w:val="E9B8E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F82561"/>
    <w:multiLevelType w:val="hybridMultilevel"/>
    <w:tmpl w:val="4DF66870"/>
    <w:lvl w:ilvl="0" w:tplc="145C6FB6">
      <w:start w:val="1"/>
      <w:numFmt w:val="bullet"/>
      <w:lvlText w:val="•"/>
      <w:lvlJc w:val="left"/>
      <w:pPr>
        <w:tabs>
          <w:tab w:val="num" w:pos="720"/>
        </w:tabs>
        <w:ind w:left="720" w:hanging="360"/>
      </w:pPr>
      <w:rPr>
        <w:rFonts w:ascii="Corbel" w:hAnsi="Corbel" w:hint="default"/>
      </w:rPr>
    </w:lvl>
    <w:lvl w:ilvl="1" w:tplc="F29AA43A" w:tentative="1">
      <w:start w:val="1"/>
      <w:numFmt w:val="bullet"/>
      <w:lvlText w:val="•"/>
      <w:lvlJc w:val="left"/>
      <w:pPr>
        <w:tabs>
          <w:tab w:val="num" w:pos="1440"/>
        </w:tabs>
        <w:ind w:left="1440" w:hanging="360"/>
      </w:pPr>
      <w:rPr>
        <w:rFonts w:ascii="Corbel" w:hAnsi="Corbel" w:hint="default"/>
      </w:rPr>
    </w:lvl>
    <w:lvl w:ilvl="2" w:tplc="CC38F788" w:tentative="1">
      <w:start w:val="1"/>
      <w:numFmt w:val="bullet"/>
      <w:lvlText w:val="•"/>
      <w:lvlJc w:val="left"/>
      <w:pPr>
        <w:tabs>
          <w:tab w:val="num" w:pos="2160"/>
        </w:tabs>
        <w:ind w:left="2160" w:hanging="360"/>
      </w:pPr>
      <w:rPr>
        <w:rFonts w:ascii="Corbel" w:hAnsi="Corbel" w:hint="default"/>
      </w:rPr>
    </w:lvl>
    <w:lvl w:ilvl="3" w:tplc="AC829C46" w:tentative="1">
      <w:start w:val="1"/>
      <w:numFmt w:val="bullet"/>
      <w:lvlText w:val="•"/>
      <w:lvlJc w:val="left"/>
      <w:pPr>
        <w:tabs>
          <w:tab w:val="num" w:pos="2880"/>
        </w:tabs>
        <w:ind w:left="2880" w:hanging="360"/>
      </w:pPr>
      <w:rPr>
        <w:rFonts w:ascii="Corbel" w:hAnsi="Corbel" w:hint="default"/>
      </w:rPr>
    </w:lvl>
    <w:lvl w:ilvl="4" w:tplc="A4ACD94E" w:tentative="1">
      <w:start w:val="1"/>
      <w:numFmt w:val="bullet"/>
      <w:lvlText w:val="•"/>
      <w:lvlJc w:val="left"/>
      <w:pPr>
        <w:tabs>
          <w:tab w:val="num" w:pos="3600"/>
        </w:tabs>
        <w:ind w:left="3600" w:hanging="360"/>
      </w:pPr>
      <w:rPr>
        <w:rFonts w:ascii="Corbel" w:hAnsi="Corbel" w:hint="default"/>
      </w:rPr>
    </w:lvl>
    <w:lvl w:ilvl="5" w:tplc="1EAAAE1E" w:tentative="1">
      <w:start w:val="1"/>
      <w:numFmt w:val="bullet"/>
      <w:lvlText w:val="•"/>
      <w:lvlJc w:val="left"/>
      <w:pPr>
        <w:tabs>
          <w:tab w:val="num" w:pos="4320"/>
        </w:tabs>
        <w:ind w:left="4320" w:hanging="360"/>
      </w:pPr>
      <w:rPr>
        <w:rFonts w:ascii="Corbel" w:hAnsi="Corbel" w:hint="default"/>
      </w:rPr>
    </w:lvl>
    <w:lvl w:ilvl="6" w:tplc="50BCC774" w:tentative="1">
      <w:start w:val="1"/>
      <w:numFmt w:val="bullet"/>
      <w:lvlText w:val="•"/>
      <w:lvlJc w:val="left"/>
      <w:pPr>
        <w:tabs>
          <w:tab w:val="num" w:pos="5040"/>
        </w:tabs>
        <w:ind w:left="5040" w:hanging="360"/>
      </w:pPr>
      <w:rPr>
        <w:rFonts w:ascii="Corbel" w:hAnsi="Corbel" w:hint="default"/>
      </w:rPr>
    </w:lvl>
    <w:lvl w:ilvl="7" w:tplc="4FACFD44" w:tentative="1">
      <w:start w:val="1"/>
      <w:numFmt w:val="bullet"/>
      <w:lvlText w:val="•"/>
      <w:lvlJc w:val="left"/>
      <w:pPr>
        <w:tabs>
          <w:tab w:val="num" w:pos="5760"/>
        </w:tabs>
        <w:ind w:left="5760" w:hanging="360"/>
      </w:pPr>
      <w:rPr>
        <w:rFonts w:ascii="Corbel" w:hAnsi="Corbel" w:hint="default"/>
      </w:rPr>
    </w:lvl>
    <w:lvl w:ilvl="8" w:tplc="A82080FC" w:tentative="1">
      <w:start w:val="1"/>
      <w:numFmt w:val="bullet"/>
      <w:lvlText w:val="•"/>
      <w:lvlJc w:val="left"/>
      <w:pPr>
        <w:tabs>
          <w:tab w:val="num" w:pos="6480"/>
        </w:tabs>
        <w:ind w:left="6480" w:hanging="360"/>
      </w:pPr>
      <w:rPr>
        <w:rFonts w:ascii="Corbel" w:hAnsi="Corbel" w:hint="default"/>
      </w:rPr>
    </w:lvl>
  </w:abstractNum>
  <w:abstractNum w:abstractNumId="39" w15:restartNumberingAfterBreak="0">
    <w:nsid w:val="6D41278D"/>
    <w:multiLevelType w:val="hybridMultilevel"/>
    <w:tmpl w:val="965E3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F0E3EF0"/>
    <w:multiLevelType w:val="multilevel"/>
    <w:tmpl w:val="952E9C1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DF0D08"/>
    <w:multiLevelType w:val="hybridMultilevel"/>
    <w:tmpl w:val="413E7CC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2" w15:restartNumberingAfterBreak="0">
    <w:nsid w:val="71BE436F"/>
    <w:multiLevelType w:val="hybridMultilevel"/>
    <w:tmpl w:val="708ACF32"/>
    <w:lvl w:ilvl="0" w:tplc="6332ED7C">
      <w:start w:val="1"/>
      <w:numFmt w:val="bullet"/>
      <w:lvlText w:val="•"/>
      <w:lvlJc w:val="left"/>
      <w:pPr>
        <w:tabs>
          <w:tab w:val="num" w:pos="720"/>
        </w:tabs>
        <w:ind w:left="720" w:hanging="360"/>
      </w:pPr>
      <w:rPr>
        <w:rFonts w:ascii="Corbel" w:hAnsi="Corbel" w:hint="default"/>
      </w:rPr>
    </w:lvl>
    <w:lvl w:ilvl="1" w:tplc="76A28D4C" w:tentative="1">
      <w:start w:val="1"/>
      <w:numFmt w:val="bullet"/>
      <w:lvlText w:val="•"/>
      <w:lvlJc w:val="left"/>
      <w:pPr>
        <w:tabs>
          <w:tab w:val="num" w:pos="1440"/>
        </w:tabs>
        <w:ind w:left="1440" w:hanging="360"/>
      </w:pPr>
      <w:rPr>
        <w:rFonts w:ascii="Corbel" w:hAnsi="Corbel" w:hint="default"/>
      </w:rPr>
    </w:lvl>
    <w:lvl w:ilvl="2" w:tplc="24AC59DE" w:tentative="1">
      <w:start w:val="1"/>
      <w:numFmt w:val="bullet"/>
      <w:lvlText w:val="•"/>
      <w:lvlJc w:val="left"/>
      <w:pPr>
        <w:tabs>
          <w:tab w:val="num" w:pos="2160"/>
        </w:tabs>
        <w:ind w:left="2160" w:hanging="360"/>
      </w:pPr>
      <w:rPr>
        <w:rFonts w:ascii="Corbel" w:hAnsi="Corbel" w:hint="default"/>
      </w:rPr>
    </w:lvl>
    <w:lvl w:ilvl="3" w:tplc="035672CC" w:tentative="1">
      <w:start w:val="1"/>
      <w:numFmt w:val="bullet"/>
      <w:lvlText w:val="•"/>
      <w:lvlJc w:val="left"/>
      <w:pPr>
        <w:tabs>
          <w:tab w:val="num" w:pos="2880"/>
        </w:tabs>
        <w:ind w:left="2880" w:hanging="360"/>
      </w:pPr>
      <w:rPr>
        <w:rFonts w:ascii="Corbel" w:hAnsi="Corbel" w:hint="default"/>
      </w:rPr>
    </w:lvl>
    <w:lvl w:ilvl="4" w:tplc="91C833BC" w:tentative="1">
      <w:start w:val="1"/>
      <w:numFmt w:val="bullet"/>
      <w:lvlText w:val="•"/>
      <w:lvlJc w:val="left"/>
      <w:pPr>
        <w:tabs>
          <w:tab w:val="num" w:pos="3600"/>
        </w:tabs>
        <w:ind w:left="3600" w:hanging="360"/>
      </w:pPr>
      <w:rPr>
        <w:rFonts w:ascii="Corbel" w:hAnsi="Corbel" w:hint="default"/>
      </w:rPr>
    </w:lvl>
    <w:lvl w:ilvl="5" w:tplc="FC6AFB0C" w:tentative="1">
      <w:start w:val="1"/>
      <w:numFmt w:val="bullet"/>
      <w:lvlText w:val="•"/>
      <w:lvlJc w:val="left"/>
      <w:pPr>
        <w:tabs>
          <w:tab w:val="num" w:pos="4320"/>
        </w:tabs>
        <w:ind w:left="4320" w:hanging="360"/>
      </w:pPr>
      <w:rPr>
        <w:rFonts w:ascii="Corbel" w:hAnsi="Corbel" w:hint="default"/>
      </w:rPr>
    </w:lvl>
    <w:lvl w:ilvl="6" w:tplc="8584BD2A" w:tentative="1">
      <w:start w:val="1"/>
      <w:numFmt w:val="bullet"/>
      <w:lvlText w:val="•"/>
      <w:lvlJc w:val="left"/>
      <w:pPr>
        <w:tabs>
          <w:tab w:val="num" w:pos="5040"/>
        </w:tabs>
        <w:ind w:left="5040" w:hanging="360"/>
      </w:pPr>
      <w:rPr>
        <w:rFonts w:ascii="Corbel" w:hAnsi="Corbel" w:hint="default"/>
      </w:rPr>
    </w:lvl>
    <w:lvl w:ilvl="7" w:tplc="82C66498" w:tentative="1">
      <w:start w:val="1"/>
      <w:numFmt w:val="bullet"/>
      <w:lvlText w:val="•"/>
      <w:lvlJc w:val="left"/>
      <w:pPr>
        <w:tabs>
          <w:tab w:val="num" w:pos="5760"/>
        </w:tabs>
        <w:ind w:left="5760" w:hanging="360"/>
      </w:pPr>
      <w:rPr>
        <w:rFonts w:ascii="Corbel" w:hAnsi="Corbel" w:hint="default"/>
      </w:rPr>
    </w:lvl>
    <w:lvl w:ilvl="8" w:tplc="9F4CAE58" w:tentative="1">
      <w:start w:val="1"/>
      <w:numFmt w:val="bullet"/>
      <w:lvlText w:val="•"/>
      <w:lvlJc w:val="left"/>
      <w:pPr>
        <w:tabs>
          <w:tab w:val="num" w:pos="6480"/>
        </w:tabs>
        <w:ind w:left="6480" w:hanging="360"/>
      </w:pPr>
      <w:rPr>
        <w:rFonts w:ascii="Corbel" w:hAnsi="Corbel" w:hint="default"/>
      </w:rPr>
    </w:lvl>
  </w:abstractNum>
  <w:abstractNum w:abstractNumId="43" w15:restartNumberingAfterBreak="0">
    <w:nsid w:val="75923177"/>
    <w:multiLevelType w:val="multilevel"/>
    <w:tmpl w:val="D70EE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373A16"/>
    <w:multiLevelType w:val="hybridMultilevel"/>
    <w:tmpl w:val="1DCEC94C"/>
    <w:lvl w:ilvl="0" w:tplc="04190001">
      <w:start w:val="1"/>
      <w:numFmt w:val="bullet"/>
      <w:lvlText w:val=""/>
      <w:lvlJc w:val="left"/>
      <w:pPr>
        <w:ind w:left="1905" w:hanging="360"/>
      </w:pPr>
      <w:rPr>
        <w:rFonts w:ascii="Symbol" w:hAnsi="Symbol" w:hint="default"/>
      </w:rPr>
    </w:lvl>
    <w:lvl w:ilvl="1" w:tplc="04190003">
      <w:start w:val="1"/>
      <w:numFmt w:val="bullet"/>
      <w:lvlText w:val="o"/>
      <w:lvlJc w:val="left"/>
      <w:pPr>
        <w:ind w:left="2625" w:hanging="360"/>
      </w:pPr>
      <w:rPr>
        <w:rFonts w:ascii="Courier New" w:hAnsi="Courier New" w:cs="Courier New" w:hint="default"/>
      </w:rPr>
    </w:lvl>
    <w:lvl w:ilvl="2" w:tplc="04190005">
      <w:start w:val="1"/>
      <w:numFmt w:val="bullet"/>
      <w:lvlText w:val=""/>
      <w:lvlJc w:val="left"/>
      <w:pPr>
        <w:ind w:left="3345" w:hanging="360"/>
      </w:pPr>
      <w:rPr>
        <w:rFonts w:ascii="Wingdings" w:hAnsi="Wingdings" w:hint="default"/>
      </w:rPr>
    </w:lvl>
    <w:lvl w:ilvl="3" w:tplc="04190001">
      <w:start w:val="1"/>
      <w:numFmt w:val="bullet"/>
      <w:lvlText w:val=""/>
      <w:lvlJc w:val="left"/>
      <w:pPr>
        <w:ind w:left="4065" w:hanging="360"/>
      </w:pPr>
      <w:rPr>
        <w:rFonts w:ascii="Symbol" w:hAnsi="Symbol" w:hint="default"/>
      </w:rPr>
    </w:lvl>
    <w:lvl w:ilvl="4" w:tplc="04190003">
      <w:start w:val="1"/>
      <w:numFmt w:val="bullet"/>
      <w:lvlText w:val="o"/>
      <w:lvlJc w:val="left"/>
      <w:pPr>
        <w:ind w:left="4785" w:hanging="360"/>
      </w:pPr>
      <w:rPr>
        <w:rFonts w:ascii="Courier New" w:hAnsi="Courier New" w:cs="Courier New" w:hint="default"/>
      </w:rPr>
    </w:lvl>
    <w:lvl w:ilvl="5" w:tplc="04190005">
      <w:start w:val="1"/>
      <w:numFmt w:val="bullet"/>
      <w:lvlText w:val=""/>
      <w:lvlJc w:val="left"/>
      <w:pPr>
        <w:ind w:left="5505" w:hanging="360"/>
      </w:pPr>
      <w:rPr>
        <w:rFonts w:ascii="Wingdings" w:hAnsi="Wingdings" w:hint="default"/>
      </w:rPr>
    </w:lvl>
    <w:lvl w:ilvl="6" w:tplc="04190001">
      <w:start w:val="1"/>
      <w:numFmt w:val="bullet"/>
      <w:lvlText w:val=""/>
      <w:lvlJc w:val="left"/>
      <w:pPr>
        <w:ind w:left="6225" w:hanging="360"/>
      </w:pPr>
      <w:rPr>
        <w:rFonts w:ascii="Symbol" w:hAnsi="Symbol" w:hint="default"/>
      </w:rPr>
    </w:lvl>
    <w:lvl w:ilvl="7" w:tplc="04190003">
      <w:start w:val="1"/>
      <w:numFmt w:val="bullet"/>
      <w:lvlText w:val="o"/>
      <w:lvlJc w:val="left"/>
      <w:pPr>
        <w:ind w:left="6945" w:hanging="360"/>
      </w:pPr>
      <w:rPr>
        <w:rFonts w:ascii="Courier New" w:hAnsi="Courier New" w:cs="Courier New" w:hint="default"/>
      </w:rPr>
    </w:lvl>
    <w:lvl w:ilvl="8" w:tplc="04190005">
      <w:start w:val="1"/>
      <w:numFmt w:val="bullet"/>
      <w:lvlText w:val=""/>
      <w:lvlJc w:val="left"/>
      <w:pPr>
        <w:ind w:left="7665" w:hanging="360"/>
      </w:pPr>
      <w:rPr>
        <w:rFonts w:ascii="Wingdings" w:hAnsi="Wingdings" w:hint="default"/>
      </w:rPr>
    </w:lvl>
  </w:abstractNum>
  <w:abstractNum w:abstractNumId="45" w15:restartNumberingAfterBreak="0">
    <w:nsid w:val="79D93DE0"/>
    <w:multiLevelType w:val="multilevel"/>
    <w:tmpl w:val="EA18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C36AB9"/>
    <w:multiLevelType w:val="hybridMultilevel"/>
    <w:tmpl w:val="1B34E1F8"/>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47" w15:restartNumberingAfterBreak="0">
    <w:nsid w:val="7CFD3689"/>
    <w:multiLevelType w:val="hybridMultilevel"/>
    <w:tmpl w:val="BBC03444"/>
    <w:lvl w:ilvl="0" w:tplc="71CABCDE">
      <w:start w:val="1"/>
      <w:numFmt w:val="bullet"/>
      <w:lvlText w:val="•"/>
      <w:lvlJc w:val="left"/>
      <w:pPr>
        <w:tabs>
          <w:tab w:val="num" w:pos="720"/>
        </w:tabs>
        <w:ind w:left="720" w:hanging="360"/>
      </w:pPr>
      <w:rPr>
        <w:rFonts w:ascii="Corbel" w:hAnsi="Corbel" w:hint="default"/>
      </w:rPr>
    </w:lvl>
    <w:lvl w:ilvl="1" w:tplc="10FE648E" w:tentative="1">
      <w:start w:val="1"/>
      <w:numFmt w:val="bullet"/>
      <w:lvlText w:val="•"/>
      <w:lvlJc w:val="left"/>
      <w:pPr>
        <w:tabs>
          <w:tab w:val="num" w:pos="1440"/>
        </w:tabs>
        <w:ind w:left="1440" w:hanging="360"/>
      </w:pPr>
      <w:rPr>
        <w:rFonts w:ascii="Corbel" w:hAnsi="Corbel" w:hint="default"/>
      </w:rPr>
    </w:lvl>
    <w:lvl w:ilvl="2" w:tplc="08F891C4" w:tentative="1">
      <w:start w:val="1"/>
      <w:numFmt w:val="bullet"/>
      <w:lvlText w:val="•"/>
      <w:lvlJc w:val="left"/>
      <w:pPr>
        <w:tabs>
          <w:tab w:val="num" w:pos="2160"/>
        </w:tabs>
        <w:ind w:left="2160" w:hanging="360"/>
      </w:pPr>
      <w:rPr>
        <w:rFonts w:ascii="Corbel" w:hAnsi="Corbel" w:hint="default"/>
      </w:rPr>
    </w:lvl>
    <w:lvl w:ilvl="3" w:tplc="BA5ABEB8" w:tentative="1">
      <w:start w:val="1"/>
      <w:numFmt w:val="bullet"/>
      <w:lvlText w:val="•"/>
      <w:lvlJc w:val="left"/>
      <w:pPr>
        <w:tabs>
          <w:tab w:val="num" w:pos="2880"/>
        </w:tabs>
        <w:ind w:left="2880" w:hanging="360"/>
      </w:pPr>
      <w:rPr>
        <w:rFonts w:ascii="Corbel" w:hAnsi="Corbel" w:hint="default"/>
      </w:rPr>
    </w:lvl>
    <w:lvl w:ilvl="4" w:tplc="535C69BE" w:tentative="1">
      <w:start w:val="1"/>
      <w:numFmt w:val="bullet"/>
      <w:lvlText w:val="•"/>
      <w:lvlJc w:val="left"/>
      <w:pPr>
        <w:tabs>
          <w:tab w:val="num" w:pos="3600"/>
        </w:tabs>
        <w:ind w:left="3600" w:hanging="360"/>
      </w:pPr>
      <w:rPr>
        <w:rFonts w:ascii="Corbel" w:hAnsi="Corbel" w:hint="default"/>
      </w:rPr>
    </w:lvl>
    <w:lvl w:ilvl="5" w:tplc="F71C822C" w:tentative="1">
      <w:start w:val="1"/>
      <w:numFmt w:val="bullet"/>
      <w:lvlText w:val="•"/>
      <w:lvlJc w:val="left"/>
      <w:pPr>
        <w:tabs>
          <w:tab w:val="num" w:pos="4320"/>
        </w:tabs>
        <w:ind w:left="4320" w:hanging="360"/>
      </w:pPr>
      <w:rPr>
        <w:rFonts w:ascii="Corbel" w:hAnsi="Corbel" w:hint="default"/>
      </w:rPr>
    </w:lvl>
    <w:lvl w:ilvl="6" w:tplc="78EEC7F2" w:tentative="1">
      <w:start w:val="1"/>
      <w:numFmt w:val="bullet"/>
      <w:lvlText w:val="•"/>
      <w:lvlJc w:val="left"/>
      <w:pPr>
        <w:tabs>
          <w:tab w:val="num" w:pos="5040"/>
        </w:tabs>
        <w:ind w:left="5040" w:hanging="360"/>
      </w:pPr>
      <w:rPr>
        <w:rFonts w:ascii="Corbel" w:hAnsi="Corbel" w:hint="default"/>
      </w:rPr>
    </w:lvl>
    <w:lvl w:ilvl="7" w:tplc="15A0D7D4" w:tentative="1">
      <w:start w:val="1"/>
      <w:numFmt w:val="bullet"/>
      <w:lvlText w:val="•"/>
      <w:lvlJc w:val="left"/>
      <w:pPr>
        <w:tabs>
          <w:tab w:val="num" w:pos="5760"/>
        </w:tabs>
        <w:ind w:left="5760" w:hanging="360"/>
      </w:pPr>
      <w:rPr>
        <w:rFonts w:ascii="Corbel" w:hAnsi="Corbel" w:hint="default"/>
      </w:rPr>
    </w:lvl>
    <w:lvl w:ilvl="8" w:tplc="5AC0D282" w:tentative="1">
      <w:start w:val="1"/>
      <w:numFmt w:val="bullet"/>
      <w:lvlText w:val="•"/>
      <w:lvlJc w:val="left"/>
      <w:pPr>
        <w:tabs>
          <w:tab w:val="num" w:pos="6480"/>
        </w:tabs>
        <w:ind w:left="6480" w:hanging="360"/>
      </w:pPr>
      <w:rPr>
        <w:rFonts w:ascii="Corbel" w:hAnsi="Corbel" w:hint="default"/>
      </w:rPr>
    </w:lvl>
  </w:abstractNum>
  <w:num w:numId="1">
    <w:abstractNumId w:val="0"/>
  </w:num>
  <w:num w:numId="2">
    <w:abstractNumId w:val="44"/>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5"/>
  </w:num>
  <w:num w:numId="7">
    <w:abstractNumId w:val="28"/>
  </w:num>
  <w:num w:numId="8">
    <w:abstractNumId w:val="26"/>
  </w:num>
  <w:num w:numId="9">
    <w:abstractNumId w:val="10"/>
  </w:num>
  <w:num w:numId="10">
    <w:abstractNumId w:val="23"/>
  </w:num>
  <w:num w:numId="11">
    <w:abstractNumId w:val="43"/>
  </w:num>
  <w:num w:numId="12">
    <w:abstractNumId w:val="5"/>
  </w:num>
  <w:num w:numId="13">
    <w:abstractNumId w:val="45"/>
  </w:num>
  <w:num w:numId="14">
    <w:abstractNumId w:val="32"/>
  </w:num>
  <w:num w:numId="15">
    <w:abstractNumId w:val="30"/>
  </w:num>
  <w:num w:numId="16">
    <w:abstractNumId w:val="25"/>
  </w:num>
  <w:num w:numId="17">
    <w:abstractNumId w:val="13"/>
  </w:num>
  <w:num w:numId="18">
    <w:abstractNumId w:val="7"/>
  </w:num>
  <w:num w:numId="19">
    <w:abstractNumId w:val="16"/>
  </w:num>
  <w:num w:numId="20">
    <w:abstractNumId w:val="15"/>
  </w:num>
  <w:num w:numId="21">
    <w:abstractNumId w:val="38"/>
  </w:num>
  <w:num w:numId="22">
    <w:abstractNumId w:val="8"/>
  </w:num>
  <w:num w:numId="23">
    <w:abstractNumId w:val="6"/>
  </w:num>
  <w:num w:numId="24">
    <w:abstractNumId w:val="21"/>
  </w:num>
  <w:num w:numId="25">
    <w:abstractNumId w:val="19"/>
  </w:num>
  <w:num w:numId="26">
    <w:abstractNumId w:val="34"/>
  </w:num>
  <w:num w:numId="27">
    <w:abstractNumId w:val="18"/>
  </w:num>
  <w:num w:numId="28">
    <w:abstractNumId w:val="4"/>
  </w:num>
  <w:num w:numId="29">
    <w:abstractNumId w:val="1"/>
  </w:num>
  <w:num w:numId="30">
    <w:abstractNumId w:val="27"/>
  </w:num>
  <w:num w:numId="31">
    <w:abstractNumId w:val="40"/>
  </w:num>
  <w:num w:numId="32">
    <w:abstractNumId w:val="2"/>
  </w:num>
  <w:num w:numId="33">
    <w:abstractNumId w:val="41"/>
  </w:num>
  <w:num w:numId="34">
    <w:abstractNumId w:val="22"/>
  </w:num>
  <w:num w:numId="35">
    <w:abstractNumId w:val="11"/>
  </w:num>
  <w:num w:numId="36">
    <w:abstractNumId w:val="36"/>
  </w:num>
  <w:num w:numId="37">
    <w:abstractNumId w:val="20"/>
  </w:num>
  <w:num w:numId="38">
    <w:abstractNumId w:val="24"/>
  </w:num>
  <w:num w:numId="39">
    <w:abstractNumId w:val="9"/>
  </w:num>
  <w:num w:numId="40">
    <w:abstractNumId w:val="12"/>
  </w:num>
  <w:num w:numId="41">
    <w:abstractNumId w:val="46"/>
  </w:num>
  <w:num w:numId="42">
    <w:abstractNumId w:val="37"/>
  </w:num>
  <w:num w:numId="43">
    <w:abstractNumId w:val="42"/>
  </w:num>
  <w:num w:numId="44">
    <w:abstractNumId w:val="17"/>
  </w:num>
  <w:num w:numId="45">
    <w:abstractNumId w:val="47"/>
  </w:num>
  <w:num w:numId="46">
    <w:abstractNumId w:val="3"/>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086"/>
    <w:rsid w:val="001D7EE5"/>
    <w:rsid w:val="006B7604"/>
    <w:rsid w:val="00712F6F"/>
    <w:rsid w:val="009F40A8"/>
    <w:rsid w:val="00C876B4"/>
    <w:rsid w:val="00D85086"/>
    <w:rsid w:val="00DE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99CB"/>
  <w15:chartTrackingRefBased/>
  <w15:docId w15:val="{F578E93B-CF0D-41AA-9F82-A2943AF0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86"/>
    <w:pPr>
      <w:spacing w:after="200" w:line="276" w:lineRule="auto"/>
    </w:pPr>
    <w:rPr>
      <w:lang w:val="en-CA"/>
    </w:rPr>
  </w:style>
  <w:style w:type="paragraph" w:styleId="Heading1">
    <w:name w:val="heading 1"/>
    <w:basedOn w:val="Normal"/>
    <w:next w:val="Normal"/>
    <w:link w:val="Heading1Char"/>
    <w:uiPriority w:val="9"/>
    <w:qFormat/>
    <w:rsid w:val="00D8508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8508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85086"/>
    <w:pPr>
      <w:keepNext/>
      <w:keepLines/>
      <w:spacing w:before="40" w:after="0"/>
      <w:outlineLvl w:val="2"/>
    </w:pPr>
    <w:rPr>
      <w:rFonts w:ascii="Cambria" w:eastAsia="Times New Roman" w:hAnsi="Cambria" w:cs="Times New Roman"/>
      <w:b/>
      <w:bCs/>
      <w:color w:val="4F81BD"/>
      <w:lang w:val="ru-RU" w:eastAsia="ru-RU"/>
    </w:rPr>
  </w:style>
  <w:style w:type="paragraph" w:styleId="Heading4">
    <w:name w:val="heading 4"/>
    <w:basedOn w:val="Normal"/>
    <w:next w:val="Normal"/>
    <w:link w:val="Heading4Char"/>
    <w:uiPriority w:val="9"/>
    <w:semiHidden/>
    <w:unhideWhenUsed/>
    <w:qFormat/>
    <w:rsid w:val="00D850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508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9"/>
    <w:semiHidden/>
    <w:unhideWhenUsed/>
    <w:qFormat/>
    <w:rsid w:val="00D85086"/>
    <w:pPr>
      <w:keepNext/>
      <w:keepLines/>
      <w:spacing w:before="40" w:after="0"/>
      <w:outlineLvl w:val="6"/>
    </w:pPr>
    <w:rPr>
      <w:rFonts w:ascii="Cambria" w:eastAsia="Times New Roman" w:hAnsi="Cambria" w:cs="Times New Roman"/>
      <w:i/>
      <w:iCs/>
      <w:color w:val="40404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86"/>
    <w:rPr>
      <w:rFonts w:asciiTheme="majorHAnsi" w:eastAsiaTheme="majorEastAsia" w:hAnsiTheme="majorHAnsi" w:cstheme="majorBidi"/>
      <w:b/>
      <w:bCs/>
      <w:color w:val="2E74B5" w:themeColor="accent1" w:themeShade="BF"/>
      <w:sz w:val="28"/>
      <w:szCs w:val="28"/>
      <w:lang w:val="en-CA"/>
    </w:rPr>
  </w:style>
  <w:style w:type="character" w:customStyle="1" w:styleId="Heading2Char">
    <w:name w:val="Heading 2 Char"/>
    <w:basedOn w:val="DefaultParagraphFont"/>
    <w:link w:val="Heading2"/>
    <w:uiPriority w:val="9"/>
    <w:semiHidden/>
    <w:rsid w:val="00D85086"/>
    <w:rPr>
      <w:rFonts w:asciiTheme="majorHAnsi" w:eastAsiaTheme="majorEastAsia" w:hAnsiTheme="majorHAnsi" w:cstheme="majorBidi"/>
      <w:b/>
      <w:bCs/>
      <w:color w:val="5B9BD5" w:themeColor="accent1"/>
      <w:sz w:val="26"/>
      <w:szCs w:val="26"/>
      <w:lang w:val="en-CA"/>
    </w:rPr>
  </w:style>
  <w:style w:type="character" w:customStyle="1" w:styleId="Heading3Char">
    <w:name w:val="Heading 3 Char"/>
    <w:basedOn w:val="DefaultParagraphFont"/>
    <w:link w:val="Heading3"/>
    <w:uiPriority w:val="9"/>
    <w:semiHidden/>
    <w:rsid w:val="00D85086"/>
    <w:rPr>
      <w:rFonts w:ascii="Cambria" w:eastAsia="Times New Roman" w:hAnsi="Cambria" w:cs="Times New Roman"/>
      <w:b/>
      <w:bCs/>
      <w:color w:val="4F81BD"/>
      <w:lang w:val="ru-RU" w:eastAsia="ru-RU"/>
    </w:rPr>
  </w:style>
  <w:style w:type="character" w:customStyle="1" w:styleId="Heading4Char">
    <w:name w:val="Heading 4 Char"/>
    <w:basedOn w:val="DefaultParagraphFont"/>
    <w:link w:val="Heading4"/>
    <w:uiPriority w:val="9"/>
    <w:semiHidden/>
    <w:rsid w:val="00D85086"/>
    <w:rPr>
      <w:rFonts w:asciiTheme="majorHAnsi" w:eastAsiaTheme="majorEastAsia" w:hAnsiTheme="majorHAnsi" w:cstheme="majorBidi"/>
      <w:i/>
      <w:iCs/>
      <w:color w:val="2E74B5" w:themeColor="accent1" w:themeShade="BF"/>
      <w:lang w:val="en-CA"/>
    </w:rPr>
  </w:style>
  <w:style w:type="character" w:customStyle="1" w:styleId="Heading5Char">
    <w:name w:val="Heading 5 Char"/>
    <w:basedOn w:val="DefaultParagraphFont"/>
    <w:link w:val="Heading5"/>
    <w:uiPriority w:val="9"/>
    <w:semiHidden/>
    <w:rsid w:val="00D85086"/>
    <w:rPr>
      <w:rFonts w:asciiTheme="majorHAnsi" w:eastAsiaTheme="majorEastAsia" w:hAnsiTheme="majorHAnsi" w:cstheme="majorBidi"/>
      <w:color w:val="2E74B5" w:themeColor="accent1" w:themeShade="BF"/>
      <w:lang w:val="en-CA"/>
    </w:rPr>
  </w:style>
  <w:style w:type="character" w:customStyle="1" w:styleId="Heading7Char">
    <w:name w:val="Heading 7 Char"/>
    <w:basedOn w:val="DefaultParagraphFont"/>
    <w:link w:val="Heading7"/>
    <w:uiPriority w:val="99"/>
    <w:semiHidden/>
    <w:rsid w:val="00D85086"/>
    <w:rPr>
      <w:rFonts w:ascii="Cambria" w:eastAsia="Times New Roman" w:hAnsi="Cambria" w:cs="Times New Roman"/>
      <w:i/>
      <w:iCs/>
      <w:color w:val="404040"/>
      <w:lang w:val="ru-RU" w:eastAsia="ru-RU"/>
    </w:rPr>
  </w:style>
  <w:style w:type="paragraph" w:styleId="Header">
    <w:name w:val="header"/>
    <w:basedOn w:val="Normal"/>
    <w:link w:val="HeaderChar"/>
    <w:uiPriority w:val="99"/>
    <w:unhideWhenUsed/>
    <w:rsid w:val="00D85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5086"/>
    <w:rPr>
      <w:lang w:val="en-CA"/>
    </w:rPr>
  </w:style>
  <w:style w:type="paragraph" w:styleId="Footer">
    <w:name w:val="footer"/>
    <w:basedOn w:val="Normal"/>
    <w:link w:val="FooterChar"/>
    <w:uiPriority w:val="99"/>
    <w:unhideWhenUsed/>
    <w:rsid w:val="00D85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5086"/>
    <w:rPr>
      <w:lang w:val="en-CA"/>
    </w:rPr>
  </w:style>
  <w:style w:type="paragraph" w:styleId="BalloonText">
    <w:name w:val="Balloon Text"/>
    <w:basedOn w:val="Normal"/>
    <w:link w:val="BalloonTextChar"/>
    <w:uiPriority w:val="99"/>
    <w:semiHidden/>
    <w:unhideWhenUsed/>
    <w:rsid w:val="00D8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86"/>
    <w:rPr>
      <w:rFonts w:ascii="Tahoma" w:hAnsi="Tahoma" w:cs="Tahoma"/>
      <w:sz w:val="16"/>
      <w:szCs w:val="16"/>
      <w:lang w:val="en-CA"/>
    </w:rPr>
  </w:style>
  <w:style w:type="paragraph" w:styleId="NoSpacing">
    <w:name w:val="No Spacing"/>
    <w:uiPriority w:val="99"/>
    <w:qFormat/>
    <w:rsid w:val="00D85086"/>
    <w:pPr>
      <w:spacing w:after="0" w:line="240" w:lineRule="auto"/>
    </w:pPr>
    <w:rPr>
      <w:lang w:val="ro-RO"/>
    </w:rPr>
  </w:style>
  <w:style w:type="paragraph" w:styleId="ListParagraph">
    <w:name w:val="List Paragraph"/>
    <w:basedOn w:val="Normal"/>
    <w:link w:val="ListParagraphChar"/>
    <w:uiPriority w:val="34"/>
    <w:qFormat/>
    <w:rsid w:val="00D85086"/>
    <w:pPr>
      <w:ind w:left="720"/>
      <w:contextualSpacing/>
    </w:pPr>
  </w:style>
  <w:style w:type="table" w:styleId="TableGrid">
    <w:name w:val="Table Grid"/>
    <w:basedOn w:val="TableNormal"/>
    <w:uiPriority w:val="39"/>
    <w:rsid w:val="00D8508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
    <w:name w:val="Grilă Tabel1"/>
    <w:basedOn w:val="TableNormal"/>
    <w:uiPriority w:val="59"/>
    <w:rsid w:val="00D8508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TableNormal"/>
    <w:next w:val="TableGrid"/>
    <w:uiPriority w:val="59"/>
    <w:qFormat/>
    <w:rsid w:val="00D85086"/>
    <w:pPr>
      <w:spacing w:after="0" w:line="240" w:lineRule="auto"/>
    </w:pPr>
    <w:rPr>
      <w:rFonts w:ascii="Calibri" w:eastAsia="Times New Roman" w:hAnsi="Calibri"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Normal"/>
    <w:next w:val="Normal"/>
    <w:uiPriority w:val="9"/>
    <w:semiHidden/>
    <w:unhideWhenUsed/>
    <w:qFormat/>
    <w:rsid w:val="00D85086"/>
    <w:pPr>
      <w:keepNext/>
      <w:keepLines/>
      <w:spacing w:before="200" w:after="0"/>
      <w:outlineLvl w:val="2"/>
    </w:pPr>
    <w:rPr>
      <w:rFonts w:ascii="Cambria" w:eastAsia="Times New Roman" w:hAnsi="Cambria" w:cs="Times New Roman"/>
      <w:b/>
      <w:bCs/>
      <w:color w:val="4F81BD"/>
      <w:lang w:val="ru-RU" w:eastAsia="ru-RU"/>
    </w:rPr>
  </w:style>
  <w:style w:type="paragraph" w:customStyle="1" w:styleId="71">
    <w:name w:val="Заголовок 71"/>
    <w:basedOn w:val="Normal"/>
    <w:next w:val="Normal"/>
    <w:uiPriority w:val="99"/>
    <w:semiHidden/>
    <w:unhideWhenUsed/>
    <w:qFormat/>
    <w:rsid w:val="00D85086"/>
    <w:pPr>
      <w:keepNext/>
      <w:keepLines/>
      <w:spacing w:before="200" w:after="0"/>
      <w:outlineLvl w:val="6"/>
    </w:pPr>
    <w:rPr>
      <w:rFonts w:ascii="Cambria" w:eastAsia="Times New Roman" w:hAnsi="Cambria" w:cs="Times New Roman"/>
      <w:i/>
      <w:iCs/>
      <w:color w:val="404040"/>
      <w:lang w:val="ru-RU" w:eastAsia="ru-RU"/>
    </w:rPr>
  </w:style>
  <w:style w:type="numbering" w:customStyle="1" w:styleId="10">
    <w:name w:val="Нет списка1"/>
    <w:next w:val="NoList"/>
    <w:uiPriority w:val="99"/>
    <w:semiHidden/>
    <w:unhideWhenUsed/>
    <w:rsid w:val="00D85086"/>
  </w:style>
  <w:style w:type="character" w:styleId="Hyperlink">
    <w:name w:val="Hyperlink"/>
    <w:basedOn w:val="DefaultParagraphFont"/>
    <w:uiPriority w:val="99"/>
    <w:semiHidden/>
    <w:unhideWhenUsed/>
    <w:rsid w:val="00D85086"/>
    <w:rPr>
      <w:color w:val="0000FF"/>
      <w:u w:val="single"/>
    </w:rPr>
  </w:style>
  <w:style w:type="character" w:customStyle="1" w:styleId="11">
    <w:name w:val="Просмотренная гиперссылка1"/>
    <w:basedOn w:val="DefaultParagraphFont"/>
    <w:uiPriority w:val="99"/>
    <w:semiHidden/>
    <w:unhideWhenUsed/>
    <w:rsid w:val="00D85086"/>
    <w:rPr>
      <w:color w:val="800080"/>
      <w:u w:val="single"/>
    </w:rPr>
  </w:style>
  <w:style w:type="paragraph" w:customStyle="1" w:styleId="msonormal0">
    <w:name w:val="msonormal"/>
    <w:basedOn w:val="Normal"/>
    <w:uiPriority w:val="99"/>
    <w:semiHidden/>
    <w:rsid w:val="00D850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D850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D85086"/>
    <w:pPr>
      <w:spacing w:after="120"/>
    </w:pPr>
    <w:rPr>
      <w:rFonts w:ascii="Calibri" w:eastAsia="Times New Roman" w:hAnsi="Calibri" w:cs="Times New Roman"/>
      <w:lang w:val="ru-RU" w:eastAsia="ru-RU"/>
    </w:rPr>
  </w:style>
  <w:style w:type="character" w:customStyle="1" w:styleId="BodyTextChar">
    <w:name w:val="Body Text Char"/>
    <w:basedOn w:val="DefaultParagraphFont"/>
    <w:link w:val="BodyText"/>
    <w:uiPriority w:val="99"/>
    <w:semiHidden/>
    <w:rsid w:val="00D85086"/>
    <w:rPr>
      <w:rFonts w:ascii="Calibri" w:eastAsia="Times New Roman" w:hAnsi="Calibri" w:cs="Times New Roman"/>
      <w:lang w:val="ru-RU" w:eastAsia="ru-RU"/>
    </w:rPr>
  </w:style>
  <w:style w:type="paragraph" w:customStyle="1" w:styleId="12">
    <w:name w:val="Абзац списка1"/>
    <w:basedOn w:val="Normal"/>
    <w:uiPriority w:val="99"/>
    <w:semiHidden/>
    <w:qFormat/>
    <w:rsid w:val="00D8508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rPr>
  </w:style>
  <w:style w:type="paragraph" w:customStyle="1" w:styleId="110">
    <w:name w:val="1_1"/>
    <w:basedOn w:val="Normal"/>
    <w:uiPriority w:val="99"/>
    <w:semiHidden/>
    <w:rsid w:val="00D85086"/>
    <w:pPr>
      <w:snapToGrid w:val="0"/>
      <w:spacing w:before="120" w:after="120" w:line="240" w:lineRule="auto"/>
      <w:ind w:firstLine="284"/>
      <w:jc w:val="center"/>
    </w:pPr>
    <w:rPr>
      <w:rFonts w:ascii="Times New Roman" w:eastAsia="Times New Roman" w:hAnsi="Times New Roman" w:cs="Times New Roman"/>
      <w:b/>
      <w:noProof/>
      <w:sz w:val="20"/>
      <w:szCs w:val="20"/>
      <w:lang w:val="en-US"/>
    </w:rPr>
  </w:style>
  <w:style w:type="paragraph" w:customStyle="1" w:styleId="Pa0">
    <w:name w:val="Pa0"/>
    <w:basedOn w:val="Normal"/>
    <w:next w:val="Normal"/>
    <w:uiPriority w:val="99"/>
    <w:semiHidden/>
    <w:rsid w:val="00D85086"/>
    <w:pPr>
      <w:autoSpaceDE w:val="0"/>
      <w:autoSpaceDN w:val="0"/>
      <w:adjustRightInd w:val="0"/>
      <w:spacing w:after="0" w:line="241" w:lineRule="atLeast"/>
    </w:pPr>
    <w:rPr>
      <w:rFonts w:ascii="Verdana" w:eastAsia="Calibri" w:hAnsi="Verdana" w:cs="Times New Roman"/>
      <w:sz w:val="24"/>
      <w:szCs w:val="24"/>
      <w:lang w:val="ru-RU"/>
    </w:rPr>
  </w:style>
  <w:style w:type="character" w:customStyle="1" w:styleId="a">
    <w:name w:val="Без интервала Знак"/>
    <w:link w:val="13"/>
    <w:uiPriority w:val="99"/>
    <w:semiHidden/>
    <w:locked/>
    <w:rsid w:val="00D85086"/>
    <w:rPr>
      <w:rFonts w:ascii="Calibri" w:eastAsia="Times New Roman" w:hAnsi="Calibri" w:cs="Times New Roman"/>
      <w:lang w:bidi="en-US"/>
    </w:rPr>
  </w:style>
  <w:style w:type="paragraph" w:customStyle="1" w:styleId="13">
    <w:name w:val="Без интервала1"/>
    <w:basedOn w:val="Normal"/>
    <w:link w:val="a"/>
    <w:uiPriority w:val="99"/>
    <w:semiHidden/>
    <w:qFormat/>
    <w:rsid w:val="00D85086"/>
    <w:pPr>
      <w:spacing w:after="0" w:line="240" w:lineRule="auto"/>
    </w:pPr>
    <w:rPr>
      <w:rFonts w:ascii="Calibri" w:eastAsia="Times New Roman" w:hAnsi="Calibri" w:cs="Times New Roman"/>
      <w:lang w:val="en-US" w:bidi="en-US"/>
    </w:rPr>
  </w:style>
  <w:style w:type="character" w:customStyle="1" w:styleId="TextnBalonCaracter1">
    <w:name w:val="Text în Balon Caracter1"/>
    <w:basedOn w:val="DefaultParagraphFont"/>
    <w:uiPriority w:val="99"/>
    <w:semiHidden/>
    <w:rsid w:val="00D85086"/>
    <w:rPr>
      <w:rFonts w:ascii="Tahoma" w:hAnsi="Tahoma" w:cs="Tahoma" w:hint="default"/>
      <w:sz w:val="16"/>
      <w:szCs w:val="16"/>
    </w:rPr>
  </w:style>
  <w:style w:type="character" w:customStyle="1" w:styleId="A9">
    <w:name w:val="A9"/>
    <w:uiPriority w:val="99"/>
    <w:rsid w:val="00D85086"/>
    <w:rPr>
      <w:rFonts w:ascii="Verdana" w:hAnsi="Verdana" w:cs="Verdana" w:hint="default"/>
      <w:color w:val="000000"/>
      <w:sz w:val="14"/>
      <w:szCs w:val="14"/>
    </w:rPr>
  </w:style>
  <w:style w:type="character" w:customStyle="1" w:styleId="docheader">
    <w:name w:val="doc_header"/>
    <w:basedOn w:val="DefaultParagraphFont"/>
    <w:rsid w:val="00D85086"/>
  </w:style>
  <w:style w:type="character" w:customStyle="1" w:styleId="apple-converted-space">
    <w:name w:val="apple-converted-space"/>
    <w:basedOn w:val="DefaultParagraphFont"/>
    <w:rsid w:val="00D85086"/>
  </w:style>
  <w:style w:type="character" w:customStyle="1" w:styleId="l6">
    <w:name w:val="l6"/>
    <w:basedOn w:val="DefaultParagraphFont"/>
    <w:rsid w:val="00D85086"/>
  </w:style>
  <w:style w:type="character" w:customStyle="1" w:styleId="a0">
    <w:name w:val="a"/>
    <w:basedOn w:val="DefaultParagraphFont"/>
    <w:rsid w:val="00D85086"/>
  </w:style>
  <w:style w:type="table" w:customStyle="1" w:styleId="2">
    <w:name w:val="Сетка таблицы2"/>
    <w:basedOn w:val="TableNormal"/>
    <w:next w:val="TableGrid"/>
    <w:uiPriority w:val="59"/>
    <w:qFormat/>
    <w:rsid w:val="00D85086"/>
    <w:pPr>
      <w:spacing w:after="0" w:line="240" w:lineRule="auto"/>
    </w:pPr>
    <w:rPr>
      <w:rFonts w:ascii="Calibri" w:eastAsia="Times New Roman" w:hAnsi="Calibri"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rsid w:val="00D85086"/>
    <w:pPr>
      <w:spacing w:after="0" w:line="240" w:lineRule="auto"/>
    </w:pPr>
    <w:rPr>
      <w:rFonts w:ascii="Calibri" w:eastAsia="Times New Roman" w:hAnsi="Calibri" w:cs="Times New Roman"/>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Заголовок 3 Знак1"/>
    <w:basedOn w:val="DefaultParagraphFont"/>
    <w:uiPriority w:val="9"/>
    <w:semiHidden/>
    <w:rsid w:val="00D85086"/>
    <w:rPr>
      <w:rFonts w:asciiTheme="majorHAnsi" w:eastAsiaTheme="majorEastAsia" w:hAnsiTheme="majorHAnsi" w:cstheme="majorBidi"/>
      <w:color w:val="1F4D78" w:themeColor="accent1" w:themeShade="7F"/>
      <w:sz w:val="24"/>
      <w:szCs w:val="24"/>
      <w:lang w:val="en-CA"/>
    </w:rPr>
  </w:style>
  <w:style w:type="character" w:customStyle="1" w:styleId="710">
    <w:name w:val="Заголовок 7 Знак1"/>
    <w:basedOn w:val="DefaultParagraphFont"/>
    <w:uiPriority w:val="9"/>
    <w:semiHidden/>
    <w:rsid w:val="00D85086"/>
    <w:rPr>
      <w:rFonts w:asciiTheme="majorHAnsi" w:eastAsiaTheme="majorEastAsia" w:hAnsiTheme="majorHAnsi" w:cstheme="majorBidi"/>
      <w:i/>
      <w:iCs/>
      <w:color w:val="1F4D78" w:themeColor="accent1" w:themeShade="7F"/>
      <w:lang w:val="en-CA"/>
    </w:rPr>
  </w:style>
  <w:style w:type="character" w:styleId="FollowedHyperlink">
    <w:name w:val="FollowedHyperlink"/>
    <w:basedOn w:val="DefaultParagraphFont"/>
    <w:uiPriority w:val="99"/>
    <w:semiHidden/>
    <w:unhideWhenUsed/>
    <w:rsid w:val="00D85086"/>
    <w:rPr>
      <w:color w:val="954F72" w:themeColor="followedHyperlink"/>
      <w:u w:val="single"/>
    </w:rPr>
  </w:style>
  <w:style w:type="character" w:customStyle="1" w:styleId="20">
    <w:name w:val="Основной текст (2)_"/>
    <w:basedOn w:val="DefaultParagraphFont"/>
    <w:link w:val="21"/>
    <w:locked/>
    <w:rsid w:val="00D85086"/>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D85086"/>
    <w:pPr>
      <w:widowControl w:val="0"/>
      <w:shd w:val="clear" w:color="auto" w:fill="FFFFFF"/>
      <w:spacing w:before="180" w:after="0" w:line="295" w:lineRule="exact"/>
      <w:ind w:hanging="460"/>
      <w:jc w:val="both"/>
    </w:pPr>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D85086"/>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md/sites/default/files/ordin_nr_336_din_03_mai_2013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u.gov.md/sites/default/files/ordin_atestare.pdf" TargetMode="External"/><Relationship Id="rId12" Type="http://schemas.openxmlformats.org/officeDocument/2006/relationships/hyperlink" Target="http://www.edu.gov.md/sites/default/files/ordinul_nr._454_din_31_mai_2012.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cc.gov.md/sites/default/files/ordin_recomandari_fpc_2020.pdf" TargetMode="External"/><Relationship Id="rId11" Type="http://schemas.openxmlformats.org/officeDocument/2006/relationships/hyperlink" Target="http://www.edu.gov.md/sites/default/files/regulamentul-conducere_0.pdf" TargetMode="External"/><Relationship Id="rId5" Type="http://schemas.openxmlformats.org/officeDocument/2006/relationships/webSettings" Target="webSettings.xml"/><Relationship Id="rId10" Type="http://schemas.openxmlformats.org/officeDocument/2006/relationships/hyperlink" Target="http://www.edu.gov.md/sites/default/files/ordinul_995_din_15_octombrie.pdf" TargetMode="External"/><Relationship Id="rId4" Type="http://schemas.openxmlformats.org/officeDocument/2006/relationships/settings" Target="settings.xml"/><Relationship Id="rId9" Type="http://schemas.openxmlformats.org/officeDocument/2006/relationships/hyperlink" Target="http://www.edu.gov.md/sites/default/files/ordin_atestar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2D17-DF2F-482A-951B-579E1BAC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2023-10-10T16:22:00Z</dcterms:created>
  <dcterms:modified xsi:type="dcterms:W3CDTF">2023-10-10T16:22:00Z</dcterms:modified>
</cp:coreProperties>
</file>